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9D1" w:rsidRPr="003E5047" w:rsidRDefault="00E939D1" w:rsidP="00E939D1">
      <w:pPr>
        <w:jc w:val="center"/>
        <w:rPr>
          <w:rFonts w:ascii="HG丸ｺﾞｼｯｸM-PRO" w:eastAsia="HG丸ｺﾞｼｯｸM-PRO" w:hAnsi="ＭＳ Ｐゴシック"/>
          <w:bCs/>
          <w:sz w:val="44"/>
          <w:szCs w:val="44"/>
        </w:rPr>
      </w:pPr>
      <w:r w:rsidRPr="003E5047">
        <w:rPr>
          <w:rFonts w:ascii="HG丸ｺﾞｼｯｸM-PRO" w:eastAsia="HG丸ｺﾞｼｯｸM-PRO" w:hAnsi="ＭＳ Ｐゴシック" w:hint="eastAsia"/>
          <w:bCs/>
          <w:sz w:val="44"/>
          <w:szCs w:val="44"/>
        </w:rPr>
        <w:t>－解答用紙－</w:t>
      </w:r>
    </w:p>
    <w:tbl>
      <w:tblPr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867"/>
        <w:gridCol w:w="3874"/>
        <w:gridCol w:w="1295"/>
      </w:tblGrid>
      <w:tr w:rsidR="005441CE" w:rsidRPr="008B39B1" w:rsidTr="005441CE">
        <w:trPr>
          <w:trHeight w:val="487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入所年月</w:t>
            </w:r>
          </w:p>
        </w:tc>
        <w:tc>
          <w:tcPr>
            <w:tcW w:w="867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番号</w:t>
            </w:r>
          </w:p>
        </w:tc>
        <w:tc>
          <w:tcPr>
            <w:tcW w:w="3874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氏　名</w:t>
            </w:r>
          </w:p>
        </w:tc>
        <w:tc>
          <w:tcPr>
            <w:tcW w:w="129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点数</w:t>
            </w:r>
          </w:p>
        </w:tc>
      </w:tr>
      <w:tr w:rsidR="005441CE" w:rsidRPr="008B39B1" w:rsidTr="005441CE">
        <w:trPr>
          <w:trHeight w:val="946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</w:rPr>
            </w:pPr>
            <w:r w:rsidRPr="008B39B1">
              <w:rPr>
                <w:rFonts w:ascii="HG丸ｺﾞｼｯｸM-PRO" w:eastAsia="HG丸ｺﾞｼｯｸM-PRO" w:hAnsi="ＭＳ ゴシック" w:hint="eastAsia"/>
              </w:rPr>
              <w:t xml:space="preserve">　　　年　　月</w:t>
            </w:r>
          </w:p>
        </w:tc>
        <w:tc>
          <w:tcPr>
            <w:tcW w:w="867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3874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295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</w:tr>
    </w:tbl>
    <w:p w:rsidR="00C14152" w:rsidRDefault="00450950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98FD1D" wp14:editId="1D330C51">
                <wp:simplePos x="0" y="0"/>
                <wp:positionH relativeFrom="column">
                  <wp:posOffset>3499790</wp:posOffset>
                </wp:positionH>
                <wp:positionV relativeFrom="paragraph">
                  <wp:posOffset>154940</wp:posOffset>
                </wp:positionV>
                <wp:extent cx="2589530" cy="260350"/>
                <wp:effectExtent l="0" t="0" r="0" b="6350"/>
                <wp:wrapNone/>
                <wp:docPr id="1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953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0950" w:rsidRPr="009D73FC" w:rsidRDefault="00450950" w:rsidP="00450950">
                            <w:pPr>
                              <w:rPr>
                                <w:rFonts w:ascii="HG丸ｺﾞｼｯｸM-PRO" w:eastAsia="HG丸ｺﾞｼｯｸM-PRO"/>
                                <w:b/>
                                <w:w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問題1～5及び7～10は</w:t>
                            </w: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各2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点　問題6、11は各1点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98FD1D" id="Rectangle 156" o:spid="_x0000_s1026" style="position:absolute;left:0;text-align:left;margin-left:275.55pt;margin-top:12.2pt;width:203.9pt;height:20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OBlswIAALAFAAAOAAAAZHJzL2Uyb0RvYy54bWysVNtunDAQfa/Uf7D8TrgEWEBho2RZqkpp&#10;GzXtB3jBLFbBprZ32bTqv3ds9pq8VG15sGzP+MzlHObmdtd3aEulYoLn2L/yMKK8EjXj6xx//VI6&#10;CUZKE16TTnCa42eq8O387ZubcchoIFrR1VQiAOEqG4cct1oPmeuqqqU9UVdioByMjZA90XCUa7eW&#10;ZAT0vnMDz4vdUch6kKKiSsFtMRnx3OI3Da30p6ZRVKMux5Cbtqu068qs7vyGZGtJhpZV+zTIX2TR&#10;E8Yh6BGqIJqgjWSvoHpWSaFEo68q0buiaVhFbQ1Qje+9qOapJQO1tUBz1HBsk/p/sNXH7aNErAbu&#10;MOKkB4o+Q9MIX3cU+VFsGjQOKgO/p+FRmhLV8CCqbwpxsWjBj95JKcaWkhrS8o2/e/HAHBQ8Ravx&#10;g6gBn2y0sL3aNbI3gNAFtLOUPB8poTuNKrgMoiSNroG5CmxB7F1HljOXZIfXg1T6HRU9MpscS8je&#10;opPtg9ImG5IdXEwwLkrWdZb2jl9cgON0A7HhqbGZLCyLP1MvXSbLJHTCIF46oVcUzl25CJ249GdR&#10;cV0sFoX/y8T1w6xldU25CXNQlB/+GWN7bU9aOGpKiY7VBs6kpOR6tegk2hJQdGk/23OwnNzcyzRs&#10;E6CWFyX5QejdB6lTxsnMCcswctKZlzien96nsRemYVFelvTAOP33ktCY4zQKIsvSWdIvavPs97o2&#10;kvVMw8zoWJ/j5OhEMiPBJa8ttZqwbtqftcKkf2oF0H0g2grWaHTSut6tdoBihLsS9TNIVwpQFogQ&#10;Bh1sWiF/YDTC0Mix+r4hkmLUvecg/1kYpBFMGXtIkhSeyHPD6sxAeAVAOdYYTduFnubSZpBs3UIc&#10;33aIizv4YRpmtXzKaf+bwViwJe1HmJk752frdRq0898AAAD//wMAUEsDBBQABgAIAAAAIQCdQcTI&#10;4AAAAAkBAAAPAAAAZHJzL2Rvd25yZXYueG1sTI9RS8MwFIXfBf9DuIJvLu1oRtc1HUMUVBRxDmFv&#10;WXNtis1NadKu/nvjkz5ezsc53y23s+3YhINvHUlIFwkwpNrplhoJh/f7mxyYD4q06hyhhG/0sK0u&#10;L0pVaHemN5z2oWGxhHyhJJgQ+oJzXxu0yi9cjxSzTzdYFeI5NFwP6hzLbceXSbLiVrUUF4zq8dZg&#10;/bUfrYS7aaof1Zjg82Enji9P5uP1IbdSXl/Nuw2wgHP4g+FXP6pDFZ1ObiTtWSdBiDSNqIRllgGL&#10;wFrka2AnCSuRAa9K/v+D6gcAAP//AwBQSwECLQAUAAYACAAAACEAtoM4kv4AAADhAQAAEwAAAAAA&#10;AAAAAAAAAAAAAAAAW0NvbnRlbnRfVHlwZXNdLnhtbFBLAQItABQABgAIAAAAIQA4/SH/1gAAAJQB&#10;AAALAAAAAAAAAAAAAAAAAC8BAABfcmVscy8ucmVsc1BLAQItABQABgAIAAAAIQD/bOBlswIAALAF&#10;AAAOAAAAAAAAAAAAAAAAAC4CAABkcnMvZTJvRG9jLnhtbFBLAQItABQABgAIAAAAIQCdQcTI4AAA&#10;AAkBAAAPAAAAAAAAAAAAAAAAAA0FAABkcnMvZG93bnJldi54bWxQSwUGAAAAAAQABADzAAAAGgYA&#10;AAAA&#10;" filled="f" stroked="f">
                <v:textbox inset="5.85pt,.7pt,5.85pt,.7pt">
                  <w:txbxContent>
                    <w:p w:rsidR="00450950" w:rsidRPr="009D73FC" w:rsidRDefault="00450950" w:rsidP="00450950">
                      <w:pPr>
                        <w:rPr>
                          <w:rFonts w:ascii="HG丸ｺﾞｼｯｸM-PRO" w:eastAsia="HG丸ｺﾞｼｯｸM-PRO"/>
                          <w:b/>
                          <w:w w:val="50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問題1～5及び7～10は</w:t>
                      </w: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各2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点　問題6、11は各1点</w:t>
                      </w:r>
                    </w:p>
                  </w:txbxContent>
                </v:textbox>
              </v:rect>
            </w:pict>
          </mc:Fallback>
        </mc:AlternateContent>
      </w:r>
    </w:p>
    <w:p w:rsidR="00C14152" w:rsidRDefault="00C14152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C14152" w:rsidRPr="00F470DC" w:rsidTr="00B972AA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C14152" w:rsidRPr="00F470DC" w:rsidRDefault="00C14152" w:rsidP="00C1415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【問題1】</w:t>
            </w:r>
          </w:p>
        </w:tc>
        <w:tc>
          <w:tcPr>
            <w:tcW w:w="567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vAlign w:val="center"/>
          </w:tcPr>
          <w:p w:rsidR="00C14152" w:rsidRPr="00840135" w:rsidRDefault="002B46C8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40135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vAlign w:val="center"/>
          </w:tcPr>
          <w:p w:rsidR="00F178A0" w:rsidRPr="00840135" w:rsidRDefault="002B46C8" w:rsidP="00F178A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40135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2" w:type="dxa"/>
            <w:vAlign w:val="center"/>
          </w:tcPr>
          <w:p w:rsidR="00C14152" w:rsidRPr="00840135" w:rsidRDefault="002B46C8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40135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</w:tr>
      <w:tr w:rsidR="00C14152" w:rsidRPr="00F470DC" w:rsidTr="007D3D0A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vAlign w:val="center"/>
          </w:tcPr>
          <w:p w:rsidR="00C14152" w:rsidRPr="00840135" w:rsidRDefault="002B46C8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40135">
              <w:rPr>
                <w:rFonts w:ascii="HG丸ｺﾞｼｯｸM-PRO" w:eastAsia="HG丸ｺﾞｼｯｸM-PRO" w:hint="eastAsia"/>
                <w:color w:val="FF0000"/>
              </w:rPr>
              <w:t>キ</w:t>
            </w:r>
          </w:p>
        </w:tc>
        <w:tc>
          <w:tcPr>
            <w:tcW w:w="567" w:type="dxa"/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1701" w:type="dxa"/>
            <w:vAlign w:val="center"/>
          </w:tcPr>
          <w:p w:rsidR="00C14152" w:rsidRPr="00840135" w:rsidRDefault="002B46C8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40135">
              <w:rPr>
                <w:rFonts w:ascii="HG丸ｺﾞｼｯｸM-PRO" w:eastAsia="HG丸ｺﾞｼｯｸM-PRO" w:hint="eastAsia"/>
                <w:color w:val="FF0000"/>
              </w:rPr>
              <w:t>ク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f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4152" w:rsidRPr="00840135" w:rsidRDefault="002B46C8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40135">
              <w:rPr>
                <w:rFonts w:ascii="HG丸ｺﾞｼｯｸM-PRO" w:eastAsia="HG丸ｺﾞｼｯｸM-PRO" w:hint="eastAsia"/>
                <w:color w:val="FF0000"/>
              </w:rPr>
              <w:t>ケ</w:t>
            </w: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1841B1" w:rsidRPr="00F470DC" w:rsidTr="001841B1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841B1" w:rsidRPr="00F470DC" w:rsidRDefault="001841B1" w:rsidP="001841B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【問題2】</w:t>
            </w:r>
          </w:p>
        </w:tc>
        <w:tc>
          <w:tcPr>
            <w:tcW w:w="567" w:type="dxa"/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vAlign w:val="center"/>
          </w:tcPr>
          <w:p w:rsidR="001841B1" w:rsidRPr="008C740B" w:rsidRDefault="00840135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C740B">
              <w:rPr>
                <w:rFonts w:ascii="HG丸ｺﾞｼｯｸM-PRO" w:eastAsia="HG丸ｺﾞｼｯｸM-PRO" w:hint="eastAsia"/>
                <w:color w:val="FF0000"/>
              </w:rPr>
              <w:t>清掃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41B1" w:rsidRPr="00F470DC" w:rsidRDefault="008C740B" w:rsidP="00B972AA">
            <w:pPr>
              <w:jc w:val="center"/>
              <w:rPr>
                <w:rFonts w:ascii="HG丸ｺﾞｼｯｸM-PRO" w:eastAsia="HG丸ｺﾞｼｯｸM-PRO"/>
              </w:rPr>
            </w:pPr>
            <w:r w:rsidRPr="008C740B">
              <w:rPr>
                <w:rFonts w:ascii="HG丸ｺﾞｼｯｸM-PRO" w:eastAsia="HG丸ｺﾞｼｯｸM-PRO" w:hint="eastAsia"/>
                <w:color w:val="FF0000"/>
              </w:rPr>
              <w:t>躾（しつけ）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1841B1" w:rsidRPr="00F470DC" w:rsidRDefault="00840135" w:rsidP="00B972AA">
            <w:pPr>
              <w:jc w:val="center"/>
              <w:rPr>
                <w:rFonts w:ascii="HG丸ｺﾞｼｯｸM-PRO" w:eastAsia="HG丸ｺﾞｼｯｸM-PRO"/>
              </w:rPr>
            </w:pPr>
            <w:r w:rsidRPr="008C740B">
              <w:rPr>
                <w:rFonts w:ascii="HG丸ｺﾞｼｯｸM-PRO" w:eastAsia="HG丸ｺﾞｼｯｸM-PRO" w:hint="eastAsia"/>
                <w:color w:val="FF0000"/>
              </w:rPr>
              <w:t>整理</w:t>
            </w:r>
          </w:p>
        </w:tc>
      </w:tr>
      <w:tr w:rsidR="001841B1" w:rsidRPr="00F470DC" w:rsidTr="001841B1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841B1" w:rsidRPr="008C740B" w:rsidRDefault="00840135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8C740B">
              <w:rPr>
                <w:rFonts w:ascii="HG丸ｺﾞｼｯｸM-PRO" w:eastAsia="HG丸ｺﾞｼｯｸM-PRO" w:hint="eastAsia"/>
                <w:color w:val="FF0000"/>
              </w:rPr>
              <w:t>整頓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1841B1" w:rsidRDefault="001841B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4"/>
        <w:gridCol w:w="794"/>
        <w:gridCol w:w="850"/>
        <w:gridCol w:w="567"/>
        <w:gridCol w:w="851"/>
        <w:gridCol w:w="850"/>
        <w:gridCol w:w="567"/>
        <w:gridCol w:w="851"/>
        <w:gridCol w:w="850"/>
      </w:tblGrid>
      <w:tr w:rsidR="006F1B5F" w:rsidRPr="00F470DC" w:rsidTr="006F1B5F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6F1B5F" w:rsidRPr="00F470DC" w:rsidRDefault="006F1B5F" w:rsidP="006F1B5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【問題3】</w:t>
            </w:r>
          </w:p>
        </w:tc>
        <w:tc>
          <w:tcPr>
            <w:tcW w:w="624" w:type="dxa"/>
            <w:vAlign w:val="center"/>
          </w:tcPr>
          <w:p w:rsidR="006F1B5F" w:rsidRPr="00F470DC" w:rsidRDefault="006F1B5F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794" w:type="dxa"/>
            <w:tcBorders>
              <w:right w:val="dashed" w:sz="4" w:space="0" w:color="auto"/>
            </w:tcBorders>
            <w:vAlign w:val="center"/>
          </w:tcPr>
          <w:p w:rsidR="006F1B5F" w:rsidRPr="000D43D0" w:rsidRDefault="008C740B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85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F1B5F" w:rsidRPr="000D43D0" w:rsidRDefault="008C740B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F1B5F" w:rsidRPr="00F470DC" w:rsidRDefault="006F1B5F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851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6F1B5F" w:rsidRPr="000D43D0" w:rsidRDefault="008C740B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85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F1B5F" w:rsidRPr="000D43D0" w:rsidRDefault="008C740B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F1B5F" w:rsidRPr="00F470DC" w:rsidRDefault="006F1B5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R</w:t>
            </w:r>
          </w:p>
        </w:tc>
        <w:tc>
          <w:tcPr>
            <w:tcW w:w="851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6F1B5F" w:rsidRPr="000D43D0" w:rsidRDefault="008C740B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オ</w:t>
            </w:r>
          </w:p>
        </w:tc>
        <w:tc>
          <w:tcPr>
            <w:tcW w:w="85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F1B5F" w:rsidRPr="000D43D0" w:rsidRDefault="008C740B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ク</w:t>
            </w:r>
          </w:p>
        </w:tc>
      </w:tr>
      <w:tr w:rsidR="008C740B" w:rsidRPr="00F470DC" w:rsidTr="0035468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8C740B" w:rsidRDefault="008C740B" w:rsidP="006F1B5F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8C740B" w:rsidRDefault="008C740B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S</w:t>
            </w:r>
          </w:p>
        </w:tc>
        <w:tc>
          <w:tcPr>
            <w:tcW w:w="794" w:type="dxa"/>
            <w:tcBorders>
              <w:right w:val="dashed" w:sz="4" w:space="0" w:color="auto"/>
            </w:tcBorders>
            <w:vAlign w:val="center"/>
          </w:tcPr>
          <w:p w:rsidR="008C740B" w:rsidRPr="000D43D0" w:rsidRDefault="008C740B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850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8C740B" w:rsidRPr="000D43D0" w:rsidRDefault="008C740B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キ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740B" w:rsidRDefault="008C740B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740B" w:rsidRPr="000D43D0" w:rsidRDefault="006677D6" w:rsidP="000D5CDF">
            <w:pPr>
              <w:jc w:val="left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</w:rPr>
              <w:t>※</w:t>
            </w:r>
            <w:r w:rsidRPr="006677D6">
              <w:rPr>
                <w:rFonts w:ascii="HG丸ｺﾞｼｯｸM-PRO" w:eastAsia="HG丸ｺﾞｼｯｸM-PRO" w:hint="eastAsia"/>
              </w:rPr>
              <w:t>順</w:t>
            </w:r>
            <w:r w:rsidR="000D5CDF">
              <w:rPr>
                <w:rFonts w:ascii="HG丸ｺﾞｼｯｸM-PRO" w:eastAsia="HG丸ｺﾞｼｯｸM-PRO" w:hint="eastAsia"/>
              </w:rPr>
              <w:t>不同</w:t>
            </w: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C9109F" w:rsidRPr="00F470DC" w:rsidTr="00B972AA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【問題4】</w:t>
            </w:r>
          </w:p>
        </w:tc>
        <w:tc>
          <w:tcPr>
            <w:tcW w:w="567" w:type="dxa"/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C9109F" w:rsidRPr="00F470DC" w:rsidRDefault="008C740B" w:rsidP="00C9109F">
            <w:pPr>
              <w:jc w:val="right"/>
              <w:rPr>
                <w:rFonts w:ascii="HG丸ｺﾞｼｯｸM-PRO" w:eastAsia="HG丸ｺﾞｼｯｸM-PRO"/>
              </w:rPr>
            </w:pPr>
            <w:r w:rsidRPr="008C740B">
              <w:rPr>
                <w:rFonts w:ascii="HG丸ｺﾞｼｯｸM-PRO" w:eastAsia="HG丸ｺﾞｼｯｸM-PRO" w:hint="eastAsia"/>
                <w:color w:val="FF0000"/>
              </w:rPr>
              <w:t>420</w:t>
            </w:r>
            <w:r w:rsidR="00C9109F">
              <w:rPr>
                <w:rFonts w:ascii="HG丸ｺﾞｼｯｸM-PRO" w:eastAsia="HG丸ｺﾞｼｯｸM-PRO" w:hint="eastAsia"/>
              </w:rPr>
              <w:t>秒</w:t>
            </w:r>
          </w:p>
        </w:tc>
        <w:tc>
          <w:tcPr>
            <w:tcW w:w="567" w:type="dxa"/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C9109F" w:rsidRPr="00F470DC" w:rsidRDefault="008C740B" w:rsidP="00C9109F">
            <w:pPr>
              <w:jc w:val="right"/>
              <w:rPr>
                <w:rFonts w:ascii="HG丸ｺﾞｼｯｸM-PRO" w:eastAsia="HG丸ｺﾞｼｯｸM-PRO"/>
              </w:rPr>
            </w:pPr>
            <w:r w:rsidRPr="008C740B">
              <w:rPr>
                <w:rFonts w:ascii="HG丸ｺﾞｼｯｸM-PRO" w:eastAsia="HG丸ｺﾞｼｯｸM-PRO" w:hint="eastAsia"/>
                <w:color w:val="FF0000"/>
              </w:rPr>
              <w:t>480</w:t>
            </w:r>
            <w:r w:rsidR="00C9109F">
              <w:rPr>
                <w:rFonts w:ascii="HG丸ｺﾞｼｯｸM-PRO" w:eastAsia="HG丸ｺﾞｼｯｸM-PRO" w:hint="eastAsia"/>
              </w:rPr>
              <w:t>秒</w:t>
            </w:r>
          </w:p>
        </w:tc>
        <w:tc>
          <w:tcPr>
            <w:tcW w:w="567" w:type="dxa"/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C9109F" w:rsidRPr="00F470DC" w:rsidRDefault="008C740B" w:rsidP="00C9109F">
            <w:pPr>
              <w:jc w:val="right"/>
              <w:rPr>
                <w:rFonts w:ascii="HG丸ｺﾞｼｯｸM-PRO" w:eastAsia="HG丸ｺﾞｼｯｸM-PRO"/>
              </w:rPr>
            </w:pPr>
            <w:r w:rsidRPr="008C740B">
              <w:rPr>
                <w:rFonts w:ascii="HG丸ｺﾞｼｯｸM-PRO" w:eastAsia="HG丸ｺﾞｼｯｸM-PRO" w:hint="eastAsia"/>
                <w:color w:val="FF0000"/>
              </w:rPr>
              <w:t>87.5</w:t>
            </w:r>
            <w:r w:rsidR="00C9109F">
              <w:rPr>
                <w:rFonts w:ascii="HG丸ｺﾞｼｯｸM-PRO" w:eastAsia="HG丸ｺﾞｼｯｸM-PRO" w:hint="eastAsia"/>
              </w:rPr>
              <w:t>％</w:t>
            </w:r>
          </w:p>
        </w:tc>
      </w:tr>
    </w:tbl>
    <w:p w:rsidR="00C9109F" w:rsidRDefault="000D5CDF" w:rsidP="00E939D1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 w:rsidRPr="000D5CDF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ピッチタイム</w:t>
      </w: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：（360+420+390+480+450+420）÷6=420秒</w:t>
      </w:r>
    </w:p>
    <w:p w:rsidR="000D5CDF" w:rsidRPr="000D5CDF" w:rsidRDefault="000D5CDF" w:rsidP="00E939D1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ライン</w:t>
      </w:r>
      <w:r w:rsidR="00A61F55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バランス</w:t>
      </w: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率：420÷480×100=87.5％</w:t>
      </w:r>
    </w:p>
    <w:p w:rsidR="000D5CDF" w:rsidRDefault="000D5CDF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77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567"/>
        <w:gridCol w:w="571"/>
        <w:gridCol w:w="2268"/>
        <w:gridCol w:w="567"/>
        <w:gridCol w:w="2271"/>
      </w:tblGrid>
      <w:tr w:rsidR="00A13EC4" w:rsidRPr="00F470DC" w:rsidTr="00A13EC4">
        <w:trPr>
          <w:trHeight w:val="567"/>
        </w:trPr>
        <w:tc>
          <w:tcPr>
            <w:tcW w:w="1554" w:type="dxa"/>
            <w:tcBorders>
              <w:top w:val="nil"/>
              <w:left w:val="nil"/>
              <w:bottom w:val="nil"/>
            </w:tcBorders>
            <w:vAlign w:val="center"/>
          </w:tcPr>
          <w:p w:rsidR="00A13EC4" w:rsidRPr="00F470DC" w:rsidRDefault="00A13EC4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【問題5】</w:t>
            </w:r>
          </w:p>
        </w:tc>
        <w:tc>
          <w:tcPr>
            <w:tcW w:w="567" w:type="dxa"/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571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2269" w:type="dxa"/>
            <w:tcBorders>
              <w:left w:val="dashed" w:sz="4" w:space="0" w:color="auto"/>
            </w:tcBorders>
            <w:vAlign w:val="center"/>
          </w:tcPr>
          <w:p w:rsidR="00A13EC4" w:rsidRPr="00F470DC" w:rsidRDefault="000D5CDF" w:rsidP="00A13EC4">
            <w:pPr>
              <w:jc w:val="right"/>
              <w:rPr>
                <w:rFonts w:ascii="HG丸ｺﾞｼｯｸM-PRO" w:eastAsia="HG丸ｺﾞｼｯｸM-PRO"/>
              </w:rPr>
            </w:pPr>
            <w:r w:rsidRPr="000D5CDF">
              <w:rPr>
                <w:rFonts w:ascii="HG丸ｺﾞｼｯｸM-PRO" w:eastAsia="HG丸ｺﾞｼｯｸM-PRO" w:hint="eastAsia"/>
                <w:color w:val="FF0000"/>
              </w:rPr>
              <w:t>3.35</w:t>
            </w:r>
            <w:r w:rsidR="00A13EC4">
              <w:rPr>
                <w:rFonts w:ascii="HG丸ｺﾞｼｯｸM-PRO" w:eastAsia="HG丸ｺﾞｼｯｸM-PRO" w:hint="eastAsia"/>
              </w:rPr>
              <w:t>mm</w:t>
            </w: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2269" w:type="dxa"/>
            <w:tcBorders>
              <w:left w:val="dashed" w:sz="4" w:space="0" w:color="auto"/>
            </w:tcBorders>
            <w:vAlign w:val="center"/>
          </w:tcPr>
          <w:p w:rsidR="00A13EC4" w:rsidRPr="00F470DC" w:rsidRDefault="000D5CDF" w:rsidP="00A13EC4">
            <w:pPr>
              <w:jc w:val="right"/>
              <w:rPr>
                <w:rFonts w:ascii="HG丸ｺﾞｼｯｸM-PRO" w:eastAsia="HG丸ｺﾞｼｯｸM-PRO"/>
              </w:rPr>
            </w:pPr>
            <w:r w:rsidRPr="000D5CDF">
              <w:rPr>
                <w:rFonts w:ascii="HG丸ｺﾞｼｯｸM-PRO" w:eastAsia="HG丸ｺﾞｼｯｸM-PRO" w:hint="eastAsia"/>
                <w:color w:val="FF0000"/>
              </w:rPr>
              <w:t>53.50</w:t>
            </w:r>
            <w:r w:rsidR="00A13EC4">
              <w:rPr>
                <w:rFonts w:ascii="HG丸ｺﾞｼｯｸM-PRO" w:eastAsia="HG丸ｺﾞｼｯｸM-PRO" w:hint="eastAsia"/>
              </w:rPr>
              <w:t>mm</w:t>
            </w:r>
          </w:p>
        </w:tc>
      </w:tr>
      <w:tr w:rsidR="00A13EC4" w:rsidRPr="00F470DC" w:rsidTr="00A13EC4">
        <w:trPr>
          <w:trHeight w:val="567"/>
        </w:trPr>
        <w:tc>
          <w:tcPr>
            <w:tcW w:w="1554" w:type="dxa"/>
            <w:tcBorders>
              <w:top w:val="nil"/>
              <w:left w:val="nil"/>
              <w:bottom w:val="nil"/>
            </w:tcBorders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571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2269" w:type="dxa"/>
            <w:tcBorders>
              <w:left w:val="dashed" w:sz="4" w:space="0" w:color="auto"/>
            </w:tcBorders>
            <w:vAlign w:val="center"/>
          </w:tcPr>
          <w:p w:rsidR="00A13EC4" w:rsidRPr="00F470DC" w:rsidRDefault="000D5CDF" w:rsidP="00D62947">
            <w:pPr>
              <w:jc w:val="right"/>
              <w:rPr>
                <w:rFonts w:ascii="HG丸ｺﾞｼｯｸM-PRO" w:eastAsia="HG丸ｺﾞｼｯｸM-PRO"/>
              </w:rPr>
            </w:pPr>
            <w:r w:rsidRPr="000D5CDF">
              <w:rPr>
                <w:rFonts w:ascii="HG丸ｺﾞｼｯｸM-PRO" w:eastAsia="HG丸ｺﾞｼｯｸM-PRO" w:hint="eastAsia"/>
                <w:color w:val="FF0000"/>
              </w:rPr>
              <w:t>1.65</w:t>
            </w:r>
            <w:r w:rsidR="00A13EC4">
              <w:rPr>
                <w:rFonts w:ascii="HG丸ｺﾞｼｯｸM-PRO" w:eastAsia="HG丸ｺﾞｼｯｸM-PRO" w:hint="eastAsia"/>
              </w:rPr>
              <w:t>mm</w:t>
            </w:r>
          </w:p>
        </w:tc>
        <w:tc>
          <w:tcPr>
            <w:tcW w:w="564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2272" w:type="dxa"/>
            <w:tcBorders>
              <w:left w:val="dashed" w:sz="4" w:space="0" w:color="auto"/>
            </w:tcBorders>
            <w:vAlign w:val="center"/>
          </w:tcPr>
          <w:p w:rsidR="00A13EC4" w:rsidRPr="00F470DC" w:rsidRDefault="000D5CDF" w:rsidP="00A13EC4">
            <w:pPr>
              <w:jc w:val="right"/>
              <w:rPr>
                <w:rFonts w:ascii="HG丸ｺﾞｼｯｸM-PRO" w:eastAsia="HG丸ｺﾞｼｯｸM-PRO"/>
              </w:rPr>
            </w:pPr>
            <w:r w:rsidRPr="000D5CDF">
              <w:rPr>
                <w:rFonts w:ascii="HG丸ｺﾞｼｯｸM-PRO" w:eastAsia="HG丸ｺﾞｼｯｸM-PRO" w:hint="eastAsia"/>
                <w:color w:val="FF0000"/>
              </w:rPr>
              <w:t>30.70</w:t>
            </w:r>
            <w:r w:rsidR="00A13EC4">
              <w:rPr>
                <w:rFonts w:ascii="HG丸ｺﾞｼｯｸM-PRO" w:eastAsia="HG丸ｺﾞｼｯｸM-PRO" w:hint="eastAsia"/>
              </w:rPr>
              <w:t>mm</w:t>
            </w:r>
          </w:p>
        </w:tc>
      </w:tr>
      <w:tr w:rsidR="00A13EC4" w:rsidRPr="00F470DC" w:rsidTr="00A13EC4">
        <w:trPr>
          <w:trHeight w:val="567"/>
        </w:trPr>
        <w:tc>
          <w:tcPr>
            <w:tcW w:w="1554" w:type="dxa"/>
            <w:tcBorders>
              <w:top w:val="nil"/>
              <w:left w:val="nil"/>
              <w:bottom w:val="nil"/>
            </w:tcBorders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571" w:type="dxa"/>
            <w:tcBorders>
              <w:right w:val="dashed" w:sz="4" w:space="0" w:color="auto"/>
            </w:tcBorders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2269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A13EC4" w:rsidRDefault="000D5CDF" w:rsidP="00D62947">
            <w:pPr>
              <w:jc w:val="right"/>
              <w:rPr>
                <w:rFonts w:ascii="HG丸ｺﾞｼｯｸM-PRO" w:eastAsia="HG丸ｺﾞｼｯｸM-PRO"/>
              </w:rPr>
            </w:pPr>
            <w:r w:rsidRPr="000D5CDF">
              <w:rPr>
                <w:rFonts w:ascii="HG丸ｺﾞｼｯｸM-PRO" w:eastAsia="HG丸ｺﾞｼｯｸM-PRO" w:hint="eastAsia"/>
                <w:color w:val="FF0000"/>
              </w:rPr>
              <w:t>2.66</w:t>
            </w:r>
            <w:r w:rsidR="00A13EC4">
              <w:rPr>
                <w:rFonts w:ascii="HG丸ｺﾞｼｯｸM-PRO" w:eastAsia="HG丸ｺﾞｼｯｸM-PRO" w:hint="eastAsia"/>
              </w:rPr>
              <w:t>mm</w:t>
            </w:r>
          </w:p>
        </w:tc>
        <w:tc>
          <w:tcPr>
            <w:tcW w:w="564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A13EC4" w:rsidRDefault="00A13EC4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2272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A13EC4" w:rsidRDefault="000D5CDF" w:rsidP="00A13EC4">
            <w:pPr>
              <w:jc w:val="right"/>
              <w:rPr>
                <w:rFonts w:ascii="HG丸ｺﾞｼｯｸM-PRO" w:eastAsia="HG丸ｺﾞｼｯｸM-PRO"/>
              </w:rPr>
            </w:pPr>
            <w:r w:rsidRPr="000D5CDF">
              <w:rPr>
                <w:rFonts w:ascii="HG丸ｺﾞｼｯｸM-PRO" w:eastAsia="HG丸ｺﾞｼｯｸM-PRO" w:hint="eastAsia"/>
                <w:color w:val="FF0000"/>
              </w:rPr>
              <w:t>20.32</w:t>
            </w:r>
            <w:r w:rsidR="00A13EC4">
              <w:rPr>
                <w:rFonts w:ascii="HG丸ｺﾞｼｯｸM-PRO" w:eastAsia="HG丸ｺﾞｼｯｸM-PRO" w:hint="eastAsia"/>
              </w:rPr>
              <w:t>mm</w:t>
            </w:r>
          </w:p>
        </w:tc>
      </w:tr>
    </w:tbl>
    <w:p w:rsidR="00A13EC4" w:rsidRDefault="00A13EC4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542D48" w:rsidRPr="00F470DC" w:rsidTr="005C435C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542D48" w:rsidRPr="00F470DC" w:rsidRDefault="00542D48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6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542D48" w:rsidRPr="003C09A9" w:rsidRDefault="000D5CDF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オ</w:t>
            </w:r>
          </w:p>
        </w:tc>
        <w:tc>
          <w:tcPr>
            <w:tcW w:w="567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542D48" w:rsidRPr="003C09A9" w:rsidRDefault="000D5CDF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542D48" w:rsidRPr="003C09A9" w:rsidRDefault="003C09A9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カ</w:t>
            </w:r>
          </w:p>
        </w:tc>
      </w:tr>
      <w:tr w:rsidR="00542D48" w:rsidRPr="00F470DC" w:rsidTr="00542D4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542D48" w:rsidRPr="003C09A9" w:rsidRDefault="003C09A9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42D48" w:rsidRPr="003C09A9" w:rsidRDefault="003C09A9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キ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2D48" w:rsidRPr="003C09A9" w:rsidRDefault="003C09A9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</w:tr>
      <w:tr w:rsidR="00542D48" w:rsidRPr="00F470DC" w:rsidTr="00542D4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42D48" w:rsidRPr="000D43D0" w:rsidRDefault="003C09A9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2D48" w:rsidRPr="000D43D0" w:rsidRDefault="00542D48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72478E" w:rsidRDefault="0072478E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p w:rsidR="0072478E" w:rsidRDefault="0072478E">
      <w:pPr>
        <w:widowControl/>
        <w:jc w:val="left"/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  <w:br w:type="page"/>
      </w: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F81F48" w:rsidRPr="00F470DC" w:rsidTr="00DA43E7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F81F48" w:rsidRPr="00F470DC" w:rsidRDefault="00F81F48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</w:t>
            </w:r>
            <w:r w:rsidR="00A13EC4">
              <w:rPr>
                <w:rFonts w:ascii="HG丸ｺﾞｼｯｸM-PRO" w:eastAsia="HG丸ｺﾞｼｯｸM-PRO" w:hint="eastAsia"/>
              </w:rPr>
              <w:t>7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F81F48" w:rsidRPr="00F470DC" w:rsidRDefault="00F81F48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F81F48" w:rsidRPr="00134142" w:rsidRDefault="00134142" w:rsidP="00DA43E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134142">
              <w:rPr>
                <w:rFonts w:ascii="HG丸ｺﾞｼｯｸM-PRO" w:eastAsia="HG丸ｺﾞｼｯｸM-PRO" w:hint="eastAsia"/>
                <w:color w:val="FF0000"/>
              </w:rPr>
              <w:t>1.811</w:t>
            </w:r>
          </w:p>
        </w:tc>
        <w:tc>
          <w:tcPr>
            <w:tcW w:w="567" w:type="dxa"/>
            <w:vAlign w:val="center"/>
          </w:tcPr>
          <w:p w:rsidR="00F81F48" w:rsidRPr="00F470DC" w:rsidRDefault="00F81F48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F81F48" w:rsidRPr="00134142" w:rsidRDefault="00134142" w:rsidP="00DA43E7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134142">
              <w:rPr>
                <w:rFonts w:ascii="HG丸ｺﾞｼｯｸM-PRO" w:eastAsia="HG丸ｺﾞｼｯｸM-PRO" w:hint="eastAsia"/>
                <w:color w:val="FF0000"/>
              </w:rPr>
              <w:t>1.014</w:t>
            </w:r>
          </w:p>
        </w:tc>
        <w:tc>
          <w:tcPr>
            <w:tcW w:w="567" w:type="dxa"/>
            <w:vAlign w:val="center"/>
          </w:tcPr>
          <w:p w:rsidR="00F81F48" w:rsidRPr="00F470DC" w:rsidRDefault="00F81F48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F81F48" w:rsidRPr="00134142" w:rsidRDefault="00134142" w:rsidP="008C037F">
            <w:pPr>
              <w:jc w:val="right"/>
              <w:rPr>
                <w:rFonts w:ascii="HG丸ｺﾞｼｯｸM-PRO" w:eastAsia="HG丸ｺﾞｼｯｸM-PRO"/>
                <w:color w:val="FF0000"/>
              </w:rPr>
            </w:pPr>
            <w:r w:rsidRPr="00134142">
              <w:rPr>
                <w:rFonts w:ascii="HG丸ｺﾞｼｯｸM-PRO" w:eastAsia="HG丸ｺﾞｼｯｸM-PRO" w:hint="eastAsia"/>
                <w:color w:val="FF0000"/>
              </w:rPr>
              <w:t>0.70</w:t>
            </w:r>
          </w:p>
        </w:tc>
      </w:tr>
    </w:tbl>
    <w:p w:rsidR="00134142" w:rsidRDefault="0072478E" w:rsidP="00E939D1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① </w:t>
      </w:r>
      <w:r w:rsidR="00134142" w:rsidRPr="00134142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Cp</w:t>
      </w:r>
      <w:r w:rsidR="00134142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:　</w:t>
      </w:r>
      <m:oMath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90</m:t>
            </m:r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-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80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6×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0.92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1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.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81159</m:t>
        </m:r>
      </m:oMath>
    </w:p>
    <w:p w:rsidR="0072478E" w:rsidRDefault="0072478E" w:rsidP="00E939D1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② Cpk:　</w:t>
      </w: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90</m:t>
            </m:r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-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87.20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3</m:t>
            </m:r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×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0.92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1.01449</m:t>
        </m:r>
      </m:oMath>
    </w:p>
    <w:p w:rsidR="0072478E" w:rsidRDefault="0072478E" w:rsidP="00E939D1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③ </w:t>
      </w: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90</m:t>
            </m:r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-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87.20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3</m:t>
            </m:r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S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1.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33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　ｓ=0.70175</w:t>
      </w:r>
    </w:p>
    <w:p w:rsidR="0072478E" w:rsidRPr="0072478E" w:rsidRDefault="0072478E" w:rsidP="00E939D1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F81F48" w:rsidRPr="00F470DC" w:rsidTr="00DA43E7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F81F48" w:rsidRPr="00F470DC" w:rsidRDefault="00F81F48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8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F81F48" w:rsidRPr="00F470DC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vAlign w:val="center"/>
          </w:tcPr>
          <w:p w:rsidR="00F81F48" w:rsidRPr="00A72E2F" w:rsidRDefault="00A72E2F" w:rsidP="00A72E2F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A72E2F"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  <w:tc>
          <w:tcPr>
            <w:tcW w:w="567" w:type="dxa"/>
            <w:vAlign w:val="center"/>
          </w:tcPr>
          <w:p w:rsidR="00F81F48" w:rsidRPr="00F470DC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vAlign w:val="center"/>
          </w:tcPr>
          <w:p w:rsidR="00F81F48" w:rsidRPr="00A72E2F" w:rsidRDefault="00A72E2F" w:rsidP="00A72E2F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A72E2F">
              <w:rPr>
                <w:rFonts w:ascii="HG丸ｺﾞｼｯｸM-PRO" w:eastAsia="HG丸ｺﾞｼｯｸM-PRO" w:hint="eastAsia"/>
                <w:color w:val="FF0000"/>
              </w:rPr>
              <w:t>カ</w:t>
            </w:r>
          </w:p>
        </w:tc>
        <w:tc>
          <w:tcPr>
            <w:tcW w:w="567" w:type="dxa"/>
            <w:vAlign w:val="center"/>
          </w:tcPr>
          <w:p w:rsidR="00F81F48" w:rsidRPr="00F470DC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2" w:type="dxa"/>
            <w:vAlign w:val="center"/>
          </w:tcPr>
          <w:p w:rsidR="00F81F48" w:rsidRPr="00A72E2F" w:rsidRDefault="00A72E2F" w:rsidP="00A72E2F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A72E2F">
              <w:rPr>
                <w:rFonts w:ascii="HG丸ｺﾞｼｯｸM-PRO" w:eastAsia="HG丸ｺﾞｼｯｸM-PRO" w:hint="eastAsia"/>
                <w:color w:val="FF0000"/>
              </w:rPr>
              <w:t>キ</w:t>
            </w:r>
          </w:p>
        </w:tc>
      </w:tr>
      <w:tr w:rsidR="009D2661" w:rsidRPr="00F470DC" w:rsidTr="00DA43E7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9D2661" w:rsidRDefault="009D2661" w:rsidP="00F81F48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D2661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vAlign w:val="center"/>
          </w:tcPr>
          <w:p w:rsidR="009D2661" w:rsidRPr="00A72E2F" w:rsidRDefault="00A72E2F" w:rsidP="00A72E2F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A72E2F">
              <w:rPr>
                <w:rFonts w:ascii="HG丸ｺﾞｼｯｸM-PRO" w:eastAsia="HG丸ｺﾞｼｯｸM-PRO" w:hint="eastAsia"/>
                <w:color w:val="FF0000"/>
              </w:rPr>
              <w:t>ク</w:t>
            </w:r>
          </w:p>
        </w:tc>
        <w:tc>
          <w:tcPr>
            <w:tcW w:w="567" w:type="dxa"/>
            <w:vAlign w:val="center"/>
          </w:tcPr>
          <w:p w:rsidR="009D2661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1701" w:type="dxa"/>
            <w:vAlign w:val="center"/>
          </w:tcPr>
          <w:p w:rsidR="009D2661" w:rsidRPr="00A72E2F" w:rsidRDefault="00A72E2F" w:rsidP="00A72E2F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A72E2F">
              <w:rPr>
                <w:rFonts w:ascii="HG丸ｺﾞｼｯｸM-PRO" w:eastAsia="HG丸ｺﾞｼｯｸM-PRO" w:hint="eastAsia"/>
                <w:color w:val="FF0000"/>
              </w:rPr>
              <w:t>コ</w:t>
            </w:r>
          </w:p>
        </w:tc>
        <w:tc>
          <w:tcPr>
            <w:tcW w:w="567" w:type="dxa"/>
            <w:vAlign w:val="center"/>
          </w:tcPr>
          <w:p w:rsidR="009D2661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f</w:t>
            </w:r>
          </w:p>
        </w:tc>
        <w:tc>
          <w:tcPr>
            <w:tcW w:w="1702" w:type="dxa"/>
            <w:vAlign w:val="center"/>
          </w:tcPr>
          <w:p w:rsidR="009D2661" w:rsidRPr="00A72E2F" w:rsidRDefault="00A72E2F" w:rsidP="00A72E2F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A72E2F">
              <w:rPr>
                <w:rFonts w:ascii="HG丸ｺﾞｼｯｸM-PRO" w:eastAsia="HG丸ｺﾞｼｯｸM-PRO" w:hint="eastAsia"/>
                <w:color w:val="FF0000"/>
              </w:rPr>
              <w:t>シ</w:t>
            </w:r>
          </w:p>
        </w:tc>
      </w:tr>
    </w:tbl>
    <w:p w:rsidR="00A72E2F" w:rsidRDefault="00A72E2F" w:rsidP="00A72E2F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⑤ Cpk:　</w:t>
      </w: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130</m:t>
            </m:r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-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105.0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3</m:t>
            </m:r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×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9.21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0.9048</m:t>
        </m:r>
      </m:oMath>
    </w:p>
    <w:p w:rsidR="00A72E2F" w:rsidRPr="00A72E2F" w:rsidRDefault="00A72E2F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A2636C" w:rsidRPr="00F470DC" w:rsidTr="007A36B9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A2636C" w:rsidRPr="00F470DC" w:rsidRDefault="00A2636C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9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2636C" w:rsidRPr="00B664AB" w:rsidRDefault="00B664AB" w:rsidP="00B664AB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B664AB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2636C" w:rsidRPr="00B664AB" w:rsidRDefault="00B664AB" w:rsidP="00B664AB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B664AB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A2636C" w:rsidRPr="00B664AB" w:rsidRDefault="00B664AB" w:rsidP="00B664AB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B664AB">
              <w:rPr>
                <w:rFonts w:ascii="HG丸ｺﾞｼｯｸM-PRO" w:eastAsia="HG丸ｺﾞｼｯｸM-PRO" w:hint="eastAsia"/>
                <w:color w:val="FF0000"/>
              </w:rPr>
              <w:t>カ</w:t>
            </w:r>
          </w:p>
        </w:tc>
      </w:tr>
    </w:tbl>
    <w:p w:rsidR="00BD6DF2" w:rsidRDefault="00B664AB" w:rsidP="00134142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① </w:t>
      </w:r>
      <m:oMath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70-65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6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=0.8333</m:t>
        </m:r>
      </m:oMath>
      <w:r w:rsidR="00E03DC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</w:t>
      </w:r>
      <w:r w:rsidR="00134142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→</w:t>
      </w:r>
      <w:r w:rsidR="00E03DC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</w:t>
      </w:r>
      <w:r w:rsidR="00134142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標準正規分布表0.29673</w:t>
      </w:r>
    </w:p>
    <w:p w:rsidR="00BD6DF2" w:rsidRPr="00BD6DF2" w:rsidRDefault="00BD6DF2" w:rsidP="00BD6DF2">
      <w:pPr>
        <w:ind w:leftChars="117" w:left="28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0.5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-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0.29673</m:t>
          </m:r>
          <m:r>
            <m:rPr>
              <m:sty m:val="b"/>
            </m:rPr>
            <w:rPr>
              <w:rFonts w:ascii="Cambria Math" w:eastAsia="HG丸ｺﾞｼｯｸM-PRO" w:hAnsi="Cambria Math"/>
              <w:color w:val="FF0000"/>
              <w:sz w:val="20"/>
              <w:szCs w:val="20"/>
            </w:rPr>
            <m:t>=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0.20327</m:t>
          </m:r>
        </m:oMath>
      </m:oMathPara>
    </w:p>
    <w:p w:rsidR="00B664AB" w:rsidRDefault="00B21F4B" w:rsidP="00B664AB">
      <w:pPr>
        <w:ind w:firstLineChars="100" w:firstLine="20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50-65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6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=-2.5</m:t>
        </m:r>
      </m:oMath>
      <w:r w:rsidR="00E03DC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</w:t>
      </w:r>
      <w:r w:rsidR="00B664A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→</w:t>
      </w:r>
      <w:r w:rsidR="00E03DC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</w:t>
      </w:r>
      <w:r w:rsidR="00B664A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標準正規分布表0.</w:t>
      </w:r>
      <w:r w:rsidR="00E03DC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49379</w:t>
      </w:r>
    </w:p>
    <w:p w:rsidR="00BD6DF2" w:rsidRPr="00BD6DF2" w:rsidRDefault="00BD6DF2" w:rsidP="00BD6DF2">
      <w:pPr>
        <w:ind w:leftChars="117" w:left="28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0.5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-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0.49379</m:t>
          </m:r>
          <m:r>
            <m:rPr>
              <m:sty m:val="b"/>
            </m:rPr>
            <w:rPr>
              <w:rFonts w:ascii="Cambria Math" w:eastAsia="HG丸ｺﾞｼｯｸM-PRO" w:hAnsi="Cambria Math"/>
              <w:color w:val="FF0000"/>
              <w:sz w:val="20"/>
              <w:szCs w:val="20"/>
            </w:rPr>
            <m:t>=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0.00621</m:t>
          </m:r>
        </m:oMath>
      </m:oMathPara>
    </w:p>
    <w:p w:rsidR="00E03DCB" w:rsidRDefault="00BD6DF2" w:rsidP="00444CD1">
      <w:pPr>
        <w:ind w:leftChars="117" w:left="28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0.20327+0.00621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0.20948</m:t>
        </m:r>
      </m:oMath>
      <w:r w:rsidR="00E03DC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20.95%</w:t>
      </w:r>
    </w:p>
    <w:p w:rsidR="00E03DCB" w:rsidRDefault="00E03DCB" w:rsidP="00E03DCB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② </w:t>
      </w:r>
      <m:oMath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70-6</m:t>
            </m:r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6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=1.3333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標準正規分布表0.40824</w:t>
      </w:r>
    </w:p>
    <w:p w:rsidR="00444CD1" w:rsidRPr="00BD6DF2" w:rsidRDefault="00444CD1" w:rsidP="00444CD1">
      <w:pPr>
        <w:ind w:leftChars="117" w:left="28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0.5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-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0.40824</m:t>
          </m:r>
          <m:r>
            <m:rPr>
              <m:sty m:val="b"/>
            </m:rPr>
            <w:rPr>
              <w:rFonts w:ascii="Cambria Math" w:eastAsia="HG丸ｺﾞｼｯｸM-PRO" w:hAnsi="Cambria Math"/>
              <w:color w:val="FF0000"/>
              <w:sz w:val="20"/>
              <w:szCs w:val="20"/>
            </w:rPr>
            <m:t>=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0.09176</m:t>
          </m:r>
        </m:oMath>
      </m:oMathPara>
    </w:p>
    <w:p w:rsidR="00E03DCB" w:rsidRDefault="00E03DCB" w:rsidP="00E03DCB">
      <w:pPr>
        <w:ind w:firstLineChars="100" w:firstLine="20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50-62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6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=-2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標準正規分布表0.47725</w:t>
      </w:r>
    </w:p>
    <w:p w:rsidR="00444CD1" w:rsidRPr="00BD6DF2" w:rsidRDefault="00444CD1" w:rsidP="00444CD1">
      <w:pPr>
        <w:ind w:leftChars="117" w:left="28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0.5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-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0.47725</m:t>
          </m:r>
          <m:r>
            <m:rPr>
              <m:sty m:val="b"/>
            </m:rPr>
            <w:rPr>
              <w:rFonts w:ascii="Cambria Math" w:eastAsia="HG丸ｺﾞｼｯｸM-PRO" w:hAnsi="Cambria Math"/>
              <w:color w:val="FF0000"/>
              <w:sz w:val="20"/>
              <w:szCs w:val="20"/>
            </w:rPr>
            <m:t>=</m:t>
          </m:r>
          <m:r>
            <m:rPr>
              <m:sty m:val="b"/>
            </m:rPr>
            <w:rPr>
              <w:rFonts w:ascii="Cambria Math" w:eastAsia="HG丸ｺﾞｼｯｸM-PRO" w:hAnsi="Cambria Math" w:hint="eastAsia"/>
              <w:color w:val="FF0000"/>
              <w:sz w:val="20"/>
              <w:szCs w:val="20"/>
            </w:rPr>
            <m:t>0.02275</m:t>
          </m:r>
        </m:oMath>
      </m:oMathPara>
    </w:p>
    <w:p w:rsidR="00E03DCB" w:rsidRDefault="00444CD1" w:rsidP="00444CD1">
      <w:pPr>
        <w:ind w:leftChars="117" w:left="28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0.09176+0.02275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0.11451</m:t>
        </m:r>
      </m:oMath>
      <w:r w:rsidR="00E03DC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11.45%</w:t>
      </w:r>
    </w:p>
    <w:p w:rsidR="00E03DCB" w:rsidRDefault="00E03DCB" w:rsidP="00E03DCB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③ </w:t>
      </w: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0.20948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×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10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=0.020948</m:t>
        </m:r>
      </m:oMath>
      <w:r w:rsidR="001A7D1C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</w:t>
      </w:r>
      <w:r w:rsidR="00A61F55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←</w:t>
      </w:r>
      <w:r w:rsidR="001A7D1C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>現状の1/10の不適合率</w:t>
      </w:r>
    </w:p>
    <w:p w:rsidR="001A7D1C" w:rsidRDefault="001A7D1C" w:rsidP="001A7D1C">
      <w:pPr>
        <w:ind w:firstLineChars="150" w:firstLine="303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0.020948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÷2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=0.010475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</w:t>
      </w:r>
      <w:r w:rsidR="00A61F55" w:rsidRPr="00A61F55">
        <w:rPr>
          <w:rFonts w:ascii="HG丸ｺﾞｼｯｸM-PRO" w:eastAsia="HG丸ｺﾞｼｯｸM-PRO" w:hAnsi="HG丸ｺﾞｼｯｸM-PRO" w:cs="ＭＳ 明朝" w:hint="eastAsia"/>
          <w:b/>
          <w:color w:val="FF0000"/>
          <w:sz w:val="20"/>
          <w:szCs w:val="20"/>
        </w:rPr>
        <w:t>←</w:t>
      </w: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標準正規分布表にあてはめるため1/2にする</w:t>
      </w:r>
    </w:p>
    <w:p w:rsidR="001A7D1C" w:rsidRDefault="001A7D1C" w:rsidP="001A7D1C">
      <w:pPr>
        <w:ind w:leftChars="121" w:left="29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0.5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-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0.010475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0.489526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標準正規分布表から近い確率の数値を探し出す</w:t>
      </w:r>
      <w:r w:rsidR="0015400B"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2.31</w:t>
      </w:r>
    </w:p>
    <w:p w:rsidR="0015400B" w:rsidRDefault="0015400B" w:rsidP="0015400B">
      <w:pPr>
        <w:ind w:firstLineChars="100" w:firstLine="202"/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HG丸ｺﾞｼｯｸM-PRO" w:hAnsi="Cambria Math"/>
                <w:b/>
                <w:color w:val="FF0000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HG丸ｺﾞｼｯｸM-PRO" w:hAnsi="Cambria Math"/>
                <w:color w:val="FF0000"/>
                <w:sz w:val="20"/>
                <w:szCs w:val="20"/>
              </w:rPr>
              <m:t>70-60</m:t>
            </m:r>
          </m:num>
          <m:den>
            <m:r>
              <m:rPr>
                <m:sty m:val="bi"/>
              </m:rPr>
              <w:rPr>
                <w:rFonts w:ascii="Cambria Math" w:eastAsia="HG丸ｺﾞｼｯｸM-PRO" w:hAnsi="Cambria Math" w:hint="eastAsia"/>
                <w:color w:val="FF0000"/>
                <w:sz w:val="20"/>
                <w:szCs w:val="20"/>
              </w:rPr>
              <m:t>σ</m:t>
            </m:r>
          </m:den>
        </m:f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2.31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σ=4.32900 → 4.33</w:t>
      </w:r>
    </w:p>
    <w:p w:rsidR="001A7D1C" w:rsidRPr="001A7D1C" w:rsidRDefault="001A7D1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567"/>
        <w:gridCol w:w="1701"/>
        <w:gridCol w:w="567"/>
        <w:gridCol w:w="1702"/>
      </w:tblGrid>
      <w:tr w:rsidR="00A2636C" w:rsidRPr="00F470DC" w:rsidTr="00A13EC4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A2636C" w:rsidRPr="00F470DC" w:rsidRDefault="00A2636C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10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2636C" w:rsidRPr="002E6C3C" w:rsidRDefault="002E6C3C" w:rsidP="007A36B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2E6C3C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2636C" w:rsidRPr="002E6C3C" w:rsidRDefault="002E6C3C" w:rsidP="007A36B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2E6C3C">
              <w:rPr>
                <w:rFonts w:ascii="HG丸ｺﾞｼｯｸM-PRO" w:eastAsia="HG丸ｺﾞｼｯｸM-PRO" w:hint="eastAsia"/>
                <w:color w:val="FF0000"/>
              </w:rPr>
              <w:t>オ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A2636C" w:rsidRPr="002E6C3C" w:rsidRDefault="002E6C3C" w:rsidP="007A36B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2E6C3C">
              <w:rPr>
                <w:rFonts w:ascii="HG丸ｺﾞｼｯｸM-PRO" w:eastAsia="HG丸ｺﾞｼｯｸM-PRO" w:hint="eastAsia"/>
                <w:color w:val="FF0000"/>
              </w:rPr>
              <w:t>カ</w:t>
            </w:r>
          </w:p>
        </w:tc>
      </w:tr>
      <w:tr w:rsidR="00A2636C" w:rsidRPr="00F470DC" w:rsidTr="00A13EC4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2636C" w:rsidRPr="002E6C3C" w:rsidRDefault="002E6C3C" w:rsidP="007A36B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2E6C3C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2E6C3C" w:rsidRDefault="002E6C3C" w:rsidP="002E6C3C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① </w:t>
      </w: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49.9881+0.729×0.1180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=50.074122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50.0741</w:t>
      </w:r>
    </w:p>
    <w:p w:rsidR="000C324D" w:rsidRDefault="000C324D" w:rsidP="000C324D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② </w:t>
      </w:r>
      <m:oMath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49.9881</m:t>
        </m:r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-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0.729×0.1180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=49.902078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49.9021</w:t>
      </w:r>
    </w:p>
    <w:p w:rsidR="000C324D" w:rsidRDefault="000C324D" w:rsidP="000C324D">
      <w:pPr>
        <w:rPr>
          <w:rFonts w:ascii="HG丸ｺﾞｼｯｸM-PRO" w:eastAsia="HG丸ｺﾞｼｯｸM-PRO" w:hAnsi="ＭＳ ゴシック"/>
          <w:b/>
          <w:color w:val="FF0000"/>
          <w:sz w:val="20"/>
          <w:szCs w:val="20"/>
        </w:rPr>
      </w:pPr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③ </w:t>
      </w:r>
      <m:oMath>
        <m:r>
          <m:rPr>
            <m:sty m:val="b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2.282</m:t>
        </m:r>
        <m:r>
          <m:rPr>
            <m:sty m:val="b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×0.1180</m:t>
        </m:r>
        <m:r>
          <m:rPr>
            <m:sty m:val="bi"/>
          </m:rPr>
          <w:rPr>
            <w:rFonts w:ascii="Cambria Math" w:eastAsia="HG丸ｺﾞｼｯｸM-PRO" w:hAnsi="Cambria Math"/>
            <w:color w:val="FF0000"/>
            <w:sz w:val="20"/>
            <w:szCs w:val="20"/>
          </w:rPr>
          <m:t>=</m:t>
        </m:r>
        <m:r>
          <m:rPr>
            <m:sty m:val="bi"/>
          </m:rPr>
          <w:rPr>
            <w:rFonts w:ascii="Cambria Math" w:eastAsia="HG丸ｺﾞｼｯｸM-PRO" w:hAnsi="Cambria Math" w:hint="eastAsia"/>
            <w:color w:val="FF0000"/>
            <w:sz w:val="20"/>
            <w:szCs w:val="20"/>
          </w:rPr>
          <m:t>0.269276</m:t>
        </m:r>
      </m:oMath>
      <w:r>
        <w:rPr>
          <w:rFonts w:ascii="HG丸ｺﾞｼｯｸM-PRO" w:eastAsia="HG丸ｺﾞｼｯｸM-PRO" w:hAnsi="ＭＳ ゴシック" w:hint="eastAsia"/>
          <w:b/>
          <w:color w:val="FF0000"/>
          <w:sz w:val="20"/>
          <w:szCs w:val="20"/>
        </w:rPr>
        <w:t xml:space="preserve"> → 0.269</w:t>
      </w:r>
    </w:p>
    <w:p w:rsidR="003234ED" w:rsidRDefault="003234ED" w:rsidP="000C324D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567"/>
        <w:gridCol w:w="1701"/>
        <w:gridCol w:w="567"/>
        <w:gridCol w:w="1702"/>
      </w:tblGrid>
      <w:tr w:rsidR="00450950" w:rsidRPr="00F470DC" w:rsidTr="00450950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450950" w:rsidRPr="00F470DC" w:rsidRDefault="00450950" w:rsidP="0045095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【問題11】</w:t>
            </w:r>
          </w:p>
        </w:tc>
        <w:tc>
          <w:tcPr>
            <w:tcW w:w="567" w:type="dxa"/>
            <w:vAlign w:val="center"/>
          </w:tcPr>
          <w:p w:rsidR="00450950" w:rsidRPr="00F470DC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450950" w:rsidRPr="003C09A9" w:rsidRDefault="00450950" w:rsidP="008B7774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オ</w:t>
            </w:r>
          </w:p>
        </w:tc>
        <w:tc>
          <w:tcPr>
            <w:tcW w:w="567" w:type="dxa"/>
            <w:vAlign w:val="center"/>
          </w:tcPr>
          <w:p w:rsidR="00450950" w:rsidRPr="00F470DC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450950" w:rsidRPr="003C09A9" w:rsidRDefault="00B21F4B" w:rsidP="00B21F4B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キ</w:t>
            </w:r>
          </w:p>
        </w:tc>
        <w:tc>
          <w:tcPr>
            <w:tcW w:w="567" w:type="dxa"/>
            <w:vAlign w:val="center"/>
          </w:tcPr>
          <w:p w:rsidR="00450950" w:rsidRPr="00F470DC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450950" w:rsidRPr="003C09A9" w:rsidRDefault="00450950" w:rsidP="008B7774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ウ</w:t>
            </w:r>
          </w:p>
        </w:tc>
      </w:tr>
      <w:tr w:rsidR="00450950" w:rsidRPr="00F470DC" w:rsidTr="00450950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450950" w:rsidRPr="003C09A9" w:rsidRDefault="00450950" w:rsidP="008B7774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エ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50950" w:rsidRPr="003C09A9" w:rsidRDefault="00450950" w:rsidP="008B7774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3C09A9">
              <w:rPr>
                <w:rFonts w:ascii="HG丸ｺﾞｼｯｸM-PRO" w:eastAsia="HG丸ｺﾞｼｯｸM-PRO" w:hint="eastAsia"/>
                <w:color w:val="FF0000"/>
              </w:rPr>
              <w:t>イ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0950" w:rsidRPr="003C09A9" w:rsidRDefault="00450950" w:rsidP="008B7774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ア</w:t>
            </w:r>
          </w:p>
        </w:tc>
      </w:tr>
      <w:tr w:rsidR="00450950" w:rsidRPr="00F470DC" w:rsidTr="00450950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50950" w:rsidRPr="000D43D0" w:rsidRDefault="00B21F4B" w:rsidP="00B21F4B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950" w:rsidRPr="000D43D0" w:rsidRDefault="00450950" w:rsidP="0045095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950" w:rsidRDefault="00450950" w:rsidP="008B7774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950" w:rsidRDefault="00450950" w:rsidP="0045095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450950" w:rsidRPr="000C324D" w:rsidRDefault="00450950" w:rsidP="000C324D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sectPr w:rsidR="00450950" w:rsidRPr="000C324D" w:rsidSect="00FC2C3E">
      <w:footerReference w:type="default" r:id="rId8"/>
      <w:pgSz w:w="11906" w:h="16838" w:code="9"/>
      <w:pgMar w:top="1134" w:right="1134" w:bottom="709" w:left="1134" w:header="851" w:footer="283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8A9" w:rsidRDefault="005F08A9">
      <w:r>
        <w:separator/>
      </w:r>
    </w:p>
  </w:endnote>
  <w:endnote w:type="continuationSeparator" w:id="0">
    <w:p w:rsidR="005F08A9" w:rsidRDefault="005F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632896"/>
      <w:docPartObj>
        <w:docPartGallery w:val="Page Numbers (Bottom of Page)"/>
        <w:docPartUnique/>
      </w:docPartObj>
    </w:sdtPr>
    <w:sdtEndPr/>
    <w:sdtContent>
      <w:p w:rsidR="00FC2C3E" w:rsidRDefault="00FC2C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F4B" w:rsidRPr="00B21F4B">
          <w:rPr>
            <w:noProof/>
            <w:lang w:val="ja-JP"/>
          </w:rPr>
          <w:t>2</w:t>
        </w:r>
        <w:r>
          <w:fldChar w:fldCharType="end"/>
        </w:r>
      </w:p>
    </w:sdtContent>
  </w:sdt>
  <w:p w:rsidR="00FC2C3E" w:rsidRDefault="00FC2C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8A9" w:rsidRDefault="005F08A9">
      <w:r>
        <w:separator/>
      </w:r>
    </w:p>
  </w:footnote>
  <w:footnote w:type="continuationSeparator" w:id="0">
    <w:p w:rsidR="005F08A9" w:rsidRDefault="005F0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1F6F25C4"/>
    <w:multiLevelType w:val="hybridMultilevel"/>
    <w:tmpl w:val="95CC623A"/>
    <w:lvl w:ilvl="0" w:tplc="C9AC6F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8B34C4"/>
    <w:multiLevelType w:val="hybridMultilevel"/>
    <w:tmpl w:val="0666B6F4"/>
    <w:lvl w:ilvl="0" w:tplc="86420FA8">
      <w:start w:val="1"/>
      <w:numFmt w:val="decimalFullWidth"/>
      <w:lvlText w:val="%1）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7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348585F"/>
    <w:multiLevelType w:val="hybridMultilevel"/>
    <w:tmpl w:val="DD3CD548"/>
    <w:lvl w:ilvl="0" w:tplc="32EE4860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0" w15:restartNumberingAfterBreak="0">
    <w:nsid w:val="59CD619A"/>
    <w:multiLevelType w:val="hybridMultilevel"/>
    <w:tmpl w:val="6B96EC7A"/>
    <w:lvl w:ilvl="0" w:tplc="3BA0BF24">
      <w:start w:val="1"/>
      <w:numFmt w:val="decimalFullWidth"/>
      <w:lvlText w:val="%1）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194247"/>
    <w:multiLevelType w:val="hybridMultilevel"/>
    <w:tmpl w:val="BAC23A0E"/>
    <w:lvl w:ilvl="0" w:tplc="AB1E3A94">
      <w:start w:val="1"/>
      <w:numFmt w:val="decimalFullWidth"/>
      <w:lvlText w:val="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3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05357F"/>
    <w:multiLevelType w:val="hybridMultilevel"/>
    <w:tmpl w:val="ED44053A"/>
    <w:lvl w:ilvl="0" w:tplc="74FC77BC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6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"/>
  </w:num>
  <w:num w:numId="5">
    <w:abstractNumId w:val="14"/>
  </w:num>
  <w:num w:numId="6">
    <w:abstractNumId w:val="16"/>
  </w:num>
  <w:num w:numId="7">
    <w:abstractNumId w:val="1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  <w:num w:numId="15">
    <w:abstractNumId w:val="15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AE"/>
    <w:rsid w:val="0000187F"/>
    <w:rsid w:val="00010ED1"/>
    <w:rsid w:val="00014279"/>
    <w:rsid w:val="00016643"/>
    <w:rsid w:val="00025355"/>
    <w:rsid w:val="00040BDA"/>
    <w:rsid w:val="00046BE6"/>
    <w:rsid w:val="00054F2B"/>
    <w:rsid w:val="000647BE"/>
    <w:rsid w:val="00083108"/>
    <w:rsid w:val="000941B1"/>
    <w:rsid w:val="000A1D02"/>
    <w:rsid w:val="000C25E9"/>
    <w:rsid w:val="000C324D"/>
    <w:rsid w:val="000C55FF"/>
    <w:rsid w:val="000D43D0"/>
    <w:rsid w:val="000D5CDF"/>
    <w:rsid w:val="00120007"/>
    <w:rsid w:val="0012556C"/>
    <w:rsid w:val="001326C5"/>
    <w:rsid w:val="00134142"/>
    <w:rsid w:val="0014100C"/>
    <w:rsid w:val="0014122A"/>
    <w:rsid w:val="00143DAA"/>
    <w:rsid w:val="001507B1"/>
    <w:rsid w:val="0015400B"/>
    <w:rsid w:val="0016462E"/>
    <w:rsid w:val="00170264"/>
    <w:rsid w:val="001841B1"/>
    <w:rsid w:val="0019109C"/>
    <w:rsid w:val="00192996"/>
    <w:rsid w:val="00195C67"/>
    <w:rsid w:val="001A4816"/>
    <w:rsid w:val="001A5BDC"/>
    <w:rsid w:val="001A7D1C"/>
    <w:rsid w:val="001B0760"/>
    <w:rsid w:val="001B084B"/>
    <w:rsid w:val="001C2AA8"/>
    <w:rsid w:val="001C63AE"/>
    <w:rsid w:val="001D19D8"/>
    <w:rsid w:val="001F201A"/>
    <w:rsid w:val="001F5448"/>
    <w:rsid w:val="001F5C96"/>
    <w:rsid w:val="00227715"/>
    <w:rsid w:val="0025346A"/>
    <w:rsid w:val="002536E4"/>
    <w:rsid w:val="002622D8"/>
    <w:rsid w:val="00266F23"/>
    <w:rsid w:val="00271627"/>
    <w:rsid w:val="00275202"/>
    <w:rsid w:val="00281226"/>
    <w:rsid w:val="00283195"/>
    <w:rsid w:val="00285126"/>
    <w:rsid w:val="002862A2"/>
    <w:rsid w:val="0028782C"/>
    <w:rsid w:val="002A3669"/>
    <w:rsid w:val="002B46C8"/>
    <w:rsid w:val="002C70CF"/>
    <w:rsid w:val="002D576B"/>
    <w:rsid w:val="002E6C3C"/>
    <w:rsid w:val="002F0F99"/>
    <w:rsid w:val="002F4E5E"/>
    <w:rsid w:val="00312955"/>
    <w:rsid w:val="003142E4"/>
    <w:rsid w:val="0031605F"/>
    <w:rsid w:val="003177B6"/>
    <w:rsid w:val="00320FB4"/>
    <w:rsid w:val="00322627"/>
    <w:rsid w:val="003234ED"/>
    <w:rsid w:val="0032430A"/>
    <w:rsid w:val="003336FF"/>
    <w:rsid w:val="00335DA0"/>
    <w:rsid w:val="00354BFA"/>
    <w:rsid w:val="00365E95"/>
    <w:rsid w:val="00367B3A"/>
    <w:rsid w:val="00373371"/>
    <w:rsid w:val="0038564C"/>
    <w:rsid w:val="00396FD0"/>
    <w:rsid w:val="003B2AD2"/>
    <w:rsid w:val="003B4253"/>
    <w:rsid w:val="003C09A9"/>
    <w:rsid w:val="003C4072"/>
    <w:rsid w:val="003D6A0A"/>
    <w:rsid w:val="003E2DEC"/>
    <w:rsid w:val="003E36B9"/>
    <w:rsid w:val="003E5047"/>
    <w:rsid w:val="003E51DB"/>
    <w:rsid w:val="003E621C"/>
    <w:rsid w:val="00405DCE"/>
    <w:rsid w:val="00407B88"/>
    <w:rsid w:val="00416D77"/>
    <w:rsid w:val="004217E0"/>
    <w:rsid w:val="00423E32"/>
    <w:rsid w:val="0043080C"/>
    <w:rsid w:val="00435C07"/>
    <w:rsid w:val="004431DC"/>
    <w:rsid w:val="00444CD1"/>
    <w:rsid w:val="00450950"/>
    <w:rsid w:val="004700BA"/>
    <w:rsid w:val="00475E70"/>
    <w:rsid w:val="00475EFC"/>
    <w:rsid w:val="004770E2"/>
    <w:rsid w:val="004817DA"/>
    <w:rsid w:val="004842C9"/>
    <w:rsid w:val="004852D3"/>
    <w:rsid w:val="004910AF"/>
    <w:rsid w:val="00491E2C"/>
    <w:rsid w:val="00494500"/>
    <w:rsid w:val="004D2720"/>
    <w:rsid w:val="00511DF4"/>
    <w:rsid w:val="00524E64"/>
    <w:rsid w:val="00527480"/>
    <w:rsid w:val="00542D48"/>
    <w:rsid w:val="00543AEC"/>
    <w:rsid w:val="005441CE"/>
    <w:rsid w:val="00557252"/>
    <w:rsid w:val="00562E80"/>
    <w:rsid w:val="00565EA6"/>
    <w:rsid w:val="00574926"/>
    <w:rsid w:val="0059135E"/>
    <w:rsid w:val="005C184E"/>
    <w:rsid w:val="005D1D14"/>
    <w:rsid w:val="005E6F52"/>
    <w:rsid w:val="005F08A9"/>
    <w:rsid w:val="005F2DA0"/>
    <w:rsid w:val="005F4270"/>
    <w:rsid w:val="005F75D0"/>
    <w:rsid w:val="0060202B"/>
    <w:rsid w:val="00603A7D"/>
    <w:rsid w:val="00622E69"/>
    <w:rsid w:val="006247AA"/>
    <w:rsid w:val="00631E99"/>
    <w:rsid w:val="00633145"/>
    <w:rsid w:val="006560BC"/>
    <w:rsid w:val="00657AF5"/>
    <w:rsid w:val="006677D6"/>
    <w:rsid w:val="00670276"/>
    <w:rsid w:val="00692148"/>
    <w:rsid w:val="006A41BF"/>
    <w:rsid w:val="006A5586"/>
    <w:rsid w:val="006B6322"/>
    <w:rsid w:val="006B7CB4"/>
    <w:rsid w:val="006F1B5F"/>
    <w:rsid w:val="006F403D"/>
    <w:rsid w:val="00714309"/>
    <w:rsid w:val="00714A71"/>
    <w:rsid w:val="00723EED"/>
    <w:rsid w:val="0072478E"/>
    <w:rsid w:val="00726684"/>
    <w:rsid w:val="007518E5"/>
    <w:rsid w:val="00760671"/>
    <w:rsid w:val="00761BD6"/>
    <w:rsid w:val="00774B50"/>
    <w:rsid w:val="0078730E"/>
    <w:rsid w:val="007A183C"/>
    <w:rsid w:val="007A1CA7"/>
    <w:rsid w:val="007A726F"/>
    <w:rsid w:val="007B7FA4"/>
    <w:rsid w:val="007C7566"/>
    <w:rsid w:val="007D38AB"/>
    <w:rsid w:val="007D3D0A"/>
    <w:rsid w:val="007D4F54"/>
    <w:rsid w:val="007F66D7"/>
    <w:rsid w:val="008021B3"/>
    <w:rsid w:val="008024D5"/>
    <w:rsid w:val="00806C1C"/>
    <w:rsid w:val="00806E56"/>
    <w:rsid w:val="0081042F"/>
    <w:rsid w:val="008134ED"/>
    <w:rsid w:val="00820B95"/>
    <w:rsid w:val="0082319F"/>
    <w:rsid w:val="00831099"/>
    <w:rsid w:val="00831A80"/>
    <w:rsid w:val="00840135"/>
    <w:rsid w:val="00846609"/>
    <w:rsid w:val="00853B05"/>
    <w:rsid w:val="00877C8F"/>
    <w:rsid w:val="008814FF"/>
    <w:rsid w:val="008833C0"/>
    <w:rsid w:val="0089359D"/>
    <w:rsid w:val="00897EF7"/>
    <w:rsid w:val="008A4C26"/>
    <w:rsid w:val="008A65E7"/>
    <w:rsid w:val="008A6B42"/>
    <w:rsid w:val="008B0A44"/>
    <w:rsid w:val="008B39B1"/>
    <w:rsid w:val="008B79AA"/>
    <w:rsid w:val="008C037F"/>
    <w:rsid w:val="008C286D"/>
    <w:rsid w:val="008C3829"/>
    <w:rsid w:val="008C4CF7"/>
    <w:rsid w:val="008C5158"/>
    <w:rsid w:val="008C740B"/>
    <w:rsid w:val="008C74AE"/>
    <w:rsid w:val="008D7590"/>
    <w:rsid w:val="008D76C7"/>
    <w:rsid w:val="008E18E0"/>
    <w:rsid w:val="008F4905"/>
    <w:rsid w:val="008F6781"/>
    <w:rsid w:val="00900675"/>
    <w:rsid w:val="00900D3B"/>
    <w:rsid w:val="00910E3D"/>
    <w:rsid w:val="00922B78"/>
    <w:rsid w:val="009351F7"/>
    <w:rsid w:val="0093687E"/>
    <w:rsid w:val="00942F8B"/>
    <w:rsid w:val="00954EDE"/>
    <w:rsid w:val="00967022"/>
    <w:rsid w:val="00977733"/>
    <w:rsid w:val="00992802"/>
    <w:rsid w:val="00994770"/>
    <w:rsid w:val="009A397F"/>
    <w:rsid w:val="009A65F6"/>
    <w:rsid w:val="009B5269"/>
    <w:rsid w:val="009D138C"/>
    <w:rsid w:val="009D2661"/>
    <w:rsid w:val="009D2D84"/>
    <w:rsid w:val="009D73FC"/>
    <w:rsid w:val="00A111C8"/>
    <w:rsid w:val="00A13EC4"/>
    <w:rsid w:val="00A20789"/>
    <w:rsid w:val="00A2636C"/>
    <w:rsid w:val="00A33030"/>
    <w:rsid w:val="00A42B3B"/>
    <w:rsid w:val="00A45029"/>
    <w:rsid w:val="00A45F10"/>
    <w:rsid w:val="00A5767E"/>
    <w:rsid w:val="00A61F55"/>
    <w:rsid w:val="00A63FDD"/>
    <w:rsid w:val="00A72E2F"/>
    <w:rsid w:val="00A82744"/>
    <w:rsid w:val="00A876F0"/>
    <w:rsid w:val="00A90B41"/>
    <w:rsid w:val="00A92EB7"/>
    <w:rsid w:val="00A962FD"/>
    <w:rsid w:val="00AB5418"/>
    <w:rsid w:val="00AC0093"/>
    <w:rsid w:val="00AD0DF7"/>
    <w:rsid w:val="00AD30CF"/>
    <w:rsid w:val="00AE0094"/>
    <w:rsid w:val="00AF0B5A"/>
    <w:rsid w:val="00AF3321"/>
    <w:rsid w:val="00B02EA9"/>
    <w:rsid w:val="00B05D9E"/>
    <w:rsid w:val="00B21F4B"/>
    <w:rsid w:val="00B5301E"/>
    <w:rsid w:val="00B664AB"/>
    <w:rsid w:val="00B81180"/>
    <w:rsid w:val="00BB5449"/>
    <w:rsid w:val="00BD15B6"/>
    <w:rsid w:val="00BD6DF2"/>
    <w:rsid w:val="00BE365B"/>
    <w:rsid w:val="00BF079B"/>
    <w:rsid w:val="00BF1F6E"/>
    <w:rsid w:val="00BF2D60"/>
    <w:rsid w:val="00BF54A7"/>
    <w:rsid w:val="00C14152"/>
    <w:rsid w:val="00C273F4"/>
    <w:rsid w:val="00C3560D"/>
    <w:rsid w:val="00C42131"/>
    <w:rsid w:val="00C5704D"/>
    <w:rsid w:val="00C67C97"/>
    <w:rsid w:val="00C74846"/>
    <w:rsid w:val="00C84504"/>
    <w:rsid w:val="00C9109F"/>
    <w:rsid w:val="00CA4FC8"/>
    <w:rsid w:val="00CA52DF"/>
    <w:rsid w:val="00CA6CED"/>
    <w:rsid w:val="00CC0768"/>
    <w:rsid w:val="00CC5192"/>
    <w:rsid w:val="00CC76A2"/>
    <w:rsid w:val="00CE5A56"/>
    <w:rsid w:val="00CF59E5"/>
    <w:rsid w:val="00D060FF"/>
    <w:rsid w:val="00D12015"/>
    <w:rsid w:val="00D16D14"/>
    <w:rsid w:val="00D310EE"/>
    <w:rsid w:val="00D32A79"/>
    <w:rsid w:val="00D506AB"/>
    <w:rsid w:val="00D50C75"/>
    <w:rsid w:val="00D51240"/>
    <w:rsid w:val="00D563C6"/>
    <w:rsid w:val="00D70A1D"/>
    <w:rsid w:val="00D83ACC"/>
    <w:rsid w:val="00D9422D"/>
    <w:rsid w:val="00D94D8E"/>
    <w:rsid w:val="00DA054F"/>
    <w:rsid w:val="00DA3E2C"/>
    <w:rsid w:val="00DA5F3F"/>
    <w:rsid w:val="00DB52DD"/>
    <w:rsid w:val="00DC1319"/>
    <w:rsid w:val="00DC3173"/>
    <w:rsid w:val="00DD2992"/>
    <w:rsid w:val="00DD674A"/>
    <w:rsid w:val="00DD6D63"/>
    <w:rsid w:val="00E03DCB"/>
    <w:rsid w:val="00E113BA"/>
    <w:rsid w:val="00E168E3"/>
    <w:rsid w:val="00E22592"/>
    <w:rsid w:val="00E27277"/>
    <w:rsid w:val="00E3502F"/>
    <w:rsid w:val="00E35996"/>
    <w:rsid w:val="00E51617"/>
    <w:rsid w:val="00E530D8"/>
    <w:rsid w:val="00E643CF"/>
    <w:rsid w:val="00E75C26"/>
    <w:rsid w:val="00E939D1"/>
    <w:rsid w:val="00E95049"/>
    <w:rsid w:val="00EA1A12"/>
    <w:rsid w:val="00EA6D9C"/>
    <w:rsid w:val="00EC2797"/>
    <w:rsid w:val="00EE056C"/>
    <w:rsid w:val="00EF021F"/>
    <w:rsid w:val="00EF5EAF"/>
    <w:rsid w:val="00F0675A"/>
    <w:rsid w:val="00F124FE"/>
    <w:rsid w:val="00F178A0"/>
    <w:rsid w:val="00F26FC8"/>
    <w:rsid w:val="00F30982"/>
    <w:rsid w:val="00F366C8"/>
    <w:rsid w:val="00F4387D"/>
    <w:rsid w:val="00F4415A"/>
    <w:rsid w:val="00F470DC"/>
    <w:rsid w:val="00F51CA4"/>
    <w:rsid w:val="00F521EE"/>
    <w:rsid w:val="00F619E6"/>
    <w:rsid w:val="00F717C5"/>
    <w:rsid w:val="00F81554"/>
    <w:rsid w:val="00F81F48"/>
    <w:rsid w:val="00F84373"/>
    <w:rsid w:val="00F84C02"/>
    <w:rsid w:val="00F90B26"/>
    <w:rsid w:val="00F90DF9"/>
    <w:rsid w:val="00F92FFC"/>
    <w:rsid w:val="00F93901"/>
    <w:rsid w:val="00F94D4B"/>
    <w:rsid w:val="00FA5087"/>
    <w:rsid w:val="00FA725B"/>
    <w:rsid w:val="00FC2C3E"/>
    <w:rsid w:val="00FC4D6F"/>
    <w:rsid w:val="00FC78BD"/>
    <w:rsid w:val="00FD3F4F"/>
    <w:rsid w:val="00FE2D45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8F4449B-3AF6-482C-867A-37CDC936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388B0-F14D-4F8A-BE42-20B51863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松崎 貴広</cp:lastModifiedBy>
  <cp:revision>54</cp:revision>
  <cp:lastPrinted>2019-10-28T05:15:00Z</cp:lastPrinted>
  <dcterms:created xsi:type="dcterms:W3CDTF">2019-08-26T01:40:00Z</dcterms:created>
  <dcterms:modified xsi:type="dcterms:W3CDTF">2020-03-30T04:53:00Z</dcterms:modified>
</cp:coreProperties>
</file>