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C6F11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0C6F11" w:rsidRDefault="000C6F11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テクニカルオペレーション　</w:t>
            </w:r>
            <w:r w:rsidR="00E44B2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「ＣＡＤによるＸＹステージ部品図作成」実施要領</w:t>
            </w:r>
          </w:p>
        </w:tc>
      </w:tr>
    </w:tbl>
    <w:p w:rsidR="000C6F11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</w:p>
    <w:p w:rsidR="000C6F11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① 試験時間について</w:t>
      </w:r>
    </w:p>
    <w:p w:rsidR="000C6F11" w:rsidRPr="008B34C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・　試験時間は2</w:t>
      </w:r>
      <w:r w:rsidR="00DB00F9" w:rsidRPr="008B34CB">
        <w:rPr>
          <w:rFonts w:ascii="ＭＳ Ｐゴシック" w:eastAsia="ＭＳ Ｐゴシック" w:hAnsi="ＭＳ Ｐゴシック" w:hint="eastAsia"/>
          <w:color w:val="000000"/>
          <w:sz w:val="22"/>
        </w:rPr>
        <w:t>1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0分（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3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時間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30分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）です。休憩時間は適宜決める。</w:t>
      </w:r>
    </w:p>
    <w:p w:rsidR="000C6F11" w:rsidRPr="008B34C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・　休憩中は必ず作業をやめさせる。（受講者の端末をコントロールできるシステムがあれば、ロックする）</w:t>
      </w:r>
    </w:p>
    <w:p w:rsidR="00CF7469" w:rsidRPr="008B34CB" w:rsidRDefault="000C6F11" w:rsidP="00CF7469">
      <w:pPr>
        <w:pStyle w:val="a3"/>
        <w:ind w:leftChars="0" w:left="0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　例</w:t>
      </w:r>
      <w:r w:rsidR="00CF7469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　説明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、準備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（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35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分</w:t>
      </w:r>
      <w:r w:rsidRPr="008B34CB">
        <w:rPr>
          <w:rFonts w:ascii="ＭＳ Ｐゴシック" w:eastAsia="ＭＳ Ｐゴシック" w:hAnsi="ＭＳ Ｐゴシック"/>
          <w:color w:val="000000"/>
          <w:sz w:val="22"/>
        </w:rPr>
        <w:t>）</w:t>
      </w:r>
      <w:r w:rsidR="007F7738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 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→</w:t>
      </w:r>
      <w:r w:rsidR="007F7738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 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6"/>
        </w:rPr>
        <w:t>試験（</w:t>
      </w:r>
      <w:r w:rsidR="00635634"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6"/>
        </w:rPr>
        <w:t>60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6"/>
        </w:rPr>
        <w:t>分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-25"/>
          <w:kern w:val="0"/>
          <w:sz w:val="22"/>
          <w:bdr w:val="single" w:sz="4" w:space="0" w:color="auto"/>
          <w:fitText w:val="1221" w:id="-880042496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→　休憩（15分</w:t>
      </w:r>
      <w:r w:rsidRPr="008B34CB">
        <w:rPr>
          <w:rFonts w:ascii="ＭＳ Ｐゴシック" w:eastAsia="ＭＳ Ｐゴシック" w:hAnsi="ＭＳ Ｐゴシック"/>
          <w:color w:val="000000"/>
          <w:sz w:val="22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→　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4"/>
        </w:rPr>
        <w:t>試験（</w:t>
      </w:r>
      <w:r w:rsidR="00635634"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4"/>
        </w:rPr>
        <w:t>50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4"/>
        </w:rPr>
        <w:t>分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-25"/>
          <w:kern w:val="0"/>
          <w:sz w:val="22"/>
          <w:bdr w:val="single" w:sz="4" w:space="0" w:color="auto"/>
          <w:fitText w:val="1221" w:id="-880042494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→　昼休み（45分</w:t>
      </w:r>
      <w:r w:rsidRPr="008B34CB">
        <w:rPr>
          <w:rFonts w:ascii="ＭＳ Ｐゴシック" w:eastAsia="ＭＳ Ｐゴシック" w:hAnsi="ＭＳ Ｐゴシック"/>
          <w:color w:val="000000"/>
          <w:sz w:val="22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</w:t>
      </w:r>
    </w:p>
    <w:p w:rsidR="000C6F11" w:rsidRPr="008B34CB" w:rsidRDefault="000C6F11" w:rsidP="00CF7469">
      <w:pPr>
        <w:pStyle w:val="a3"/>
        <w:ind w:leftChars="0" w:left="0" w:firstLine="840"/>
        <w:rPr>
          <w:rFonts w:ascii="ＭＳ Ｐゴシック" w:eastAsia="ＭＳ Ｐゴシック" w:hAnsi="ＭＳ Ｐゴシック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→　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5"/>
        </w:rPr>
        <w:t>試験（</w:t>
      </w:r>
      <w:r w:rsidR="00635634"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5"/>
        </w:rPr>
        <w:t>5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5"/>
        </w:rPr>
        <w:t>0分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-25"/>
          <w:kern w:val="0"/>
          <w:sz w:val="22"/>
          <w:bdr w:val="single" w:sz="4" w:space="0" w:color="auto"/>
          <w:fitText w:val="1221" w:id="-880042495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→　休憩（15分）　→　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3"/>
        </w:rPr>
        <w:t>試験（</w:t>
      </w:r>
      <w:r w:rsidR="00635634"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3"/>
        </w:rPr>
        <w:t>5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9"/>
          <w:kern w:val="0"/>
          <w:sz w:val="22"/>
          <w:bdr w:val="single" w:sz="4" w:space="0" w:color="auto"/>
          <w:fitText w:val="1221" w:id="-880042493"/>
        </w:rPr>
        <w:t>0分</w:t>
      </w:r>
      <w:r w:rsidRPr="008B34CB">
        <w:rPr>
          <w:rFonts w:ascii="ＭＳ Ｐゴシック" w:eastAsia="ＭＳ Ｐゴシック" w:hAnsi="ＭＳ Ｐゴシック" w:hint="eastAsia"/>
          <w:b/>
          <w:color w:val="000000"/>
          <w:spacing w:val="-25"/>
          <w:kern w:val="0"/>
          <w:sz w:val="22"/>
          <w:bdr w:val="single" w:sz="4" w:space="0" w:color="auto"/>
          <w:fitText w:val="1221" w:id="-880042493"/>
        </w:rPr>
        <w:t>）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　→　途中経過印刷・解説（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45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分）</w:t>
      </w:r>
    </w:p>
    <w:p w:rsidR="000C6F11" w:rsidRPr="008B34C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②　準備</w:t>
      </w:r>
    </w:p>
    <w:p w:rsidR="000C6F11" w:rsidRPr="008B34CB" w:rsidRDefault="000C6F11">
      <w:pPr>
        <w:pStyle w:val="a3"/>
        <w:ind w:leftChars="0" w:left="0" w:firstLineChars="100" w:firstLine="221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・ 配付資料</w:t>
      </w:r>
    </w:p>
    <w:p w:rsidR="00CF7469" w:rsidRPr="008B34CB" w:rsidRDefault="00CF7469">
      <w:pPr>
        <w:pStyle w:val="a3"/>
        <w:ind w:leftChars="0" w:left="0" w:firstLineChars="100" w:firstLine="221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  <w:t>① 組立図のCADファイル（各施設のCADフォーマットにて配布）</w:t>
      </w:r>
    </w:p>
    <w:p w:rsidR="000C6F11" w:rsidRPr="008B34CB" w:rsidRDefault="00CF7469">
      <w:pPr>
        <w:pStyle w:val="a3"/>
        <w:ind w:firstLineChars="271" w:firstLine="599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②</w:t>
      </w:r>
      <w:r w:rsidR="000C6F11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 問題（課題説明）</w:t>
      </w:r>
    </w:p>
    <w:p w:rsidR="000C6F11" w:rsidRPr="008B34CB" w:rsidRDefault="00CF7469">
      <w:pPr>
        <w:pStyle w:val="a3"/>
        <w:ind w:firstLineChars="271" w:firstLine="599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③</w:t>
      </w:r>
      <w:r w:rsidR="000C6F11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 </w:t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>「XYステージ」組立図 （A0100）</w:t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  <w:t xml:space="preserve">　</w:t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</w:r>
      <w:r w:rsidR="000C6F11" w:rsidRPr="008B34CB">
        <w:rPr>
          <w:rFonts w:ascii="ＭＳ Ｐゴシック" w:eastAsia="ＭＳ Ｐゴシック" w:hAnsi="ＭＳ Ｐゴシック" w:hint="eastAsia"/>
          <w:color w:val="000000"/>
          <w:sz w:val="22"/>
        </w:rPr>
        <w:t>１枚</w:t>
      </w:r>
    </w:p>
    <w:p w:rsidR="000C6F11" w:rsidRPr="008B34CB" w:rsidRDefault="00CF7469">
      <w:pPr>
        <w:pStyle w:val="a3"/>
        <w:ind w:firstLineChars="271" w:firstLine="599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④</w:t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 その他の部品図 （A0001,A0003,A0004,A0007,A0008）</w:t>
      </w:r>
      <w:r w:rsidR="007C4225" w:rsidRPr="008B34CB">
        <w:rPr>
          <w:rFonts w:ascii="ＭＳ Ｐゴシック" w:eastAsia="ＭＳ Ｐゴシック" w:hAnsi="ＭＳ Ｐゴシック" w:hint="eastAsia"/>
          <w:color w:val="000000"/>
          <w:sz w:val="22"/>
        </w:rPr>
        <w:tab/>
        <w:t>５枚</w:t>
      </w:r>
    </w:p>
    <w:p w:rsidR="000C6F11" w:rsidRPr="008B34CB" w:rsidRDefault="000C6F11">
      <w:pPr>
        <w:pStyle w:val="a3"/>
        <w:ind w:leftChars="176" w:left="424" w:firstLineChars="185" w:firstLine="409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組立図はA3、その他の図面はA4とし、１：１で印刷して配付する。</w:t>
      </w:r>
    </w:p>
    <w:p w:rsidR="00635634" w:rsidRPr="008B34CB" w:rsidRDefault="00CF7469" w:rsidP="00CF7469">
      <w:pPr>
        <w:pStyle w:val="a3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 xml:space="preserve">・　</w:t>
      </w:r>
      <w:r w:rsidR="00635634" w:rsidRPr="008B34CB">
        <w:rPr>
          <w:rFonts w:ascii="ＭＳ Ｐゴシック" w:eastAsia="ＭＳ Ｐゴシック" w:hAnsi="ＭＳ Ｐゴシック" w:hint="eastAsia"/>
          <w:color w:val="000000"/>
          <w:sz w:val="22"/>
        </w:rPr>
        <w:t>組立図のファイルは、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フロッピーディスクや</w:t>
      </w:r>
      <w:r w:rsidR="003836DE" w:rsidRPr="008B34CB">
        <w:rPr>
          <w:rFonts w:ascii="ＭＳ Ｐゴシック" w:eastAsia="ＭＳ Ｐゴシック" w:hAnsi="ＭＳ Ｐゴシック" w:hint="eastAsia"/>
          <w:color w:val="000000"/>
          <w:sz w:val="22"/>
        </w:rPr>
        <w:t>ファイルサーバからコピーさせるなど</w:t>
      </w: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して配布する。</w:t>
      </w:r>
    </w:p>
    <w:p w:rsidR="000C6F11" w:rsidRPr="008B34CB" w:rsidRDefault="000C6F11">
      <w:pPr>
        <w:pStyle w:val="a3"/>
        <w:ind w:left="462" w:hangingChars="100" w:hanging="221"/>
        <w:rPr>
          <w:rFonts w:ascii="ＭＳ Ｐゴシック" w:eastAsia="ＭＳ Ｐゴシック" w:hAnsi="ＭＳ Ｐゴシック" w:hint="eastAsia"/>
          <w:color w:val="000000"/>
          <w:sz w:val="22"/>
        </w:rPr>
      </w:pPr>
      <w:r w:rsidRPr="008B34CB">
        <w:rPr>
          <w:rFonts w:ascii="ＭＳ Ｐゴシック" w:eastAsia="ＭＳ Ｐゴシック" w:hAnsi="ＭＳ Ｐゴシック" w:hint="eastAsia"/>
          <w:color w:val="000000"/>
          <w:sz w:val="22"/>
        </w:rPr>
        <w:t>・ 各施設で使っている表題欄や図枠の入ったテンプレートを用意して、使用する。</w:t>
      </w:r>
    </w:p>
    <w:p w:rsidR="000C6F11" w:rsidRDefault="000C6F11">
      <w:pPr>
        <w:pStyle w:val="a3"/>
        <w:ind w:leftChars="0" w:left="0" w:firstLineChars="100" w:firstLine="221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・　表面粗さなどの記号は、既に部品登録してあるものを利用してかまわない。</w:t>
      </w:r>
    </w:p>
    <w:p w:rsidR="000C6F11" w:rsidRDefault="000C6F11">
      <w:pPr>
        <w:pStyle w:val="a3"/>
        <w:ind w:leftChars="92" w:left="443" w:hangingChars="100" w:hanging="221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・ 資料、電卓持込可とする。はめあい記号を記入するので、「はめあい」に関する資料を用意させる。　</w:t>
      </w:r>
    </w:p>
    <w:p w:rsidR="000C6F11" w:rsidRDefault="000C6F11">
      <w:pPr>
        <w:pStyle w:val="a3"/>
        <w:ind w:leftChars="92" w:left="443" w:hangingChars="100" w:hanging="221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・　ＣＡＤを立ち上げ、テンプレートを開いた状態から試験を開始する。</w:t>
      </w:r>
    </w:p>
    <w:p w:rsidR="000C6F11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</w:p>
    <w:p w:rsidR="000C6F11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③　課題作成、試験提出について</w:t>
      </w:r>
    </w:p>
    <w:p w:rsidR="000C6F11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・　課題作成は、必ず作成工程計画（訓練課題作成手順）に書かれている工程番号順に行うように指示する。</w:t>
      </w:r>
    </w:p>
    <w:p w:rsidR="0036352B" w:rsidRPr="00CF7469" w:rsidRDefault="0036352B" w:rsidP="0036352B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CF7469">
        <w:rPr>
          <w:rFonts w:ascii="ＭＳ Ｐゴシック" w:eastAsia="ＭＳ Ｐゴシック" w:hAnsi="ＭＳ Ｐゴシック" w:hint="eastAsia"/>
          <w:sz w:val="22"/>
        </w:rPr>
        <w:t xml:space="preserve">　・　時間内（4時間）に2枚完成を標準とするが、3枚目</w:t>
      </w:r>
      <w:r w:rsidR="00812918" w:rsidRPr="00CF7469">
        <w:rPr>
          <w:rFonts w:ascii="ＭＳ Ｐゴシック" w:eastAsia="ＭＳ Ｐゴシック" w:hAnsi="ＭＳ Ｐゴシック" w:hint="eastAsia"/>
          <w:sz w:val="22"/>
        </w:rPr>
        <w:t>も</w:t>
      </w:r>
      <w:r w:rsidR="009030AE" w:rsidRPr="00CF7469">
        <w:rPr>
          <w:rFonts w:ascii="ＭＳ Ｐゴシック" w:eastAsia="ＭＳ Ｐゴシック" w:hAnsi="ＭＳ Ｐゴシック" w:hint="eastAsia"/>
          <w:sz w:val="22"/>
        </w:rPr>
        <w:t>完成させる</w:t>
      </w:r>
      <w:r w:rsidRPr="00CF7469">
        <w:rPr>
          <w:rFonts w:ascii="ＭＳ Ｐゴシック" w:eastAsia="ＭＳ Ｐゴシック" w:hAnsi="ＭＳ Ｐゴシック" w:hint="eastAsia"/>
          <w:sz w:val="22"/>
        </w:rPr>
        <w:t>努力</w:t>
      </w:r>
      <w:r w:rsidR="009030AE" w:rsidRPr="00CF7469">
        <w:rPr>
          <w:rFonts w:ascii="ＭＳ Ｐゴシック" w:eastAsia="ＭＳ Ｐゴシック" w:hAnsi="ＭＳ Ｐゴシック" w:hint="eastAsia"/>
          <w:sz w:val="22"/>
        </w:rPr>
        <w:t>を</w:t>
      </w:r>
      <w:r w:rsidRPr="00CF7469">
        <w:rPr>
          <w:rFonts w:ascii="ＭＳ Ｐゴシック" w:eastAsia="ＭＳ Ｐゴシック" w:hAnsi="ＭＳ Ｐゴシック" w:hint="eastAsia"/>
          <w:sz w:val="22"/>
        </w:rPr>
        <w:t>する</w:t>
      </w:r>
      <w:r w:rsidR="00812918" w:rsidRPr="00CF7469">
        <w:rPr>
          <w:rFonts w:ascii="ＭＳ Ｐゴシック" w:eastAsia="ＭＳ Ｐゴシック" w:hAnsi="ＭＳ Ｐゴシック" w:hint="eastAsia"/>
          <w:sz w:val="22"/>
        </w:rPr>
        <w:t>よう指示する。</w:t>
      </w:r>
    </w:p>
    <w:p w:rsidR="000C6F11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・　各課題部品図に対する細かい指示が問題に書かれているので、よく読むように指示する。</w:t>
      </w:r>
    </w:p>
    <w:p w:rsidR="007F7738" w:rsidRDefault="000C6F11" w:rsidP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・　１つの図面を作成し終えたら、その都度印刷させる。試験終了時に完成していない場合は、指導員の指示に従って途中経過を印刷し、全て揃えて提出させる。</w:t>
      </w:r>
    </w:p>
    <w:p w:rsidR="007F7738" w:rsidRPr="007F7738" w:rsidRDefault="000C6F11" w:rsidP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（“終了時点のファイルを提出させる”などして、試験終了後の作図はやめさせる。）</w:t>
      </w:r>
    </w:p>
    <w:p w:rsidR="007F7738" w:rsidRDefault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</w:p>
    <w:p w:rsidR="000C6F11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④　採点</w:t>
      </w:r>
    </w:p>
    <w:p w:rsidR="000C6F11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・　「作業工程計画書（訓練課題作成手順）」において、何番の工程番号まで終了したかを判定する。工程の途中と判断すれば、その前の工程番号まで終了とする。</w:t>
      </w:r>
    </w:p>
    <w:p w:rsidR="000C6F11" w:rsidRPr="00CF7469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・　終了した工程番号までを採点</w:t>
      </w:r>
      <w:r w:rsidR="00F411BF" w:rsidRPr="00CF7469">
        <w:rPr>
          <w:rFonts w:ascii="ＭＳ Ｐゴシック" w:eastAsia="ＭＳ Ｐゴシック" w:hAnsi="ＭＳ Ｐゴシック" w:hint="eastAsia"/>
          <w:sz w:val="22"/>
        </w:rPr>
        <w:t>シート</w:t>
      </w:r>
      <w:r w:rsidRPr="00CF7469">
        <w:rPr>
          <w:rFonts w:ascii="ＭＳ Ｐゴシック" w:eastAsia="ＭＳ Ｐゴシック" w:hAnsi="ＭＳ Ｐゴシック" w:hint="eastAsia"/>
          <w:sz w:val="22"/>
        </w:rPr>
        <w:t>に従って採点する。それ以降は0点として計算する。</w:t>
      </w:r>
    </w:p>
    <w:p w:rsidR="000C6F11" w:rsidRPr="00CF7469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CF7469">
        <w:rPr>
          <w:rFonts w:ascii="ＭＳ Ｐゴシック" w:eastAsia="ＭＳ Ｐゴシック" w:hAnsi="ＭＳ Ｐゴシック" w:hint="eastAsia"/>
          <w:sz w:val="22"/>
        </w:rPr>
        <w:t xml:space="preserve">　・　かくれ線の有無は、図形の形状が正しく理解できれば、解答例と違ってもかまわない。</w:t>
      </w:r>
    </w:p>
    <w:p w:rsidR="000C6F11" w:rsidRPr="00CF7469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CF7469">
        <w:rPr>
          <w:rFonts w:ascii="ＭＳ Ｐゴシック" w:eastAsia="ＭＳ Ｐゴシック" w:hAnsi="ＭＳ Ｐゴシック" w:hint="eastAsia"/>
          <w:sz w:val="22"/>
        </w:rPr>
        <w:t xml:space="preserve">　・　「重要寸法」はその寸法が入っていなければならないが、その他の寸法は他の寸法から計算で出せれば可とする。</w:t>
      </w:r>
    </w:p>
    <w:p w:rsidR="00812918" w:rsidRPr="00CF7469" w:rsidRDefault="000C6F11" w:rsidP="00CF7469">
      <w:pPr>
        <w:pStyle w:val="a3"/>
        <w:ind w:leftChars="0" w:left="442" w:hangingChars="200" w:hanging="442"/>
        <w:rPr>
          <w:rFonts w:ascii="ＭＳ Ｐゴシック" w:eastAsia="ＭＳ Ｐゴシック" w:hAnsi="ＭＳ Ｐゴシック"/>
          <w:sz w:val="22"/>
        </w:rPr>
      </w:pPr>
      <w:r w:rsidRPr="00CF7469">
        <w:rPr>
          <w:rFonts w:ascii="ＭＳ Ｐゴシック" w:eastAsia="ＭＳ Ｐゴシック" w:hAnsi="ＭＳ Ｐゴシック" w:hint="eastAsia"/>
          <w:sz w:val="22"/>
        </w:rPr>
        <w:t xml:space="preserve">　・　それぞれの図面に対して各採点</w:t>
      </w:r>
      <w:r w:rsidR="005378B0" w:rsidRPr="00CF7469">
        <w:rPr>
          <w:rFonts w:ascii="ＭＳ Ｐゴシック" w:eastAsia="ＭＳ Ｐゴシック" w:hAnsi="ＭＳ Ｐゴシック" w:hint="eastAsia"/>
          <w:sz w:val="22"/>
        </w:rPr>
        <w:t>シート</w:t>
      </w:r>
      <w:r w:rsidRPr="00CF7469">
        <w:rPr>
          <w:rFonts w:ascii="ＭＳ Ｐゴシック" w:eastAsia="ＭＳ Ｐゴシック" w:hAnsi="ＭＳ Ｐゴシック" w:hint="eastAsia"/>
          <w:sz w:val="22"/>
        </w:rPr>
        <w:t>の</w:t>
      </w:r>
      <w:r>
        <w:rPr>
          <w:rFonts w:ascii="ＭＳ Ｐゴシック" w:eastAsia="ＭＳ Ｐゴシック" w:hAnsi="ＭＳ Ｐゴシック" w:hint="eastAsia"/>
          <w:sz w:val="22"/>
        </w:rPr>
        <w:t>集計ができたら、訓練課題確認シートの対応する箇所に転記して、総合評価を出す。</w:t>
      </w:r>
    </w:p>
    <w:sectPr w:rsidR="00812918" w:rsidRPr="00CF7469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781" w:rsidRDefault="00176781" w:rsidP="0036352B">
      <w:r>
        <w:separator/>
      </w:r>
    </w:p>
  </w:endnote>
  <w:endnote w:type="continuationSeparator" w:id="0">
    <w:p w:rsidR="00176781" w:rsidRDefault="00176781" w:rsidP="0036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781" w:rsidRDefault="00176781" w:rsidP="0036352B">
      <w:r>
        <w:separator/>
      </w:r>
    </w:p>
  </w:footnote>
  <w:footnote w:type="continuationSeparator" w:id="0">
    <w:p w:rsidR="00176781" w:rsidRDefault="00176781" w:rsidP="00363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47B0"/>
    <w:multiLevelType w:val="hybridMultilevel"/>
    <w:tmpl w:val="F1A01678"/>
    <w:lvl w:ilvl="0" w:tplc="B36241B4">
      <w:start w:val="4"/>
      <w:numFmt w:val="bullet"/>
      <w:lvlText w:val="・"/>
      <w:lvlJc w:val="left"/>
      <w:pPr>
        <w:ind w:left="60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1" w15:restartNumberingAfterBreak="0">
    <w:nsid w:val="17CB0A94"/>
    <w:multiLevelType w:val="hybridMultilevel"/>
    <w:tmpl w:val="4A0ACF2A"/>
    <w:lvl w:ilvl="0" w:tplc="D72C75DE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377963F4"/>
    <w:multiLevelType w:val="hybridMultilevel"/>
    <w:tmpl w:val="F54E6DA6"/>
    <w:lvl w:ilvl="0" w:tplc="D88AB218">
      <w:start w:val="4"/>
      <w:numFmt w:val="bullet"/>
      <w:lvlText w:val="・"/>
      <w:lvlJc w:val="left"/>
      <w:pPr>
        <w:ind w:left="60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3" w15:restartNumberingAfterBreak="0">
    <w:nsid w:val="4CC90186"/>
    <w:multiLevelType w:val="hybridMultilevel"/>
    <w:tmpl w:val="D250F916"/>
    <w:lvl w:ilvl="0" w:tplc="3B4E904A">
      <w:start w:val="5"/>
      <w:numFmt w:val="bullet"/>
      <w:lvlText w:val="・"/>
      <w:lvlJc w:val="left"/>
      <w:pPr>
        <w:ind w:left="60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4" w15:restartNumberingAfterBreak="0">
    <w:nsid w:val="5CFB4373"/>
    <w:multiLevelType w:val="hybridMultilevel"/>
    <w:tmpl w:val="F126F5DA"/>
    <w:lvl w:ilvl="0" w:tplc="2B408AA2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5" w15:restartNumberingAfterBreak="0">
    <w:nsid w:val="697E60B7"/>
    <w:multiLevelType w:val="hybridMultilevel"/>
    <w:tmpl w:val="D5BE54C6"/>
    <w:lvl w:ilvl="0" w:tplc="C99860BE">
      <w:start w:val="1"/>
      <w:numFmt w:val="bullet"/>
      <w:lvlText w:val="・"/>
      <w:lvlJc w:val="left"/>
      <w:pPr>
        <w:ind w:left="601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6" w15:restartNumberingAfterBreak="0">
    <w:nsid w:val="74287DDD"/>
    <w:multiLevelType w:val="hybridMultilevel"/>
    <w:tmpl w:val="9BA46B6A"/>
    <w:lvl w:ilvl="0" w:tplc="9294E102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2B"/>
    <w:rsid w:val="000B59CD"/>
    <w:rsid w:val="000C6F11"/>
    <w:rsid w:val="00176781"/>
    <w:rsid w:val="00294418"/>
    <w:rsid w:val="0036352B"/>
    <w:rsid w:val="003836DE"/>
    <w:rsid w:val="004F6F2B"/>
    <w:rsid w:val="005378B0"/>
    <w:rsid w:val="00635634"/>
    <w:rsid w:val="007C4225"/>
    <w:rsid w:val="007F7738"/>
    <w:rsid w:val="00812918"/>
    <w:rsid w:val="00854E14"/>
    <w:rsid w:val="008B34CB"/>
    <w:rsid w:val="008E368E"/>
    <w:rsid w:val="009030AE"/>
    <w:rsid w:val="00B1233F"/>
    <w:rsid w:val="00B4442D"/>
    <w:rsid w:val="00CF7469"/>
    <w:rsid w:val="00D73829"/>
    <w:rsid w:val="00DB00F9"/>
    <w:rsid w:val="00DF1268"/>
    <w:rsid w:val="00E44B2C"/>
    <w:rsid w:val="00EB2802"/>
    <w:rsid w:val="00F4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00B0DA-F9E2-4B73-8F9C-848B4260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header"/>
    <w:basedOn w:val="a"/>
    <w:link w:val="a5"/>
    <w:uiPriority w:val="99"/>
    <w:unhideWhenUsed/>
    <w:rsid w:val="003635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52B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63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52B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CE48-2FC4-49AC-9017-36FEF0D6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テクニカルオペレーション　訓練課題（実技）「ＣＡＤによるＸＹステージ部品図作成」実施要領</vt:lpstr>
      <vt:lpstr>テクニカルオペレーション　訓練課題（実技）「ＣＡＤによるＸＹステージ部品図作成」実施要領</vt:lpstr>
    </vt:vector>
  </TitlesOfParts>
  <Company>能力開発研究センター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テクニカルオペレーション　訓練課題（実技）「ＣＡＤによるＸＹステージ部品図作成」実施要領</dc:title>
  <dc:subject/>
  <dc:creator>Administrator</dc:creator>
  <cp:keywords/>
  <dc:description/>
  <cp:lastModifiedBy>syokugyodai</cp:lastModifiedBy>
  <cp:revision>2</cp:revision>
  <cp:lastPrinted>2008-02-07T10:33:00Z</cp:lastPrinted>
  <dcterms:created xsi:type="dcterms:W3CDTF">2017-05-19T05:55:00Z</dcterms:created>
  <dcterms:modified xsi:type="dcterms:W3CDTF">2017-05-19T05:55:00Z</dcterms:modified>
</cp:coreProperties>
</file>