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CA2" w:rsidRPr="00370343" w:rsidRDefault="003D37C8" w:rsidP="005146C1">
      <w:pPr>
        <w:rPr>
          <w:rFonts w:ascii="ＭＳ ゴシック" w:eastAsia="ＭＳ ゴシック" w:hAnsi="ＭＳ ゴシック" w:cs="Arial" w:hint="eastAsia"/>
          <w:sz w:val="24"/>
        </w:rPr>
      </w:pPr>
      <w:bookmarkStart w:id="0" w:name="_GoBack"/>
      <w:bookmarkEnd w:id="0"/>
      <w:r w:rsidRPr="00370343">
        <w:rPr>
          <w:rFonts w:ascii="ＭＳ ゴシック" w:eastAsia="ＭＳ ゴシック" w:hAnsi="ＭＳ ゴシック" w:cs="Arial" w:hint="eastAsia"/>
          <w:sz w:val="24"/>
        </w:rPr>
        <w:t>筆記課題</w:t>
      </w: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382860" w:rsidRPr="00370343" w:rsidRDefault="00382860" w:rsidP="005146C1">
      <w:pPr>
        <w:rPr>
          <w:rFonts w:hint="eastAsia"/>
        </w:rPr>
      </w:pPr>
    </w:p>
    <w:p w:rsidR="008F5CA2" w:rsidRPr="00370343" w:rsidRDefault="003D37C8" w:rsidP="005146C1">
      <w:pPr>
        <w:spacing w:line="360" w:lineRule="auto"/>
        <w:jc w:val="center"/>
        <w:rPr>
          <w:rFonts w:ascii="Arial" w:eastAsia="ＭＳ ゴシック" w:hAnsi="ＭＳ ゴシック" w:cs="Arial" w:hint="eastAsia"/>
          <w:sz w:val="28"/>
          <w:szCs w:val="28"/>
        </w:rPr>
      </w:pPr>
      <w:r w:rsidRPr="00370343">
        <w:rPr>
          <w:rFonts w:ascii="Arial" w:eastAsia="ＭＳ ゴシック" w:hAnsi="ＭＳ ゴシック" w:cs="Arial" w:hint="eastAsia"/>
          <w:sz w:val="28"/>
          <w:szCs w:val="28"/>
        </w:rPr>
        <w:t>筆記課題</w:t>
      </w:r>
    </w:p>
    <w:p w:rsidR="008F5CA2" w:rsidRPr="00370343" w:rsidRDefault="008F5CA2" w:rsidP="005146C1">
      <w:pPr>
        <w:spacing w:line="360" w:lineRule="auto"/>
        <w:jc w:val="center"/>
        <w:rPr>
          <w:rFonts w:ascii="Arial" w:eastAsia="ＭＳ ゴシック" w:hAnsi="ＭＳ ゴシック" w:cs="Arial" w:hint="eastAsia"/>
          <w:sz w:val="28"/>
          <w:szCs w:val="28"/>
        </w:rPr>
      </w:pPr>
      <w:r w:rsidRPr="00370343">
        <w:rPr>
          <w:rFonts w:ascii="Arial" w:eastAsia="ＭＳ ゴシック" w:hAnsi="ＭＳ ゴシック" w:cs="Arial" w:hint="eastAsia"/>
          <w:sz w:val="28"/>
          <w:szCs w:val="28"/>
        </w:rPr>
        <w:t>「</w:t>
      </w:r>
      <w:r w:rsidR="002D3E82" w:rsidRPr="00370343">
        <w:rPr>
          <w:rFonts w:ascii="Arial" w:eastAsia="ＭＳ ゴシック" w:hAnsi="ＭＳ ゴシック" w:cs="Arial" w:hint="eastAsia"/>
          <w:sz w:val="28"/>
          <w:szCs w:val="28"/>
        </w:rPr>
        <w:t>建築物に関する</w:t>
      </w:r>
      <w:r w:rsidR="00871FB6" w:rsidRPr="00370343">
        <w:rPr>
          <w:rFonts w:ascii="Arial" w:eastAsia="ＭＳ ゴシック" w:hAnsi="ＭＳ ゴシック" w:cs="Arial" w:hint="eastAsia"/>
          <w:sz w:val="28"/>
          <w:szCs w:val="28"/>
        </w:rPr>
        <w:t>知識</w:t>
      </w:r>
      <w:r w:rsidRPr="00370343">
        <w:rPr>
          <w:rFonts w:ascii="Arial" w:eastAsia="ＭＳ ゴシック" w:hAnsi="ＭＳ ゴシック" w:cs="Arial" w:hint="eastAsia"/>
          <w:sz w:val="28"/>
          <w:szCs w:val="28"/>
        </w:rPr>
        <w:t>」</w:t>
      </w: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5146C1" w:rsidRPr="00370343" w:rsidRDefault="005146C1" w:rsidP="005146C1">
      <w:pPr>
        <w:rPr>
          <w:rFonts w:hint="eastAsia"/>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5146C1" w:rsidRPr="00370343" w:rsidTr="00B72E40">
        <w:trPr>
          <w:trHeight w:val="3402"/>
          <w:jc w:val="center"/>
        </w:trPr>
        <w:tc>
          <w:tcPr>
            <w:tcW w:w="9836" w:type="dxa"/>
          </w:tcPr>
          <w:p w:rsidR="005146C1" w:rsidRPr="00370343" w:rsidRDefault="005146C1" w:rsidP="005146C1">
            <w:pPr>
              <w:spacing w:beforeLines="50" w:before="182" w:afterLines="50" w:after="182"/>
              <w:jc w:val="center"/>
              <w:rPr>
                <w:rFonts w:ascii="Arial" w:eastAsia="ＭＳ ゴシック" w:hAnsi="Arial" w:cs="Arial"/>
                <w:u w:val="single"/>
              </w:rPr>
            </w:pPr>
            <w:r w:rsidRPr="00370343">
              <w:rPr>
                <w:rFonts w:ascii="Arial" w:eastAsia="ＭＳ ゴシック" w:hAnsi="ＭＳ ゴシック" w:cs="Arial"/>
                <w:u w:val="single"/>
              </w:rPr>
              <w:t>注意事項</w:t>
            </w:r>
          </w:p>
          <w:p w:rsidR="005146C1" w:rsidRPr="00370343" w:rsidRDefault="005146C1" w:rsidP="00B72E40">
            <w:pPr>
              <w:rPr>
                <w:rFonts w:ascii="Arial" w:eastAsia="ＭＳ ゴシック" w:hAnsi="Arial" w:cs="Arial"/>
              </w:rPr>
            </w:pPr>
            <w:r w:rsidRPr="00370343">
              <w:rPr>
                <w:rFonts w:ascii="Arial" w:eastAsia="ＭＳ ゴシック" w:hAnsi="ＭＳ ゴシック" w:cs="Arial"/>
              </w:rPr>
              <w:t xml:space="preserve">１：制限時間　</w:t>
            </w:r>
            <w:r w:rsidRPr="00370343">
              <w:rPr>
                <w:rFonts w:ascii="Arial" w:eastAsia="ＭＳ ゴシック" w:hAnsi="ＭＳ ゴシック" w:cs="Arial" w:hint="eastAsia"/>
              </w:rPr>
              <w:t>50</w:t>
            </w:r>
            <w:r w:rsidRPr="00370343">
              <w:rPr>
                <w:rFonts w:ascii="Arial" w:eastAsia="ＭＳ ゴシック" w:hAnsi="ＭＳ ゴシック" w:cs="Arial"/>
              </w:rPr>
              <w:t>分</w:t>
            </w:r>
          </w:p>
          <w:p w:rsidR="005146C1" w:rsidRPr="00370343" w:rsidRDefault="005146C1" w:rsidP="00B72E40">
            <w:pPr>
              <w:rPr>
                <w:rFonts w:ascii="Arial" w:eastAsia="ＭＳ ゴシック" w:hAnsi="Arial" w:cs="Arial"/>
              </w:rPr>
            </w:pPr>
            <w:r w:rsidRPr="00370343">
              <w:rPr>
                <w:rFonts w:ascii="Arial" w:eastAsia="ＭＳ ゴシック" w:hAnsi="ＭＳ ゴシック" w:cs="Arial"/>
              </w:rPr>
              <w:t>２：注意事項</w:t>
            </w:r>
          </w:p>
          <w:p w:rsidR="005146C1" w:rsidRPr="00370343" w:rsidRDefault="005146C1" w:rsidP="00B72E40">
            <w:pPr>
              <w:ind w:leftChars="87" w:left="977" w:hangingChars="378" w:hanging="794"/>
              <w:rPr>
                <w:rFonts w:ascii="Arial" w:eastAsia="ＭＳ ゴシック" w:hAnsi="ＭＳ ゴシック" w:cs="Arial"/>
              </w:rPr>
            </w:pPr>
            <w:r w:rsidRPr="00370343">
              <w:rPr>
                <w:rFonts w:ascii="Arial" w:eastAsia="ＭＳ ゴシック" w:hAnsi="ＭＳ ゴシック" w:cs="Arial"/>
              </w:rPr>
              <w:t>（１）</w:t>
            </w:r>
            <w:r w:rsidRPr="00370343">
              <w:rPr>
                <w:rFonts w:ascii="Arial" w:eastAsia="ＭＳ ゴシック" w:hAnsi="ＭＳ ゴシック" w:cs="Arial" w:hint="eastAsia"/>
              </w:rPr>
              <w:t xml:space="preserve">　</w:t>
            </w:r>
            <w:r w:rsidRPr="00370343">
              <w:rPr>
                <w:rFonts w:ascii="Arial" w:eastAsia="ＭＳ ゴシック" w:hAnsi="ＭＳ ゴシック" w:cs="Arial"/>
              </w:rPr>
              <w:t>指導員の指示があるまで問題は見ないでください。</w:t>
            </w:r>
          </w:p>
          <w:p w:rsidR="005146C1" w:rsidRPr="00370343" w:rsidRDefault="005146C1" w:rsidP="00B72E40">
            <w:pPr>
              <w:ind w:leftChars="87" w:left="977" w:hangingChars="378" w:hanging="794"/>
              <w:rPr>
                <w:rFonts w:ascii="Arial" w:eastAsia="ＭＳ ゴシック" w:hAnsi="ＭＳ ゴシック" w:cs="Arial"/>
              </w:rPr>
            </w:pPr>
            <w:r w:rsidRPr="00370343">
              <w:rPr>
                <w:rFonts w:ascii="Arial" w:eastAsia="ＭＳ ゴシック" w:hAnsi="ＭＳ ゴシック" w:cs="Arial"/>
              </w:rPr>
              <w:t>（２）</w:t>
            </w:r>
            <w:r w:rsidRPr="00370343">
              <w:rPr>
                <w:rFonts w:ascii="Arial" w:eastAsia="ＭＳ ゴシック" w:hAnsi="ＭＳ ゴシック" w:cs="Arial" w:hint="eastAsia"/>
              </w:rPr>
              <w:t xml:space="preserve">　</w:t>
            </w:r>
            <w:r w:rsidRPr="00370343">
              <w:rPr>
                <w:rFonts w:ascii="Arial" w:eastAsia="ＭＳ ゴシック" w:hAnsi="ＭＳ ゴシック" w:cs="Arial"/>
              </w:rPr>
              <w:t>解答用紙に入所期、番号、氏名を記入してください。</w:t>
            </w:r>
          </w:p>
          <w:p w:rsidR="005146C1" w:rsidRPr="00370343" w:rsidRDefault="005146C1" w:rsidP="00B72E40">
            <w:pPr>
              <w:ind w:leftChars="87" w:left="977" w:hangingChars="378" w:hanging="794"/>
              <w:rPr>
                <w:rFonts w:ascii="Arial" w:eastAsia="ＭＳ ゴシック" w:hAnsi="ＭＳ ゴシック" w:cs="Arial"/>
              </w:rPr>
            </w:pPr>
            <w:r w:rsidRPr="00370343">
              <w:rPr>
                <w:rFonts w:ascii="Arial" w:eastAsia="ＭＳ ゴシック" w:hAnsi="ＭＳ ゴシック" w:cs="Arial"/>
              </w:rPr>
              <w:t>（３）</w:t>
            </w:r>
            <w:r w:rsidRPr="00370343">
              <w:rPr>
                <w:rFonts w:ascii="Arial" w:eastAsia="ＭＳ ゴシック" w:hAnsi="ＭＳ ゴシック" w:cs="Arial" w:hint="eastAsia"/>
              </w:rPr>
              <w:t xml:space="preserve">　</w:t>
            </w:r>
            <w:r w:rsidRPr="00370343">
              <w:rPr>
                <w:rFonts w:ascii="Arial" w:eastAsia="ＭＳ ゴシック" w:hAnsi="ＭＳ ゴシック" w:cs="Arial"/>
              </w:rPr>
              <w:t>机の上には筆記用具以外のものは置かないでください。</w:t>
            </w:r>
          </w:p>
          <w:p w:rsidR="005146C1" w:rsidRPr="00370343" w:rsidRDefault="005146C1" w:rsidP="00B72E40">
            <w:pPr>
              <w:ind w:leftChars="87" w:left="977" w:hangingChars="378" w:hanging="794"/>
              <w:rPr>
                <w:rFonts w:ascii="Arial" w:eastAsia="ＭＳ ゴシック" w:hAnsi="Arial" w:cs="Arial"/>
              </w:rPr>
            </w:pPr>
            <w:r w:rsidRPr="00370343">
              <w:rPr>
                <w:rFonts w:ascii="Arial" w:eastAsia="ＭＳ ゴシック" w:hAnsi="ＭＳ ゴシック" w:cs="Arial"/>
              </w:rPr>
              <w:t>（４）</w:t>
            </w:r>
            <w:r w:rsidRPr="00370343">
              <w:rPr>
                <w:rFonts w:ascii="Arial" w:eastAsia="ＭＳ ゴシック" w:hAnsi="ＭＳ ゴシック" w:cs="Arial" w:hint="eastAsia"/>
              </w:rPr>
              <w:t xml:space="preserve">　</w:t>
            </w:r>
            <w:r w:rsidRPr="00370343">
              <w:rPr>
                <w:rFonts w:ascii="Arial" w:eastAsia="ＭＳ ゴシック" w:hAnsi="ＭＳ ゴシック" w:cs="Arial"/>
              </w:rPr>
              <w:t>携帯電話の電源は切るか、マナーモードにしてください。</w:t>
            </w:r>
          </w:p>
          <w:p w:rsidR="005146C1" w:rsidRPr="00370343" w:rsidRDefault="005146C1" w:rsidP="00B72E40">
            <w:pPr>
              <w:ind w:leftChars="87" w:left="977" w:hangingChars="378" w:hanging="794"/>
              <w:rPr>
                <w:rFonts w:ascii="Arial" w:eastAsia="ＭＳ ゴシック" w:hAnsi="Arial" w:cs="Arial"/>
              </w:rPr>
            </w:pPr>
            <w:r w:rsidRPr="00370343">
              <w:rPr>
                <w:rFonts w:ascii="Arial" w:eastAsia="ＭＳ ゴシック" w:hAnsi="ＭＳ ゴシック" w:cs="Arial"/>
              </w:rPr>
              <w:t>（５）</w:t>
            </w:r>
            <w:r w:rsidRPr="00370343">
              <w:rPr>
                <w:rFonts w:ascii="Arial" w:eastAsia="ＭＳ ゴシック" w:hAnsi="ＭＳ ゴシック" w:cs="Arial" w:hint="eastAsia"/>
              </w:rPr>
              <w:t xml:space="preserve">　</w:t>
            </w:r>
            <w:r w:rsidRPr="00370343">
              <w:rPr>
                <w:rFonts w:ascii="Arial" w:eastAsia="ＭＳ ゴシック" w:hAnsi="ＭＳ ゴシック" w:cs="Arial"/>
              </w:rPr>
              <w:t>試験中、質問がある場合は挙手してください。ただし、問題の内容に関する事については答えることが</w:t>
            </w:r>
            <w:r w:rsidRPr="00370343">
              <w:rPr>
                <w:rFonts w:ascii="Arial" w:eastAsia="ＭＳ ゴシック" w:hAnsi="ＭＳ ゴシック" w:cs="Arial" w:hint="eastAsia"/>
              </w:rPr>
              <w:t>でき</w:t>
            </w:r>
            <w:r w:rsidRPr="00370343">
              <w:rPr>
                <w:rFonts w:ascii="Arial" w:eastAsia="ＭＳ ゴシック" w:hAnsi="ＭＳ ゴシック" w:cs="Arial"/>
              </w:rPr>
              <w:t>ません。</w:t>
            </w:r>
          </w:p>
          <w:p w:rsidR="005146C1" w:rsidRPr="00370343" w:rsidRDefault="005146C1" w:rsidP="00B72E40">
            <w:pPr>
              <w:rPr>
                <w:rFonts w:ascii="Arial" w:eastAsia="ＭＳ ゴシック" w:hAnsi="Arial" w:cs="Arial"/>
              </w:rPr>
            </w:pPr>
          </w:p>
        </w:tc>
      </w:tr>
    </w:tbl>
    <w:p w:rsidR="005146C1" w:rsidRPr="00370343" w:rsidRDefault="005146C1"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5146C1" w:rsidRPr="00370343" w:rsidRDefault="005146C1" w:rsidP="005146C1">
      <w:pPr>
        <w:sectPr w:rsidR="005146C1" w:rsidRPr="00370343" w:rsidSect="005146C1">
          <w:footerReference w:type="even" r:id="rId7"/>
          <w:pgSz w:w="11906" w:h="16838" w:code="9"/>
          <w:pgMar w:top="1134" w:right="1134" w:bottom="1134" w:left="1134" w:header="851" w:footer="567" w:gutter="0"/>
          <w:cols w:space="420"/>
          <w:docGrid w:type="lines" w:linePitch="364" w:charSpace="194"/>
        </w:sectPr>
      </w:pPr>
    </w:p>
    <w:p w:rsidR="008F5CA2" w:rsidRPr="00370343" w:rsidRDefault="00E028C4" w:rsidP="005146C1">
      <w:pPr>
        <w:rPr>
          <w:rFonts w:hint="eastAsia"/>
        </w:rPr>
      </w:pPr>
      <w:r w:rsidRPr="00370343">
        <w:rPr>
          <w:rFonts w:hint="eastAsia"/>
        </w:rPr>
        <w:lastRenderedPageBreak/>
        <w:t>以下の</w:t>
      </w:r>
      <w:r w:rsidR="008F5CA2" w:rsidRPr="00370343">
        <w:rPr>
          <w:rFonts w:hint="eastAsia"/>
        </w:rPr>
        <w:t>各問いについて、文章が正しいものには○、誤っているものには×を解答欄に記入しなさい。</w:t>
      </w:r>
    </w:p>
    <w:p w:rsidR="008F5CA2" w:rsidRPr="00370343" w:rsidRDefault="008F5CA2" w:rsidP="005146C1">
      <w:pPr>
        <w:rPr>
          <w:rFonts w:hint="eastAsia"/>
        </w:rPr>
      </w:pPr>
    </w:p>
    <w:p w:rsidR="00010489" w:rsidRPr="00370343" w:rsidRDefault="00E9685C" w:rsidP="005D2D0A">
      <w:pPr>
        <w:ind w:leftChars="100" w:left="840" w:hangingChars="300" w:hanging="630"/>
        <w:rPr>
          <w:rFonts w:hint="eastAsia"/>
        </w:rPr>
      </w:pPr>
      <w:r w:rsidRPr="00370343">
        <w:rPr>
          <w:rFonts w:hint="eastAsia"/>
        </w:rPr>
        <w:t>１</w:t>
      </w:r>
      <w:r w:rsidR="00FB5C6D" w:rsidRPr="00370343">
        <w:rPr>
          <w:rFonts w:hint="eastAsia"/>
        </w:rPr>
        <w:t>）</w:t>
      </w:r>
      <w:r w:rsidR="00FB5C6D" w:rsidRPr="00370343">
        <w:rPr>
          <w:rFonts w:hint="eastAsia"/>
        </w:rPr>
        <w:tab/>
      </w:r>
      <w:r w:rsidRPr="00370343">
        <w:rPr>
          <w:rFonts w:hint="eastAsia"/>
        </w:rPr>
        <w:t>木材の等級は、日本工業規格</w:t>
      </w:r>
      <w:r w:rsidR="005C4436" w:rsidRPr="00370343">
        <w:rPr>
          <w:rFonts w:hint="eastAsia"/>
        </w:rPr>
        <w:t>（</w:t>
      </w:r>
      <w:r w:rsidR="005C4436" w:rsidRPr="00370343">
        <w:rPr>
          <w:rFonts w:hint="eastAsia"/>
        </w:rPr>
        <w:t>JIS</w:t>
      </w:r>
      <w:r w:rsidRPr="00370343">
        <w:rPr>
          <w:rFonts w:hint="eastAsia"/>
        </w:rPr>
        <w:t>）により基準化されている。</w:t>
      </w:r>
    </w:p>
    <w:p w:rsidR="00096F55" w:rsidRPr="00370343" w:rsidRDefault="00096F55" w:rsidP="00096F55">
      <w:pPr>
        <w:rPr>
          <w:rFonts w:hint="eastAsia"/>
        </w:rPr>
      </w:pPr>
    </w:p>
    <w:p w:rsidR="00096F55" w:rsidRPr="00370343" w:rsidRDefault="00096F55" w:rsidP="005D2D0A">
      <w:pPr>
        <w:ind w:leftChars="100" w:left="840" w:hangingChars="300" w:hanging="630"/>
        <w:rPr>
          <w:rFonts w:hint="eastAsia"/>
        </w:rPr>
      </w:pPr>
      <w:r w:rsidRPr="00370343">
        <w:rPr>
          <w:rFonts w:hint="eastAsia"/>
        </w:rPr>
        <w:t>２）</w:t>
      </w:r>
      <w:r w:rsidRPr="00370343">
        <w:rPr>
          <w:rFonts w:hint="eastAsia"/>
        </w:rPr>
        <w:tab/>
      </w:r>
      <w:r w:rsidRPr="00370343">
        <w:rPr>
          <w:rFonts w:hint="eastAsia"/>
        </w:rPr>
        <w:t>在来軸組構法は、木造（木質構造）における構法のひとつである。</w:t>
      </w:r>
    </w:p>
    <w:p w:rsidR="00010489" w:rsidRPr="00370343" w:rsidRDefault="00010489" w:rsidP="005146C1">
      <w:pPr>
        <w:rPr>
          <w:rFonts w:hint="eastAsia"/>
        </w:rPr>
      </w:pPr>
    </w:p>
    <w:p w:rsidR="00096F55" w:rsidRPr="00370343" w:rsidRDefault="00096F55" w:rsidP="005D2D0A">
      <w:pPr>
        <w:ind w:leftChars="100" w:left="840" w:hangingChars="300" w:hanging="630"/>
        <w:rPr>
          <w:rFonts w:hint="eastAsia"/>
        </w:rPr>
      </w:pPr>
      <w:r w:rsidRPr="00370343">
        <w:rPr>
          <w:rFonts w:hint="eastAsia"/>
        </w:rPr>
        <w:t>３）</w:t>
      </w:r>
      <w:r w:rsidRPr="00370343">
        <w:rPr>
          <w:rFonts w:hint="eastAsia"/>
        </w:rPr>
        <w:tab/>
      </w:r>
      <w:r w:rsidRPr="00370343">
        <w:rPr>
          <w:rFonts w:hint="eastAsia"/>
        </w:rPr>
        <w:t>集成材は、</w:t>
      </w:r>
      <w:r w:rsidR="00B84663" w:rsidRPr="00370343">
        <w:rPr>
          <w:rFonts w:hint="eastAsia"/>
        </w:rPr>
        <w:t>木造建築物の構造材として使用することができない。</w:t>
      </w:r>
    </w:p>
    <w:p w:rsidR="00096F55" w:rsidRPr="00370343" w:rsidRDefault="00096F55" w:rsidP="005146C1">
      <w:pPr>
        <w:rPr>
          <w:rFonts w:hint="eastAsia"/>
        </w:rPr>
      </w:pPr>
    </w:p>
    <w:p w:rsidR="00284337" w:rsidRPr="00370343" w:rsidRDefault="00B84663" w:rsidP="005D2D0A">
      <w:pPr>
        <w:ind w:leftChars="100" w:left="840" w:hangingChars="300" w:hanging="630"/>
        <w:rPr>
          <w:rFonts w:hint="eastAsia"/>
        </w:rPr>
      </w:pPr>
      <w:r w:rsidRPr="00370343">
        <w:rPr>
          <w:rFonts w:hint="eastAsia"/>
        </w:rPr>
        <w:t>４</w:t>
      </w:r>
      <w:r w:rsidR="00284337" w:rsidRPr="00370343">
        <w:rPr>
          <w:rFonts w:hint="eastAsia"/>
        </w:rPr>
        <w:t>）</w:t>
      </w:r>
      <w:r w:rsidR="00284337" w:rsidRPr="00370343">
        <w:rPr>
          <w:rFonts w:hint="eastAsia"/>
        </w:rPr>
        <w:tab/>
      </w:r>
      <w:r w:rsidR="00C0121F" w:rsidRPr="00370343">
        <w:rPr>
          <w:rFonts w:hint="eastAsia"/>
        </w:rPr>
        <w:t>鋼材は、一般に、耐火性に乏しい。</w:t>
      </w:r>
    </w:p>
    <w:p w:rsidR="00C0121F" w:rsidRPr="00370343" w:rsidRDefault="00C0121F" w:rsidP="005146C1">
      <w:pPr>
        <w:rPr>
          <w:rFonts w:hint="eastAsia"/>
        </w:rPr>
      </w:pPr>
    </w:p>
    <w:p w:rsidR="00C0121F" w:rsidRPr="00370343" w:rsidRDefault="00B84663" w:rsidP="005D2D0A">
      <w:pPr>
        <w:ind w:leftChars="100" w:left="840" w:hangingChars="300" w:hanging="630"/>
        <w:rPr>
          <w:rFonts w:hint="eastAsia"/>
        </w:rPr>
      </w:pPr>
      <w:r w:rsidRPr="00370343">
        <w:rPr>
          <w:rFonts w:hint="eastAsia"/>
        </w:rPr>
        <w:t>５</w:t>
      </w:r>
      <w:r w:rsidR="00C0121F" w:rsidRPr="00370343">
        <w:rPr>
          <w:rFonts w:hint="eastAsia"/>
        </w:rPr>
        <w:t>）</w:t>
      </w:r>
      <w:r w:rsidR="00C0121F" w:rsidRPr="00370343">
        <w:rPr>
          <w:rFonts w:hint="eastAsia"/>
        </w:rPr>
        <w:tab/>
      </w:r>
      <w:r w:rsidR="00C0121F" w:rsidRPr="00370343">
        <w:rPr>
          <w:rFonts w:hint="eastAsia"/>
        </w:rPr>
        <w:t>カーテンウォールは、</w:t>
      </w:r>
      <w:r w:rsidR="00733E9A" w:rsidRPr="00370343">
        <w:rPr>
          <w:rFonts w:hint="eastAsia"/>
        </w:rPr>
        <w:t>一般に、</w:t>
      </w:r>
      <w:r w:rsidR="00C0121F" w:rsidRPr="00370343">
        <w:rPr>
          <w:rFonts w:hint="eastAsia"/>
        </w:rPr>
        <w:t>床を</w:t>
      </w:r>
      <w:r w:rsidR="00733E9A" w:rsidRPr="00370343">
        <w:rPr>
          <w:rFonts w:hint="eastAsia"/>
        </w:rPr>
        <w:t>造作するために用いられる。</w:t>
      </w:r>
    </w:p>
    <w:p w:rsidR="00C0121F" w:rsidRPr="00370343" w:rsidRDefault="00C0121F" w:rsidP="005146C1">
      <w:pPr>
        <w:rPr>
          <w:rFonts w:hint="eastAsia"/>
        </w:rPr>
      </w:pPr>
    </w:p>
    <w:p w:rsidR="00C0121F" w:rsidRPr="00370343" w:rsidRDefault="00B84663" w:rsidP="005D2D0A">
      <w:pPr>
        <w:ind w:leftChars="100" w:left="840" w:hangingChars="300" w:hanging="630"/>
        <w:rPr>
          <w:rFonts w:hint="eastAsia"/>
        </w:rPr>
      </w:pPr>
      <w:r w:rsidRPr="00370343">
        <w:rPr>
          <w:rFonts w:hint="eastAsia"/>
        </w:rPr>
        <w:t>６</w:t>
      </w:r>
      <w:r w:rsidR="00C0121F" w:rsidRPr="00370343">
        <w:rPr>
          <w:rFonts w:hint="eastAsia"/>
        </w:rPr>
        <w:t>）</w:t>
      </w:r>
      <w:r w:rsidR="00C0121F" w:rsidRPr="00370343">
        <w:rPr>
          <w:rFonts w:hint="eastAsia"/>
        </w:rPr>
        <w:tab/>
      </w:r>
      <w:r w:rsidR="00C0121F" w:rsidRPr="00370343">
        <w:rPr>
          <w:rFonts w:hint="eastAsia"/>
        </w:rPr>
        <w:t>コンクリートは、一般に、アルカリ性である。</w:t>
      </w:r>
    </w:p>
    <w:p w:rsidR="00C0121F" w:rsidRPr="00370343" w:rsidRDefault="00C0121F" w:rsidP="005146C1">
      <w:pPr>
        <w:rPr>
          <w:rFonts w:hint="eastAsia"/>
        </w:rPr>
      </w:pPr>
    </w:p>
    <w:p w:rsidR="00C0121F" w:rsidRPr="00370343" w:rsidRDefault="00B84663" w:rsidP="005D2D0A">
      <w:pPr>
        <w:ind w:leftChars="100" w:left="840" w:hangingChars="300" w:hanging="630"/>
        <w:rPr>
          <w:rFonts w:hint="eastAsia"/>
        </w:rPr>
      </w:pPr>
      <w:r w:rsidRPr="00370343">
        <w:rPr>
          <w:rFonts w:hint="eastAsia"/>
        </w:rPr>
        <w:t>７</w:t>
      </w:r>
      <w:r w:rsidR="00C0121F" w:rsidRPr="00370343">
        <w:rPr>
          <w:rFonts w:hint="eastAsia"/>
        </w:rPr>
        <w:t>）</w:t>
      </w:r>
      <w:r w:rsidR="00C0121F" w:rsidRPr="00370343">
        <w:rPr>
          <w:rFonts w:hint="eastAsia"/>
        </w:rPr>
        <w:tab/>
      </w:r>
      <w:r w:rsidR="008245FB" w:rsidRPr="00370343">
        <w:rPr>
          <w:rFonts w:hint="eastAsia"/>
        </w:rPr>
        <w:t>モルタル</w:t>
      </w:r>
      <w:r w:rsidR="00C0121F" w:rsidRPr="00370343">
        <w:rPr>
          <w:rFonts w:hint="eastAsia"/>
        </w:rPr>
        <w:t>は、水とセメントのみで構成されている。</w:t>
      </w:r>
    </w:p>
    <w:p w:rsidR="00C0121F" w:rsidRPr="00370343" w:rsidRDefault="00C0121F" w:rsidP="005146C1">
      <w:pPr>
        <w:rPr>
          <w:rFonts w:hint="eastAsia"/>
        </w:rPr>
      </w:pPr>
    </w:p>
    <w:p w:rsidR="00010489" w:rsidRPr="00370343" w:rsidRDefault="00B84663" w:rsidP="005D2D0A">
      <w:pPr>
        <w:ind w:leftChars="100" w:left="840" w:hangingChars="300" w:hanging="630"/>
        <w:rPr>
          <w:rFonts w:hint="eastAsia"/>
        </w:rPr>
      </w:pPr>
      <w:r w:rsidRPr="00370343">
        <w:rPr>
          <w:rFonts w:hint="eastAsia"/>
        </w:rPr>
        <w:t>８</w:t>
      </w:r>
      <w:r w:rsidR="00FB5C6D" w:rsidRPr="00370343">
        <w:rPr>
          <w:rFonts w:hint="eastAsia"/>
        </w:rPr>
        <w:t>）</w:t>
      </w:r>
      <w:r w:rsidR="00FB5C6D" w:rsidRPr="00370343">
        <w:rPr>
          <w:rFonts w:hint="eastAsia"/>
        </w:rPr>
        <w:tab/>
      </w:r>
      <w:r w:rsidR="008947C0" w:rsidRPr="00370343">
        <w:rPr>
          <w:rFonts w:hint="eastAsia"/>
        </w:rPr>
        <w:t>異形鉄筋</w:t>
      </w:r>
      <w:r w:rsidR="000F03D1" w:rsidRPr="00370343">
        <w:rPr>
          <w:rFonts w:hint="eastAsia"/>
        </w:rPr>
        <w:t>は、一般に、丸鋼よりもコンクリートとの付着性が高い</w:t>
      </w:r>
      <w:r w:rsidR="00E9685C" w:rsidRPr="00370343">
        <w:rPr>
          <w:rFonts w:hint="eastAsia"/>
        </w:rPr>
        <w:t>。</w:t>
      </w:r>
    </w:p>
    <w:p w:rsidR="00010489" w:rsidRPr="00370343" w:rsidRDefault="00010489" w:rsidP="005146C1">
      <w:pPr>
        <w:rPr>
          <w:rFonts w:hint="eastAsia"/>
        </w:rPr>
      </w:pPr>
    </w:p>
    <w:p w:rsidR="00E9685C" w:rsidRPr="00370343" w:rsidRDefault="00B84663" w:rsidP="005D2D0A">
      <w:pPr>
        <w:ind w:leftChars="100" w:left="840" w:hangingChars="300" w:hanging="630"/>
        <w:rPr>
          <w:rFonts w:hint="eastAsia"/>
        </w:rPr>
      </w:pPr>
      <w:r w:rsidRPr="00370343">
        <w:rPr>
          <w:rFonts w:hint="eastAsia"/>
        </w:rPr>
        <w:t>９</w:t>
      </w:r>
      <w:r w:rsidR="00E9685C" w:rsidRPr="00370343">
        <w:rPr>
          <w:rFonts w:hint="eastAsia"/>
        </w:rPr>
        <w:t>）</w:t>
      </w:r>
      <w:r w:rsidR="00E9685C" w:rsidRPr="00370343">
        <w:rPr>
          <w:rFonts w:hint="eastAsia"/>
        </w:rPr>
        <w:tab/>
      </w:r>
      <w:r w:rsidR="008947C0" w:rsidRPr="00370343">
        <w:rPr>
          <w:rFonts w:hint="eastAsia"/>
        </w:rPr>
        <w:t>鉄筋コンクリート造（</w:t>
      </w:r>
      <w:r w:rsidR="00186A8D" w:rsidRPr="00370343">
        <w:rPr>
          <w:rFonts w:hint="eastAsia"/>
        </w:rPr>
        <w:t>RC</w:t>
      </w:r>
      <w:r w:rsidR="00186A8D" w:rsidRPr="00370343">
        <w:rPr>
          <w:rFonts w:hint="eastAsia"/>
        </w:rPr>
        <w:t>造</w:t>
      </w:r>
      <w:r w:rsidR="008947C0" w:rsidRPr="00370343">
        <w:rPr>
          <w:rFonts w:hint="eastAsia"/>
        </w:rPr>
        <w:t>）</w:t>
      </w:r>
      <w:r w:rsidR="00186A8D" w:rsidRPr="00370343">
        <w:rPr>
          <w:rFonts w:hint="eastAsia"/>
        </w:rPr>
        <w:t>における柱の略図</w:t>
      </w:r>
      <w:r w:rsidR="00504B5B" w:rsidRPr="00370343">
        <w:rPr>
          <w:rFonts w:hint="eastAsia"/>
        </w:rPr>
        <w:t>（下図）</w:t>
      </w:r>
      <w:r w:rsidR="00186A8D" w:rsidRPr="00370343">
        <w:rPr>
          <w:rFonts w:hint="eastAsia"/>
        </w:rPr>
        <w:t>において、かぶり厚さとは、</w:t>
      </w:r>
      <w:r w:rsidR="00186A8D" w:rsidRPr="00370343">
        <w:rPr>
          <w:rFonts w:hint="eastAsia"/>
        </w:rPr>
        <w:t>A</w:t>
      </w:r>
      <w:r w:rsidR="00186A8D" w:rsidRPr="00370343">
        <w:rPr>
          <w:rFonts w:hint="eastAsia"/>
        </w:rPr>
        <w:t>の距離のことである。</w:t>
      </w:r>
    </w:p>
    <w:p w:rsidR="00E9685C" w:rsidRPr="00370343" w:rsidRDefault="00A35726" w:rsidP="005146C1">
      <w:pPr>
        <w:rPr>
          <w:rFonts w:hint="eastAsia"/>
        </w:rPr>
      </w:pPr>
      <w:r w:rsidRPr="00370343">
        <w:rPr>
          <w:rFonts w:hint="eastAsia"/>
          <w:noProof/>
        </w:rPr>
        <mc:AlternateContent>
          <mc:Choice Requires="wpg">
            <w:drawing>
              <wp:anchor distT="0" distB="0" distL="114300" distR="114300" simplePos="0" relativeHeight="251660288" behindDoc="0" locked="0" layoutInCell="1" allowOverlap="1">
                <wp:simplePos x="0" y="0"/>
                <wp:positionH relativeFrom="column">
                  <wp:posOffset>1683385</wp:posOffset>
                </wp:positionH>
                <wp:positionV relativeFrom="paragraph">
                  <wp:posOffset>146050</wp:posOffset>
                </wp:positionV>
                <wp:extent cx="2755900" cy="1331595"/>
                <wp:effectExtent l="12700" t="2540" r="3175" b="0"/>
                <wp:wrapNone/>
                <wp:docPr id="22"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55900" cy="1331595"/>
                          <a:chOff x="3785" y="9008"/>
                          <a:chExt cx="4340" cy="2097"/>
                        </a:xfrm>
                      </wpg:grpSpPr>
                      <wpg:grpSp>
                        <wpg:cNvPr id="23" name="Group 149"/>
                        <wpg:cNvGrpSpPr>
                          <a:grpSpLocks/>
                        </wpg:cNvGrpSpPr>
                        <wpg:grpSpPr bwMode="auto">
                          <a:xfrm>
                            <a:off x="3785" y="9008"/>
                            <a:ext cx="3770" cy="2097"/>
                            <a:chOff x="2760" y="7186"/>
                            <a:chExt cx="3770" cy="2097"/>
                          </a:xfrm>
                        </wpg:grpSpPr>
                        <pic:pic xmlns:pic="http://schemas.openxmlformats.org/drawingml/2006/picture">
                          <pic:nvPicPr>
                            <pic:cNvPr id="24" name="Picture 1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415" y="7186"/>
                              <a:ext cx="2115" cy="2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AutoShape 151"/>
                          <wps:cNvSpPr>
                            <a:spLocks/>
                          </wps:cNvSpPr>
                          <wps:spPr bwMode="auto">
                            <a:xfrm>
                              <a:off x="3265" y="8344"/>
                              <a:ext cx="845" cy="407"/>
                            </a:xfrm>
                            <a:prstGeom prst="borderCallout2">
                              <a:avLst>
                                <a:gd name="adj1" fmla="val 44227"/>
                                <a:gd name="adj2" fmla="val 114199"/>
                                <a:gd name="adj3" fmla="val 44227"/>
                                <a:gd name="adj4" fmla="val 164972"/>
                                <a:gd name="adj5" fmla="val 129486"/>
                                <a:gd name="adj6" fmla="val 18378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C53" w:rsidRDefault="008B4C53" w:rsidP="008B4C53">
                                <w:r>
                                  <w:rPr>
                                    <w:rFonts w:hint="eastAsia"/>
                                  </w:rPr>
                                  <w:t>主筋</w:t>
                                </w:r>
                              </w:p>
                            </w:txbxContent>
                          </wps:txbx>
                          <wps:bodyPr rot="0" vert="horz" wrap="square" lIns="74295" tIns="8890" rIns="74295" bIns="8890" anchor="t" anchorCtr="0" upright="1">
                            <a:spAutoFit/>
                          </wps:bodyPr>
                        </wps:wsp>
                        <wps:wsp>
                          <wps:cNvPr id="26" name="AutoShape 152"/>
                          <wps:cNvSpPr>
                            <a:spLocks/>
                          </wps:cNvSpPr>
                          <wps:spPr bwMode="auto">
                            <a:xfrm>
                              <a:off x="2760" y="7259"/>
                              <a:ext cx="1430" cy="771"/>
                            </a:xfrm>
                            <a:prstGeom prst="borderCallout2">
                              <a:avLst>
                                <a:gd name="adj1" fmla="val 23347"/>
                                <a:gd name="adj2" fmla="val 108394"/>
                                <a:gd name="adj3" fmla="val 23347"/>
                                <a:gd name="adj4" fmla="val 127620"/>
                                <a:gd name="adj5" fmla="val 79898"/>
                                <a:gd name="adj6" fmla="val 134824"/>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4C53" w:rsidRDefault="008B4C53" w:rsidP="008B4C53">
                                <w:pPr>
                                  <w:rPr>
                                    <w:rFonts w:hint="eastAsia"/>
                                    <w:szCs w:val="21"/>
                                  </w:rPr>
                                </w:pPr>
                                <w:r>
                                  <w:rPr>
                                    <w:rFonts w:hint="eastAsia"/>
                                    <w:szCs w:val="21"/>
                                  </w:rPr>
                                  <w:t>帯</w:t>
                                </w:r>
                                <w:r w:rsidRPr="00186A8D">
                                  <w:rPr>
                                    <w:rFonts w:hint="eastAsia"/>
                                    <w:szCs w:val="21"/>
                                  </w:rPr>
                                  <w:t>筋</w:t>
                                </w:r>
                              </w:p>
                              <w:p w:rsidR="008B4C53" w:rsidRPr="00186A8D" w:rsidRDefault="008B4C53" w:rsidP="008B4C53">
                                <w:pPr>
                                  <w:rPr>
                                    <w:szCs w:val="21"/>
                                  </w:rPr>
                                </w:pPr>
                                <w:r>
                                  <w:rPr>
                                    <w:rFonts w:hint="eastAsia"/>
                                    <w:szCs w:val="21"/>
                                  </w:rPr>
                                  <w:t>（フープ筋）</w:t>
                                </w:r>
                              </w:p>
                            </w:txbxContent>
                          </wps:txbx>
                          <wps:bodyPr rot="0" vert="horz" wrap="square" lIns="74295" tIns="8890" rIns="74295" bIns="8890" anchor="t" anchorCtr="0" upright="1">
                            <a:spAutoFit/>
                          </wps:bodyPr>
                        </wps:wsp>
                      </wpg:grpSp>
                      <wpg:grpSp>
                        <wpg:cNvPr id="27" name="Group 153"/>
                        <wpg:cNvGrpSpPr>
                          <a:grpSpLocks/>
                        </wpg:cNvGrpSpPr>
                        <wpg:grpSpPr bwMode="auto">
                          <a:xfrm>
                            <a:off x="7298" y="9852"/>
                            <a:ext cx="827" cy="428"/>
                            <a:chOff x="7298" y="9852"/>
                            <a:chExt cx="827" cy="428"/>
                          </a:xfrm>
                        </wpg:grpSpPr>
                        <wps:wsp>
                          <wps:cNvPr id="28" name="Text Box 154"/>
                          <wps:cNvSpPr txBox="1">
                            <a:spLocks noChangeArrowheads="1"/>
                          </wps:cNvSpPr>
                          <wps:spPr bwMode="auto">
                            <a:xfrm>
                              <a:off x="7533" y="9852"/>
                              <a:ext cx="592"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C53" w:rsidRDefault="008B4C53" w:rsidP="008B4C53">
                                <w:r>
                                  <w:rPr>
                                    <w:rFonts w:hint="eastAsia"/>
                                  </w:rPr>
                                  <w:t>A</w:t>
                                </w:r>
                              </w:p>
                            </w:txbxContent>
                          </wps:txbx>
                          <wps:bodyPr rot="0" vert="horz" wrap="square" lIns="74295" tIns="8890" rIns="74295" bIns="8890" anchor="t" anchorCtr="0" upright="1">
                            <a:noAutofit/>
                          </wps:bodyPr>
                        </wps:wsp>
                        <wpg:grpSp>
                          <wpg:cNvPr id="29" name="Group 155"/>
                          <wpg:cNvGrpSpPr>
                            <a:grpSpLocks/>
                          </wpg:cNvGrpSpPr>
                          <wpg:grpSpPr bwMode="auto">
                            <a:xfrm>
                              <a:off x="7298" y="10181"/>
                              <a:ext cx="737" cy="0"/>
                              <a:chOff x="7298" y="10181"/>
                              <a:chExt cx="737" cy="0"/>
                            </a:xfrm>
                          </wpg:grpSpPr>
                          <wps:wsp>
                            <wps:cNvPr id="30" name="AutoShape 156"/>
                            <wps:cNvCnPr>
                              <a:cxnSpLocks noChangeShapeType="1"/>
                            </wps:cNvCnPr>
                            <wps:spPr bwMode="auto">
                              <a:xfrm>
                                <a:off x="7298" y="10181"/>
                                <a:ext cx="73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157"/>
                            <wps:cNvCnPr>
                              <a:cxnSpLocks noChangeShapeType="1"/>
                            </wps:cNvCnPr>
                            <wps:spPr bwMode="auto">
                              <a:xfrm>
                                <a:off x="7305" y="10181"/>
                                <a:ext cx="153" cy="0"/>
                              </a:xfrm>
                              <a:prstGeom prst="straightConnector1">
                                <a:avLst/>
                              </a:prstGeom>
                              <a:noFill/>
                              <a:ln w="9525">
                                <a:solidFill>
                                  <a:srgbClr val="000000"/>
                                </a:solidFill>
                                <a:round/>
                                <a:headEnd type="oval" w="sm" len="sm"/>
                                <a:tailEnd type="oval" w="sm" len="sm"/>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148" o:spid="_x0000_s1026" style="position:absolute;left:0;text-align:left;margin-left:132.55pt;margin-top:11.5pt;width:217pt;height:104.85pt;z-index:251660288" coordorigin="3785,9008" coordsize="4340,20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">
                <v:group id="Group 149" o:spid="_x0000_s1027" style="position:absolute;left:3785;top:9008;width:3770;height:2097" coordorigin="2760,7186" coordsize="3770,2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0" o:spid="_x0000_s1028" type="#_x0000_t75" style="position:absolute;left:4415;top:7186;width:2115;height:2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lrlHAAAAA2wAAAA8AAABkcnMvZG93bnJldi54bWxEj0GLwjAUhO+C/yE8wZumiitSjSLCLh68&#10;rIrnZ/Nsis1LaWLN/vuNIHgcZuYbZrWJthYdtb5yrGAyzkAQF05XXCo4n75HCxA+IGusHZOCP/Kw&#10;Wfd7K8y1e/IvdcdQigRhn6MCE0KTS+kLQxb92DXEybu51mJIsi2lbvGZ4LaW0yybS4sVpwWDDe0M&#10;FffjwyZKd7rHRzPX8vLzVRzMdWvirFRqOIjbJYhAMXzC7/ZeK5jO4PUl/QC5/g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eWuUcAAAADbAAAADwAAAAAAAAAAAAAAAACfAgAA&#10;ZHJzL2Rvd25yZXYueG1sUEsFBgAAAAAEAAQA9wAAAIwDAAAAAA==&#10;">
                    <v:imagedata r:id="rId9" o:title=""/>
                  </v:shape>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151" o:spid="_x0000_s1029" type="#_x0000_t48" style="position:absolute;left:3265;top:8344;width:845;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bjNMUA&#10;AADbAAAADwAAAGRycy9kb3ducmV2LnhtbESPQWvCQBSE7wX/w/KEXqTZGKi2qauIUPBmjaXt8ZF9&#10;ZqPZtzG7avrv3YLQ4zAz3zCzRW8bcaHO144VjJMUBHHpdM2Vgs/d+9MLCB+QNTaOScEveVjMBw8z&#10;zLW78pYuRahEhLDPUYEJoc2l9KUhiz5xLXH09q6zGKLsKqk7vEa4bWSWphNpsea4YLCllaHyWJyt&#10;glf/nU1Pm9HHtiz22ky+nD0ffpR6HPbLNxCB+vAfvrfXWkH2DH9f4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9uM0xQAAANsAAAAPAAAAAAAAAAAAAAAAAJgCAABkcnMv&#10;ZG93bnJldi54bWxQSwUGAAAAAAQABAD1AAAAigMAAAAA&#10;" adj="39698,27969,35634,9553,24667,9553" filled="f">
                    <v:textbox style="mso-fit-shape-to-text:t" inset="5.85pt,.7pt,5.85pt,.7pt">
                      <w:txbxContent>
                        <w:p w:rsidR="008B4C53" w:rsidRDefault="008B4C53" w:rsidP="008B4C53">
                          <w:r>
                            <w:rPr>
                              <w:rFonts w:hint="eastAsia"/>
                            </w:rPr>
                            <w:t>主筋</w:t>
                          </w:r>
                        </w:p>
                      </w:txbxContent>
                    </v:textbox>
                    <o:callout v:ext="edit" minusx="t" minusy="t"/>
                  </v:shape>
                  <v:shape id="AutoShape 152" o:spid="_x0000_s1030" type="#_x0000_t48" style="position:absolute;left:2760;top:7259;width:1430;height: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VsMA&#10;AADbAAAADwAAAGRycy9kb3ducmV2LnhtbESPzarCMBSE98J9h3AuuBFNFRSpRhFBcKH4i+Du2Bzb&#10;YnNSm6j17c2FCy6HmfmGGU9rU4gnVS63rKDbiUAQJ1bnnCo4HhbtIQjnkTUWlknBmxxMJz+NMcba&#10;vnhHz71PRYCwi1FB5n0ZS+mSjAy6ji2Jg3e1lUEfZJVKXeErwE0he1E0kAZzDgsZljTPKLntH0bB&#10;eR5d+osV22J9umGy3Ny3rdZdqeZvPRuB8FT7b/i/vdQKegP4+xJ+gJ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VsMAAADbAAAADwAAAAAAAAAAAAAAAACYAgAAZHJzL2Rv&#10;d25yZXYueG1sUEsFBgAAAAAEAAQA9QAAAIgDAAAAAA==&#10;" adj="29122,17258,27566,5043,23413,5043" filled="f">
                    <v:textbox style="mso-fit-shape-to-text:t" inset="5.85pt,.7pt,5.85pt,.7pt">
                      <w:txbxContent>
                        <w:p w:rsidR="008B4C53" w:rsidRDefault="008B4C53" w:rsidP="008B4C53">
                          <w:pPr>
                            <w:rPr>
                              <w:rFonts w:hint="eastAsia"/>
                              <w:szCs w:val="21"/>
                            </w:rPr>
                          </w:pPr>
                          <w:r>
                            <w:rPr>
                              <w:rFonts w:hint="eastAsia"/>
                              <w:szCs w:val="21"/>
                            </w:rPr>
                            <w:t>帯</w:t>
                          </w:r>
                          <w:r w:rsidRPr="00186A8D">
                            <w:rPr>
                              <w:rFonts w:hint="eastAsia"/>
                              <w:szCs w:val="21"/>
                            </w:rPr>
                            <w:t>筋</w:t>
                          </w:r>
                        </w:p>
                        <w:p w:rsidR="008B4C53" w:rsidRPr="00186A8D" w:rsidRDefault="008B4C53" w:rsidP="008B4C53">
                          <w:pPr>
                            <w:rPr>
                              <w:szCs w:val="21"/>
                            </w:rPr>
                          </w:pPr>
                          <w:r>
                            <w:rPr>
                              <w:rFonts w:hint="eastAsia"/>
                              <w:szCs w:val="21"/>
                            </w:rPr>
                            <w:t>（フープ筋）</w:t>
                          </w:r>
                        </w:p>
                      </w:txbxContent>
                    </v:textbox>
                    <o:callout v:ext="edit" minusx="t" minusy="t"/>
                  </v:shape>
                </v:group>
                <v:group id="Group 153" o:spid="_x0000_s1031" style="position:absolute;left:7298;top:9852;width:827;height:428" coordorigin="7298,9852" coordsize="827,4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type id="_x0000_t202" coordsize="21600,21600" o:spt="202" path="m,l,21600r21600,l21600,xe">
                    <v:stroke joinstyle="miter"/>
                    <v:path gradientshapeok="t" o:connecttype="rect"/>
                  </v:shapetype>
                  <v:shape id="Text Box 154" o:spid="_x0000_s1032" type="#_x0000_t202" style="position:absolute;left:7533;top:9852;width:592;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Tc8EA&#10;AADbAAAADwAAAGRycy9kb3ducmV2LnhtbERPy4rCMBTdD/gP4QqzG1MFy1CNUoUZxY1PxOW1ubbF&#10;5qY0Ga1+vVkMuDyc93jamkrcqHGlZQX9XgSCOLO65FzBYf/z9Q3CeWSNlWVS8CAH00nnY4yJtnfe&#10;0m3ncxFC2CWooPC+TqR0WUEGXc/WxIG72MagD7DJpW7wHsJNJQdRFEuDJYeGAmuaF5Rdd39GwbN0&#10;6WKznvnzbHj6jTar2B3TWKnPbpuOQHhq/Vv8715qBYMwNnwJP0B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v03PBAAAA2wAAAA8AAAAAAAAAAAAAAAAAmAIAAGRycy9kb3du&#10;cmV2LnhtbFBLBQYAAAAABAAEAPUAAACGAwAAAAA=&#10;" filled="f" stroked="f">
                    <v:textbox inset="5.85pt,.7pt,5.85pt,.7pt">
                      <w:txbxContent>
                        <w:p w:rsidR="008B4C53" w:rsidRDefault="008B4C53" w:rsidP="008B4C53">
                          <w:r>
                            <w:rPr>
                              <w:rFonts w:hint="eastAsia"/>
                            </w:rPr>
                            <w:t>A</w:t>
                          </w:r>
                        </w:p>
                      </w:txbxContent>
                    </v:textbox>
                  </v:shape>
                  <v:group id="Group 155" o:spid="_x0000_s1033" style="position:absolute;left:7298;top:10181;width:737;height:0" coordorigin="7298,10181" coordsize="7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type id="_x0000_t32" coordsize="21600,21600" o:spt="32" o:oned="t" path="m,l21600,21600e" filled="f">
                      <v:path arrowok="t" fillok="f" o:connecttype="none"/>
                      <o:lock v:ext="edit" shapetype="t"/>
                    </v:shapetype>
                    <v:shape id="AutoShape 156" o:spid="_x0000_s1034" type="#_x0000_t32" style="position:absolute;left:7298;top:10181;width:73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157" o:spid="_x0000_s1035" type="#_x0000_t32" style="position:absolute;left:7305;top:10181;width:1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03r8QAAADbAAAADwAAAGRycy9kb3ducmV2LnhtbESPUWvCQBCE3wv9D8cW+lYvsVBC9JRi&#10;EUspFLVQH5fcmgvm9mJuq+m/7wmCj8PMfMNM54Nv1Yn62AQ2kI8yUMRVsA3XBr63y6cCVBRki21g&#10;MvBHEeaz+7spljaceU2njdQqQTiWaMCJdKXWsXLkMY5CR5y8feg9SpJ9rW2P5wT3rR5n2Yv22HBa&#10;cNjRwlF12Px6Az+rrcvfPouPbPE1Lo4Ny3q5E2MeH4bXCSihQW7ha/vdGnjO4fIl/QA9+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3TevxAAAANsAAAAPAAAAAAAAAAAA&#10;AAAAAKECAABkcnMvZG93bnJldi54bWxQSwUGAAAAAAQABAD5AAAAkgMAAAAA&#10;">
                      <v:stroke startarrow="oval" startarrowwidth="narrow" startarrowlength="short" endarrow="oval" endarrowwidth="narrow" endarrowlength="short"/>
                    </v:shape>
                  </v:group>
                </v:group>
              </v:group>
            </w:pict>
          </mc:Fallback>
        </mc:AlternateContent>
      </w:r>
    </w:p>
    <w:p w:rsidR="00733E9A" w:rsidRPr="00370343" w:rsidRDefault="00733E9A" w:rsidP="005146C1">
      <w:pPr>
        <w:rPr>
          <w:rFonts w:hint="eastAsia"/>
        </w:rPr>
      </w:pPr>
    </w:p>
    <w:p w:rsidR="00733E9A" w:rsidRPr="00370343" w:rsidRDefault="00733E9A" w:rsidP="005146C1">
      <w:pPr>
        <w:rPr>
          <w:rFonts w:hint="eastAsia"/>
        </w:rPr>
      </w:pPr>
    </w:p>
    <w:p w:rsidR="00733E9A" w:rsidRPr="00370343" w:rsidRDefault="00733E9A" w:rsidP="005146C1">
      <w:pPr>
        <w:rPr>
          <w:rFonts w:hint="eastAsia"/>
        </w:rPr>
      </w:pPr>
    </w:p>
    <w:p w:rsidR="00733E9A" w:rsidRPr="00370343" w:rsidRDefault="00733E9A" w:rsidP="005146C1">
      <w:pPr>
        <w:rPr>
          <w:rFonts w:hint="eastAsia"/>
        </w:rPr>
      </w:pPr>
    </w:p>
    <w:p w:rsidR="00733E9A" w:rsidRPr="00370343" w:rsidRDefault="00733E9A" w:rsidP="005146C1">
      <w:pPr>
        <w:rPr>
          <w:rFonts w:hint="eastAsia"/>
        </w:rPr>
      </w:pPr>
    </w:p>
    <w:p w:rsidR="00010489" w:rsidRPr="00370343" w:rsidRDefault="00010489" w:rsidP="005146C1">
      <w:pPr>
        <w:rPr>
          <w:rFonts w:hint="eastAsia"/>
        </w:rPr>
      </w:pPr>
    </w:p>
    <w:p w:rsidR="00284337" w:rsidRPr="00370343" w:rsidRDefault="00733E9A" w:rsidP="00FA1F7C">
      <w:pPr>
        <w:ind w:left="840" w:hangingChars="400" w:hanging="840"/>
        <w:rPr>
          <w:rFonts w:hint="eastAsia"/>
        </w:rPr>
      </w:pPr>
      <w:r w:rsidRPr="00370343">
        <w:rPr>
          <w:rFonts w:hint="eastAsia"/>
        </w:rPr>
        <w:t>１０）</w:t>
      </w:r>
      <w:r w:rsidRPr="00370343">
        <w:rPr>
          <w:rFonts w:hint="eastAsia"/>
        </w:rPr>
        <w:tab/>
      </w:r>
      <w:r w:rsidRPr="00370343">
        <w:rPr>
          <w:rFonts w:hint="eastAsia"/>
        </w:rPr>
        <w:t>固定荷重とは、家具や人間などの重量のことである。</w:t>
      </w:r>
    </w:p>
    <w:p w:rsidR="00284337" w:rsidRPr="00370343" w:rsidRDefault="00284337" w:rsidP="005146C1">
      <w:pPr>
        <w:rPr>
          <w:rFonts w:hint="eastAsia"/>
        </w:rPr>
      </w:pPr>
    </w:p>
    <w:p w:rsidR="00E9685C" w:rsidRPr="00370343" w:rsidRDefault="001408B7" w:rsidP="00BF5C6D">
      <w:pPr>
        <w:rPr>
          <w:rFonts w:hint="eastAsia"/>
        </w:rPr>
      </w:pPr>
      <w:r w:rsidRPr="00370343">
        <w:rPr>
          <w:rFonts w:hint="eastAsia"/>
        </w:rPr>
        <w:t>１１</w:t>
      </w:r>
      <w:r w:rsidR="002B57E1" w:rsidRPr="00370343">
        <w:rPr>
          <w:rFonts w:hint="eastAsia"/>
        </w:rPr>
        <w:t>）</w:t>
      </w:r>
      <w:r w:rsidR="002B57E1" w:rsidRPr="00370343">
        <w:rPr>
          <w:rFonts w:hint="eastAsia"/>
        </w:rPr>
        <w:tab/>
      </w:r>
      <w:r w:rsidR="002B57E1" w:rsidRPr="00370343">
        <w:rPr>
          <w:rFonts w:hint="eastAsia"/>
        </w:rPr>
        <w:t>アンカーボルトは、主に基礎と土台を緊結するために使用する。</w:t>
      </w:r>
    </w:p>
    <w:p w:rsidR="00E9685C" w:rsidRPr="00370343" w:rsidRDefault="00E9685C" w:rsidP="005146C1">
      <w:pPr>
        <w:rPr>
          <w:rFonts w:hint="eastAsia"/>
        </w:rPr>
      </w:pPr>
    </w:p>
    <w:p w:rsidR="00E9685C" w:rsidRPr="00370343" w:rsidRDefault="001408B7" w:rsidP="00FA1F7C">
      <w:pPr>
        <w:ind w:left="840" w:hangingChars="400" w:hanging="840"/>
        <w:rPr>
          <w:rFonts w:hint="eastAsia"/>
        </w:rPr>
      </w:pPr>
      <w:r w:rsidRPr="00370343">
        <w:rPr>
          <w:rFonts w:hint="eastAsia"/>
        </w:rPr>
        <w:t>１２</w:t>
      </w:r>
      <w:r w:rsidR="002B57E1" w:rsidRPr="00370343">
        <w:rPr>
          <w:rFonts w:hint="eastAsia"/>
        </w:rPr>
        <w:t>）</w:t>
      </w:r>
      <w:r w:rsidR="002B57E1" w:rsidRPr="00370343">
        <w:rPr>
          <w:rFonts w:hint="eastAsia"/>
        </w:rPr>
        <w:tab/>
      </w:r>
      <w:r w:rsidR="002B57E1" w:rsidRPr="00370343">
        <w:rPr>
          <w:rFonts w:hint="eastAsia"/>
        </w:rPr>
        <w:t>アンカーボルトを基礎に埋め込む場合は、原則として、</w:t>
      </w:r>
      <w:r w:rsidR="002B57E1" w:rsidRPr="00370343">
        <w:rPr>
          <w:rFonts w:hint="eastAsia"/>
        </w:rPr>
        <w:t>5m</w:t>
      </w:r>
      <w:r w:rsidR="002B57E1" w:rsidRPr="00370343">
        <w:rPr>
          <w:rFonts w:hint="eastAsia"/>
        </w:rPr>
        <w:t>おきに配置する。</w:t>
      </w:r>
    </w:p>
    <w:p w:rsidR="00096F55" w:rsidRPr="00370343" w:rsidRDefault="00096F55" w:rsidP="00096F55">
      <w:pPr>
        <w:rPr>
          <w:rFonts w:hint="eastAsia"/>
        </w:rPr>
      </w:pPr>
    </w:p>
    <w:p w:rsidR="00096F55" w:rsidRPr="00370343" w:rsidRDefault="001408B7" w:rsidP="00FA1F7C">
      <w:pPr>
        <w:ind w:left="840" w:hangingChars="400" w:hanging="840"/>
        <w:rPr>
          <w:rFonts w:hint="eastAsia"/>
        </w:rPr>
      </w:pPr>
      <w:r w:rsidRPr="00370343">
        <w:rPr>
          <w:rFonts w:hint="eastAsia"/>
        </w:rPr>
        <w:t>１３</w:t>
      </w:r>
      <w:r w:rsidR="00096F55" w:rsidRPr="00370343">
        <w:rPr>
          <w:rFonts w:hint="eastAsia"/>
        </w:rPr>
        <w:t>）</w:t>
      </w:r>
      <w:r w:rsidR="00096F55" w:rsidRPr="00370343">
        <w:rPr>
          <w:rFonts w:hint="eastAsia"/>
        </w:rPr>
        <w:tab/>
      </w:r>
      <w:r w:rsidR="00096F55" w:rsidRPr="00370343">
        <w:rPr>
          <w:rFonts w:hint="eastAsia"/>
        </w:rPr>
        <w:t>地耐力の小さい地盤では、布基礎よりもベタ基礎を採用するとよい。</w:t>
      </w:r>
    </w:p>
    <w:p w:rsidR="00E9685C" w:rsidRPr="00370343" w:rsidRDefault="00E9685C" w:rsidP="005146C1">
      <w:pPr>
        <w:rPr>
          <w:rFonts w:hint="eastAsia"/>
        </w:rPr>
      </w:pPr>
    </w:p>
    <w:p w:rsidR="008F5CA2" w:rsidRPr="00370343" w:rsidRDefault="001408B7" w:rsidP="00FA1F7C">
      <w:pPr>
        <w:ind w:left="840" w:hangingChars="400" w:hanging="840"/>
        <w:rPr>
          <w:rFonts w:hint="eastAsia"/>
        </w:rPr>
      </w:pPr>
      <w:r w:rsidRPr="00370343">
        <w:rPr>
          <w:rFonts w:hint="eastAsia"/>
        </w:rPr>
        <w:t>１４</w:t>
      </w:r>
      <w:r w:rsidR="002B57E1" w:rsidRPr="00370343">
        <w:rPr>
          <w:rFonts w:hint="eastAsia"/>
        </w:rPr>
        <w:t>）</w:t>
      </w:r>
      <w:r w:rsidR="002B57E1" w:rsidRPr="00370343">
        <w:rPr>
          <w:rFonts w:hint="eastAsia"/>
        </w:rPr>
        <w:tab/>
      </w:r>
      <w:r w:rsidRPr="00370343">
        <w:rPr>
          <w:rFonts w:hint="eastAsia"/>
        </w:rPr>
        <w:t>床束には、鋼製のものがある。</w:t>
      </w:r>
    </w:p>
    <w:p w:rsidR="002B57E1" w:rsidRPr="00370343" w:rsidRDefault="002B57E1" w:rsidP="005146C1">
      <w:pPr>
        <w:rPr>
          <w:rFonts w:hint="eastAsia"/>
        </w:rPr>
      </w:pPr>
    </w:p>
    <w:p w:rsidR="002B57E1" w:rsidRPr="00370343" w:rsidRDefault="001408B7" w:rsidP="00FA1F7C">
      <w:pPr>
        <w:ind w:left="840" w:hangingChars="400" w:hanging="840"/>
        <w:rPr>
          <w:rFonts w:hint="eastAsia"/>
        </w:rPr>
      </w:pPr>
      <w:r w:rsidRPr="00370343">
        <w:rPr>
          <w:rFonts w:hint="eastAsia"/>
        </w:rPr>
        <w:t>１５）</w:t>
      </w:r>
      <w:r w:rsidRPr="00370343">
        <w:rPr>
          <w:rFonts w:hint="eastAsia"/>
        </w:rPr>
        <w:tab/>
      </w:r>
      <w:r w:rsidR="0016134D" w:rsidRPr="00370343">
        <w:rPr>
          <w:rFonts w:hint="eastAsia"/>
        </w:rPr>
        <w:t>大引き</w:t>
      </w:r>
      <w:r w:rsidR="0010741A" w:rsidRPr="00370343">
        <w:rPr>
          <w:rFonts w:hint="eastAsia"/>
        </w:rPr>
        <w:t>と大引きの</w:t>
      </w:r>
      <w:r w:rsidR="0016134D" w:rsidRPr="00370343">
        <w:rPr>
          <w:rFonts w:hint="eastAsia"/>
        </w:rPr>
        <w:t>距離は、一般に、</w:t>
      </w:r>
      <w:r w:rsidR="0016134D" w:rsidRPr="00370343">
        <w:rPr>
          <w:rFonts w:hint="eastAsia"/>
        </w:rPr>
        <w:t>1</w:t>
      </w:r>
      <w:r w:rsidR="0010741A" w:rsidRPr="00370343">
        <w:rPr>
          <w:rFonts w:hint="eastAsia"/>
        </w:rPr>
        <w:t>,</w:t>
      </w:r>
      <w:r w:rsidR="0016134D" w:rsidRPr="00370343">
        <w:rPr>
          <w:rFonts w:hint="eastAsia"/>
        </w:rPr>
        <w:t>820</w:t>
      </w:r>
      <w:r w:rsidR="0010741A" w:rsidRPr="00370343">
        <w:rPr>
          <w:rFonts w:hint="eastAsia"/>
        </w:rPr>
        <w:t>mm</w:t>
      </w:r>
      <w:r w:rsidR="0016134D" w:rsidRPr="00370343">
        <w:rPr>
          <w:rFonts w:hint="eastAsia"/>
        </w:rPr>
        <w:t>とする。</w:t>
      </w:r>
    </w:p>
    <w:p w:rsidR="001408B7" w:rsidRPr="00370343" w:rsidRDefault="001408B7" w:rsidP="005146C1">
      <w:pPr>
        <w:rPr>
          <w:rFonts w:hint="eastAsia"/>
        </w:rPr>
      </w:pPr>
    </w:p>
    <w:p w:rsidR="001408B7" w:rsidRPr="00370343" w:rsidRDefault="00953928" w:rsidP="00FA1F7C">
      <w:pPr>
        <w:ind w:left="840" w:hangingChars="400" w:hanging="840"/>
        <w:rPr>
          <w:rFonts w:hint="eastAsia"/>
        </w:rPr>
      </w:pPr>
      <w:r w:rsidRPr="00370343">
        <w:br w:type="page"/>
      </w:r>
      <w:r w:rsidR="0016134D" w:rsidRPr="00370343">
        <w:rPr>
          <w:rFonts w:hint="eastAsia"/>
        </w:rPr>
        <w:lastRenderedPageBreak/>
        <w:t>１６）</w:t>
      </w:r>
      <w:r w:rsidR="0016134D" w:rsidRPr="00370343">
        <w:rPr>
          <w:rFonts w:hint="eastAsia"/>
        </w:rPr>
        <w:tab/>
      </w:r>
      <w:r w:rsidR="00FA1F7C" w:rsidRPr="00370343">
        <w:rPr>
          <w:rFonts w:hint="eastAsia"/>
        </w:rPr>
        <w:t>下図の梁</w:t>
      </w:r>
      <w:r w:rsidR="00FA1F7C" w:rsidRPr="00370343">
        <w:rPr>
          <w:rFonts w:hint="eastAsia"/>
        </w:rPr>
        <w:t>A</w:t>
      </w:r>
      <w:r w:rsidR="00FA1F7C" w:rsidRPr="00370343">
        <w:rPr>
          <w:rFonts w:hint="eastAsia"/>
        </w:rPr>
        <w:t>と梁</w:t>
      </w:r>
      <w:r w:rsidR="00FA1F7C" w:rsidRPr="00370343">
        <w:rPr>
          <w:rFonts w:hint="eastAsia"/>
        </w:rPr>
        <w:t>B</w:t>
      </w:r>
      <w:r w:rsidR="000D2134" w:rsidRPr="00370343">
        <w:rPr>
          <w:rFonts w:hint="eastAsia"/>
        </w:rPr>
        <w:t>において</w:t>
      </w:r>
      <w:r w:rsidR="00FA1F7C" w:rsidRPr="00370343">
        <w:rPr>
          <w:rFonts w:hint="eastAsia"/>
        </w:rPr>
        <w:t>、一般に、</w:t>
      </w:r>
      <w:r w:rsidR="000D2134" w:rsidRPr="00370343">
        <w:rPr>
          <w:rFonts w:hint="eastAsia"/>
        </w:rPr>
        <w:t>部材幅が同一であれば、成も同一でよい。</w:t>
      </w:r>
      <w:r w:rsidR="004373DF" w:rsidRPr="00370343">
        <w:br/>
      </w:r>
      <w:r w:rsidR="000D2134" w:rsidRPr="00370343">
        <w:rPr>
          <w:rFonts w:hint="eastAsia"/>
        </w:rPr>
        <w:t>なお</w:t>
      </w:r>
      <w:r w:rsidR="00FA1F7C" w:rsidRPr="00370343">
        <w:rPr>
          <w:rFonts w:hint="eastAsia"/>
        </w:rPr>
        <w:t>、梁</w:t>
      </w:r>
      <w:r w:rsidR="00FA1F7C" w:rsidRPr="00370343">
        <w:rPr>
          <w:rFonts w:hint="eastAsia"/>
        </w:rPr>
        <w:t>A</w:t>
      </w:r>
      <w:r w:rsidR="00FA1F7C" w:rsidRPr="00370343">
        <w:rPr>
          <w:rFonts w:hint="eastAsia"/>
        </w:rPr>
        <w:t>、</w:t>
      </w:r>
      <w:r w:rsidR="00FA1F7C" w:rsidRPr="00370343">
        <w:rPr>
          <w:rFonts w:hint="eastAsia"/>
        </w:rPr>
        <w:t>B</w:t>
      </w:r>
      <w:r w:rsidR="00FA1F7C" w:rsidRPr="00370343">
        <w:rPr>
          <w:rFonts w:hint="eastAsia"/>
        </w:rPr>
        <w:t>ともに他の部材が架構</w:t>
      </w:r>
      <w:r w:rsidR="000D2134" w:rsidRPr="00370343">
        <w:rPr>
          <w:rFonts w:hint="eastAsia"/>
        </w:rPr>
        <w:t>していないことと</w:t>
      </w:r>
      <w:r w:rsidR="00A77BFF" w:rsidRPr="00370343">
        <w:rPr>
          <w:rFonts w:hint="eastAsia"/>
        </w:rPr>
        <w:t>する</w:t>
      </w:r>
      <w:r w:rsidR="00FA1F7C" w:rsidRPr="00370343">
        <w:rPr>
          <w:rFonts w:hint="eastAsia"/>
        </w:rPr>
        <w:t>。</w:t>
      </w:r>
    </w:p>
    <w:p w:rsidR="001408B7" w:rsidRPr="00370343" w:rsidRDefault="00A35726" w:rsidP="005146C1">
      <w:pPr>
        <w:rPr>
          <w:rFonts w:hint="eastAsia"/>
        </w:rPr>
      </w:pPr>
      <w:r w:rsidRPr="00370343">
        <w:rPr>
          <w:rFonts w:hint="eastAsia"/>
          <w:noProof/>
        </w:rPr>
        <mc:AlternateContent>
          <mc:Choice Requires="wpg">
            <w:drawing>
              <wp:anchor distT="0" distB="0" distL="114300" distR="114300" simplePos="0" relativeHeight="251655168" behindDoc="0" locked="0" layoutInCell="1" allowOverlap="1">
                <wp:simplePos x="0" y="0"/>
                <wp:positionH relativeFrom="column">
                  <wp:align>center</wp:align>
                </wp:positionH>
                <wp:positionV relativeFrom="paragraph">
                  <wp:posOffset>83820</wp:posOffset>
                </wp:positionV>
                <wp:extent cx="4371975" cy="1449070"/>
                <wp:effectExtent l="1270" t="6985" r="8255" b="1270"/>
                <wp:wrapNone/>
                <wp:docPr id="4"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1975" cy="1449070"/>
                          <a:chOff x="2745" y="6376"/>
                          <a:chExt cx="6885" cy="2282"/>
                        </a:xfrm>
                      </wpg:grpSpPr>
                      <wpg:grpSp>
                        <wpg:cNvPr id="5" name="Group 113"/>
                        <wpg:cNvGrpSpPr>
                          <a:grpSpLocks/>
                        </wpg:cNvGrpSpPr>
                        <wpg:grpSpPr bwMode="auto">
                          <a:xfrm>
                            <a:off x="2745" y="6766"/>
                            <a:ext cx="6420" cy="1892"/>
                            <a:chOff x="2430" y="6766"/>
                            <a:chExt cx="6420" cy="1892"/>
                          </a:xfrm>
                        </wpg:grpSpPr>
                        <pic:pic xmlns:pic="http://schemas.openxmlformats.org/drawingml/2006/picture">
                          <pic:nvPicPr>
                            <pic:cNvPr id="6" name="Picture 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430" y="6766"/>
                              <a:ext cx="6420" cy="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7" name="Group 105"/>
                          <wpg:cNvGrpSpPr>
                            <a:grpSpLocks/>
                          </wpg:cNvGrpSpPr>
                          <wpg:grpSpPr bwMode="auto">
                            <a:xfrm>
                              <a:off x="3000" y="8238"/>
                              <a:ext cx="1332" cy="420"/>
                              <a:chOff x="3000" y="8238"/>
                              <a:chExt cx="1332" cy="420"/>
                            </a:xfrm>
                          </wpg:grpSpPr>
                          <wpg:grpSp>
                            <wpg:cNvPr id="8" name="Group 103"/>
                            <wpg:cNvGrpSpPr>
                              <a:grpSpLocks/>
                            </wpg:cNvGrpSpPr>
                            <wpg:grpSpPr bwMode="auto">
                              <a:xfrm>
                                <a:off x="3000" y="8268"/>
                                <a:ext cx="1332" cy="283"/>
                                <a:chOff x="2985" y="9030"/>
                                <a:chExt cx="1361" cy="283"/>
                              </a:xfrm>
                            </wpg:grpSpPr>
                            <wps:wsp>
                              <wps:cNvPr id="9" name="AutoShape 100"/>
                              <wps:cNvCnPr>
                                <a:cxnSpLocks noChangeShapeType="1"/>
                              </wps:cNvCnPr>
                              <wps:spPr bwMode="auto">
                                <a:xfrm>
                                  <a:off x="2985" y="9313"/>
                                  <a:ext cx="1361"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 name="AutoShape 101"/>
                              <wps:cNvCnPr>
                                <a:cxnSpLocks noChangeShapeType="1"/>
                              </wps:cNvCnPr>
                              <wps:spPr bwMode="auto">
                                <a:xfrm>
                                  <a:off x="2985" y="9030"/>
                                  <a:ext cx="0" cy="2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02"/>
                              <wps:cNvCnPr>
                                <a:cxnSpLocks noChangeShapeType="1"/>
                              </wps:cNvCnPr>
                              <wps:spPr bwMode="auto">
                                <a:xfrm>
                                  <a:off x="4346" y="9030"/>
                                  <a:ext cx="0" cy="2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 name="Text Box 104"/>
                            <wps:cNvSpPr txBox="1">
                              <a:spLocks noChangeArrowheads="1"/>
                            </wps:cNvSpPr>
                            <wps:spPr bwMode="auto">
                              <a:xfrm>
                                <a:off x="3297" y="8238"/>
                                <a:ext cx="10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6BCB" w:rsidRDefault="009F6BCB">
                                  <w:r>
                                    <w:rPr>
                                      <w:rFonts w:hint="eastAsia"/>
                                    </w:rPr>
                                    <w:t>1,820</w:t>
                                  </w:r>
                                </w:p>
                              </w:txbxContent>
                            </wps:txbx>
                            <wps:bodyPr rot="0" vert="horz" wrap="square" lIns="74295" tIns="8890" rIns="74295" bIns="8890" anchor="t" anchorCtr="0" upright="1">
                              <a:noAutofit/>
                            </wps:bodyPr>
                          </wps:wsp>
                        </wpg:grpSp>
                        <wpg:grpSp>
                          <wpg:cNvPr id="13" name="Group 112"/>
                          <wpg:cNvGrpSpPr>
                            <a:grpSpLocks/>
                          </wpg:cNvGrpSpPr>
                          <wpg:grpSpPr bwMode="auto">
                            <a:xfrm>
                              <a:off x="5745" y="8208"/>
                              <a:ext cx="2466" cy="420"/>
                              <a:chOff x="5745" y="8208"/>
                              <a:chExt cx="2466" cy="420"/>
                            </a:xfrm>
                          </wpg:grpSpPr>
                          <wpg:grpSp>
                            <wpg:cNvPr id="14" name="Group 107"/>
                            <wpg:cNvGrpSpPr>
                              <a:grpSpLocks/>
                            </wpg:cNvGrpSpPr>
                            <wpg:grpSpPr bwMode="auto">
                              <a:xfrm>
                                <a:off x="5745" y="8238"/>
                                <a:ext cx="2466" cy="283"/>
                                <a:chOff x="2985" y="9030"/>
                                <a:chExt cx="1361" cy="283"/>
                              </a:xfrm>
                            </wpg:grpSpPr>
                            <wps:wsp>
                              <wps:cNvPr id="15" name="AutoShape 108"/>
                              <wps:cNvCnPr>
                                <a:cxnSpLocks noChangeShapeType="1"/>
                              </wps:cNvCnPr>
                              <wps:spPr bwMode="auto">
                                <a:xfrm>
                                  <a:off x="2985" y="9313"/>
                                  <a:ext cx="1361"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 name="AutoShape 109"/>
                              <wps:cNvCnPr>
                                <a:cxnSpLocks noChangeShapeType="1"/>
                              </wps:cNvCnPr>
                              <wps:spPr bwMode="auto">
                                <a:xfrm>
                                  <a:off x="2985" y="9030"/>
                                  <a:ext cx="0" cy="2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110"/>
                              <wps:cNvCnPr>
                                <a:cxnSpLocks noChangeShapeType="1"/>
                              </wps:cNvCnPr>
                              <wps:spPr bwMode="auto">
                                <a:xfrm>
                                  <a:off x="4346" y="9030"/>
                                  <a:ext cx="0" cy="2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8" name="Text Box 111"/>
                            <wps:cNvSpPr txBox="1">
                              <a:spLocks noChangeArrowheads="1"/>
                            </wps:cNvSpPr>
                            <wps:spPr bwMode="auto">
                              <a:xfrm>
                                <a:off x="6612" y="8208"/>
                                <a:ext cx="10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6BCB" w:rsidRDefault="009F6BCB">
                                  <w:r>
                                    <w:rPr>
                                      <w:rFonts w:hint="eastAsia"/>
                                    </w:rPr>
                                    <w:t>3,640</w:t>
                                  </w:r>
                                </w:p>
                              </w:txbxContent>
                            </wps:txbx>
                            <wps:bodyPr rot="0" vert="horz" wrap="square" lIns="74295" tIns="8890" rIns="74295" bIns="8890" anchor="t" anchorCtr="0" upright="1">
                              <a:noAutofit/>
                            </wps:bodyPr>
                          </wps:wsp>
                        </wpg:grpSp>
                      </wpg:grpSp>
                      <wps:wsp>
                        <wps:cNvPr id="19" name="AutoShape 114"/>
                        <wps:cNvSpPr>
                          <a:spLocks/>
                        </wps:cNvSpPr>
                        <wps:spPr bwMode="auto">
                          <a:xfrm>
                            <a:off x="4275" y="6376"/>
                            <a:ext cx="1065" cy="390"/>
                          </a:xfrm>
                          <a:prstGeom prst="borderCallout2">
                            <a:avLst>
                              <a:gd name="adj1" fmla="val 46153"/>
                              <a:gd name="adj2" fmla="val -11269"/>
                              <a:gd name="adj3" fmla="val 46153"/>
                              <a:gd name="adj4" fmla="val -32208"/>
                              <a:gd name="adj5" fmla="val 173079"/>
                              <a:gd name="adj6" fmla="val -53523"/>
                            </a:avLst>
                          </a:prstGeom>
                          <a:solidFill>
                            <a:srgbClr val="FFFFFF"/>
                          </a:solidFill>
                          <a:ln w="9525">
                            <a:solidFill>
                              <a:srgbClr val="000000"/>
                            </a:solidFill>
                            <a:miter lim="800000"/>
                            <a:headEnd/>
                            <a:tailEnd/>
                          </a:ln>
                        </wps:spPr>
                        <wps:txbx>
                          <w:txbxContent>
                            <w:p w:rsidR="009F6BCB" w:rsidRDefault="009F6BCB">
                              <w:r>
                                <w:rPr>
                                  <w:rFonts w:hint="eastAsia"/>
                                </w:rPr>
                                <w:t>梁</w:t>
                              </w:r>
                              <w:r>
                                <w:rPr>
                                  <w:rFonts w:hint="eastAsia"/>
                                </w:rPr>
                                <w:t>A</w:t>
                              </w:r>
                            </w:p>
                          </w:txbxContent>
                        </wps:txbx>
                        <wps:bodyPr rot="0" vert="horz" wrap="square" lIns="74295" tIns="8890" rIns="74295" bIns="8890" anchor="t" anchorCtr="0" upright="1">
                          <a:noAutofit/>
                        </wps:bodyPr>
                      </wps:wsp>
                      <wps:wsp>
                        <wps:cNvPr id="20" name="AutoShape 115"/>
                        <wps:cNvSpPr>
                          <a:spLocks/>
                        </wps:cNvSpPr>
                        <wps:spPr bwMode="auto">
                          <a:xfrm>
                            <a:off x="7755" y="6376"/>
                            <a:ext cx="1065" cy="390"/>
                          </a:xfrm>
                          <a:prstGeom prst="borderCallout2">
                            <a:avLst>
                              <a:gd name="adj1" fmla="val 46153"/>
                              <a:gd name="adj2" fmla="val -11269"/>
                              <a:gd name="adj3" fmla="val 46153"/>
                              <a:gd name="adj4" fmla="val -32208"/>
                              <a:gd name="adj5" fmla="val 173079"/>
                              <a:gd name="adj6" fmla="val -53523"/>
                            </a:avLst>
                          </a:prstGeom>
                          <a:solidFill>
                            <a:srgbClr val="FFFFFF"/>
                          </a:solidFill>
                          <a:ln w="9525">
                            <a:solidFill>
                              <a:srgbClr val="000000"/>
                            </a:solidFill>
                            <a:miter lim="800000"/>
                            <a:headEnd/>
                            <a:tailEnd/>
                          </a:ln>
                        </wps:spPr>
                        <wps:txbx>
                          <w:txbxContent>
                            <w:p w:rsidR="009F6BCB" w:rsidRDefault="009F6BCB">
                              <w:r>
                                <w:rPr>
                                  <w:rFonts w:hint="eastAsia"/>
                                </w:rPr>
                                <w:t>梁</w:t>
                              </w:r>
                              <w:r>
                                <w:rPr>
                                  <w:rFonts w:hint="eastAsia"/>
                                </w:rPr>
                                <w:t>B</w:t>
                              </w:r>
                            </w:p>
                          </w:txbxContent>
                        </wps:txbx>
                        <wps:bodyPr rot="0" vert="horz" wrap="square" lIns="74295" tIns="8890" rIns="74295" bIns="8890" anchor="t" anchorCtr="0" upright="1">
                          <a:noAutofit/>
                        </wps:bodyPr>
                      </wps:wsp>
                      <wps:wsp>
                        <wps:cNvPr id="21" name="AutoShape 117"/>
                        <wps:cNvSpPr>
                          <a:spLocks/>
                        </wps:cNvSpPr>
                        <wps:spPr bwMode="auto">
                          <a:xfrm>
                            <a:off x="9060" y="7095"/>
                            <a:ext cx="570" cy="390"/>
                          </a:xfrm>
                          <a:prstGeom prst="borderCallout2">
                            <a:avLst>
                              <a:gd name="adj1" fmla="val 46153"/>
                              <a:gd name="adj2" fmla="val -21051"/>
                              <a:gd name="adj3" fmla="val 46153"/>
                              <a:gd name="adj4" fmla="val -60176"/>
                              <a:gd name="adj5" fmla="val 173079"/>
                              <a:gd name="adj6" fmla="val -100000"/>
                            </a:avLst>
                          </a:prstGeom>
                          <a:solidFill>
                            <a:srgbClr val="FFFFFF"/>
                          </a:solidFill>
                          <a:ln w="9525">
                            <a:solidFill>
                              <a:srgbClr val="000000"/>
                            </a:solidFill>
                            <a:miter lim="800000"/>
                            <a:headEnd/>
                            <a:tailEnd/>
                          </a:ln>
                        </wps:spPr>
                        <wps:txbx>
                          <w:txbxContent>
                            <w:p w:rsidR="009F6BCB" w:rsidRDefault="009F6BCB">
                              <w:r>
                                <w:rPr>
                                  <w:rFonts w:hint="eastAsia"/>
                                </w:rPr>
                                <w:t>柱</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9" o:spid="_x0000_s1036" style="position:absolute;left:0;text-align:left;margin-left:0;margin-top:6.6pt;width:344.25pt;height:114.1pt;z-index:251655168;mso-position-horizontal:center" coordorigin="2745,6376" coordsize="6885,228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&#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x8OwY+/PIJ+AS+yU/g9T39TZZqKJ+AT8An4BP4eP3/38z/7fx3&#10;mC51yQ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">
                <v:group id="Group 113" o:spid="_x0000_s1037" style="position:absolute;left:2745;top:6766;width:6420;height:1892" coordorigin="2430,6766" coordsize="6420,1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99" o:spid="_x0000_s1038" type="#_x0000_t75" style="position:absolute;left:2430;top:6766;width:6420;height:17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AfAAAAA2gAAAA8AAABkcnMvZG93bnJldi54bWxEj0GLwjAUhO+C/yE8wZumelCppiKC4GVx&#10;1V28PpJnU9q8lCar3X+/WRA8DjPzDbPZ9q4RD+pC5VnBbJqBINbeVFwq+LoeJisQISIbbDyTgl8K&#10;sC2Ggw3mxj/5TI9LLEWCcMhRgY2xzaUM2pLDMPUtcfLuvnMYk+xKaTp8Jrhr5DzLFtJhxWnBYkt7&#10;S7q+/DgF39RX9lPrD3kr7XJ38PpUz4JS41G/W4OI1Md3+NU+GgUL+L+SboAs/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750B8AAAADaAAAADwAAAAAAAAAAAAAAAACfAgAA&#10;ZHJzL2Rvd25yZXYueG1sUEsFBgAAAAAEAAQA9wAAAIwDAAAAAA==&#10;">
                    <v:imagedata r:id="rId11" o:title=""/>
                  </v:shape>
                  <v:group id="Group 105" o:spid="_x0000_s1039" style="position:absolute;left:3000;top:8238;width:1332;height:420" coordorigin="3000,8238" coordsize="1332,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oup 103" o:spid="_x0000_s1040" style="position:absolute;left:3000;top:8268;width:1332;height:283" coordorigin="2985,9030" coordsize="136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AutoShape 100" o:spid="_x0000_s1041" type="#_x0000_t32" style="position:absolute;left:2985;top:9313;width:13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nU+MQAAADaAAAADwAAAGRycy9kb3ducmV2LnhtbESPQWvCQBSE7wX/w/IK3urGgtJGVylS&#10;UShJaWzuj+wzCWbfhuxq0vx6t1DocZiZb5j1djCNuFHnassK5rMIBHFhdc2lgu/T/ukFhPPIGhvL&#10;pOCHHGw3k4c1xtr2/EW3zJciQNjFqKDyvo2ldEVFBt3MtsTBO9vOoA+yK6XusA9w08jnKFpKgzWH&#10;hQpb2lVUXLKrUTAmBzoleB4/37M8/Vgc5os0z5WaPg5vKxCeBv8f/msftYJX+L0SboD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dT4xAAAANoAAAAPAAAAAAAAAAAA&#10;AAAAAKECAABkcnMvZG93bnJldi54bWxQSwUGAAAAAAQABAD5AAAAkgMAAAAA&#10;">
                        <v:stroke startarrow="block" endarrow="block"/>
                      </v:shape>
                      <v:shape id="AutoShape 101" o:spid="_x0000_s1042" type="#_x0000_t32" style="position:absolute;left:2985;top:9030;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102" o:spid="_x0000_s1043" type="#_x0000_t32" style="position:absolute;left:4346;top:9030;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group>
                    <v:shape id="Text Box 104" o:spid="_x0000_s1044" type="#_x0000_t202" style="position:absolute;left:3297;top:8238;width:10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uJMIA&#10;AADbAAAADwAAAGRycy9kb3ducmV2LnhtbERPS2vCQBC+C/6HZQRvulEwlOgqUbAtvfhEPI7ZMQlm&#10;Z0N2q6m/vlsoeJuP7zmzRWsqcafGlZYVjIYRCOLM6pJzBcfDevAGwnlkjZVlUvBDDhbzbmeGibYP&#10;3tF973MRQtglqKDwvk6kdFlBBt3Q1sSBu9rGoA+wyaVu8BHCTSXHURRLgyWHhgJrWhWU3fbfRsGz&#10;dOnHdrP0l+Xk/B5tv2J3SmOl+r02nYLw1PqX+N/9qcP8Mfz9E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qy4kwgAAANsAAAAPAAAAAAAAAAAAAAAAAJgCAABkcnMvZG93&#10;bnJldi54bWxQSwUGAAAAAAQABAD1AAAAhwMAAAAA&#10;" filled="f" stroked="f">
                      <v:textbox inset="5.85pt,.7pt,5.85pt,.7pt">
                        <w:txbxContent>
                          <w:p w:rsidR="009F6BCB" w:rsidRDefault="009F6BCB">
                            <w:r>
                              <w:rPr>
                                <w:rFonts w:hint="eastAsia"/>
                              </w:rPr>
                              <w:t>1,820</w:t>
                            </w:r>
                          </w:p>
                        </w:txbxContent>
                      </v:textbox>
                    </v:shape>
                  </v:group>
                  <v:group id="Group 112" o:spid="_x0000_s1045" style="position:absolute;left:5745;top:8208;width:2466;height:420" coordorigin="5745,8208" coordsize="2466,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07" o:spid="_x0000_s1046" style="position:absolute;left:5745;top:8238;width:2466;height:283" coordorigin="2985,9030" coordsize="136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AutoShape 108" o:spid="_x0000_s1047" type="#_x0000_t32" style="position:absolute;left:2985;top:9313;width:13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UXcEAAADbAAAADwAAAGRycy9kb3ducmV2LnhtbERPTYvCMBC9C/sfwix401ShItUoIrso&#10;iMrW7X1oxrbYTEoTtfrrzcKCt3m8z5kvO1OLG7WusqxgNIxAEOdWV1wo+D19D6YgnEfWWFsmBQ9y&#10;sFx89OaYaHvnH7qlvhAhhF2CCkrvm0RKl5dk0A1tQxy4s20N+gDbQuoW7yHc1HIcRRNpsOLQUGJD&#10;65LyS3o1Cp77DZ32eH4ev9LssIs3o/iQZUr1P7vVDISnzr/F/+6tDvNj+PslHC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NRdwQAAANsAAAAPAAAAAAAAAAAAAAAA&#10;AKECAABkcnMvZG93bnJldi54bWxQSwUGAAAAAAQABAD5AAAAjwMAAAAA&#10;">
                        <v:stroke startarrow="block" endarrow="block"/>
                      </v:shape>
                      <v:shape id="AutoShape 109" o:spid="_x0000_s1048" type="#_x0000_t32" style="position:absolute;left:2985;top:9030;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AutoShape 110" o:spid="_x0000_s1049" type="#_x0000_t32" style="position:absolute;left:4346;top:9030;width:0;height:2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group>
                    <v:shape id="Text Box 111" o:spid="_x0000_s1050" type="#_x0000_t202" style="position:absolute;left:6612;top:8208;width:10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MZzsYA&#10;AADbAAAADwAAAGRycy9kb3ducmV2LnhtbESPT2vCQBDF74V+h2UK3upGoaFEV4mF2tJL/Yd4HLNj&#10;EszOhuyqaT9951DwNsN7895vpvPeNepKXag9GxgNE1DEhbc1lwZ22/fnV1AhIltsPJOBHwownz0+&#10;TDGz/sZrum5iqSSEQ4YGqhjbTOtQVOQwDH1LLNrJdw6jrF2pbYc3CXeNHidJqh3WLA0VtvRWUXHe&#10;XJyB3zrkH6vvRTwuXg7LZPWVhn2eGjN46vMJqEh9vJv/rz+t4Aus/CID6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EMZzsYAAADbAAAADwAAAAAAAAAAAAAAAACYAgAAZHJz&#10;L2Rvd25yZXYueG1sUEsFBgAAAAAEAAQA9QAAAIsDAAAAAA==&#10;" filled="f" stroked="f">
                      <v:textbox inset="5.85pt,.7pt,5.85pt,.7pt">
                        <w:txbxContent>
                          <w:p w:rsidR="009F6BCB" w:rsidRDefault="009F6BCB">
                            <w:r>
                              <w:rPr>
                                <w:rFonts w:hint="eastAsia"/>
                              </w:rPr>
                              <w:t>3,640</w:t>
                            </w:r>
                          </w:p>
                        </w:txbxContent>
                      </v:textbox>
                    </v:shape>
                  </v:group>
                </v:group>
                <v:shape id="AutoShape 114" o:spid="_x0000_s1051" type="#_x0000_t48" style="position:absolute;left:4275;top:6376;width:106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06GL8A&#10;AADbAAAADwAAAGRycy9kb3ducmV2LnhtbERPTYvCMBC9L/gfwgje1lQFaatRRBTEy6L2oLehGdtq&#10;MylN1PrvN8LC3ubxPme+7EwtntS6yrKC0TACQZxbXXGhIDttv2MQziNrrC2Tgjc5WC56X3NMtX3x&#10;gZ5HX4gQwi5FBaX3TSqly0sy6Ia2IQ7c1bYGfYBtIXWLrxBuajmOoqk0WHFoKLGhdUn5/fgwCnDF&#10;7ONzNpU/8Y0v2SaZnPaJUoN+t5qB8NT5f/Gfe6fD/AQ+v4QD5OI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ToYvwAAANsAAAAPAAAAAAAAAAAAAAAAAJgCAABkcnMvZG93bnJl&#10;di54bWxQSwUGAAAAAAQABAD1AAAAhAMAAAAA&#10;" adj="-11561,37385,-6957,9969,-2434,9969">
                  <v:textbox inset="5.85pt,.7pt,5.85pt,.7pt">
                    <w:txbxContent>
                      <w:p w:rsidR="009F6BCB" w:rsidRDefault="009F6BCB">
                        <w:r>
                          <w:rPr>
                            <w:rFonts w:hint="eastAsia"/>
                          </w:rPr>
                          <w:t>梁</w:t>
                        </w:r>
                        <w:r>
                          <w:rPr>
                            <w:rFonts w:hint="eastAsia"/>
                          </w:rPr>
                          <w:t>A</w:t>
                        </w:r>
                      </w:p>
                    </w:txbxContent>
                  </v:textbox>
                  <o:callout v:ext="edit" minusy="t"/>
                </v:shape>
                <v:shape id="AutoShape 115" o:spid="_x0000_s1052" type="#_x0000_t48" style="position:absolute;left:7755;top:6376;width:106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ZOL4A&#10;AADbAAAADwAAAGRycy9kb3ducmV2LnhtbERPy6rCMBDdC/5DGMGdpipIrUYRURA3crUL3Q3N2Fab&#10;SWmi1r83C+EuD+e9WLWmEi9qXGlZwWgYgSDOrC45V5Ced4MYhPPIGivLpOBDDlbLbmeBibZv/qPX&#10;yecihLBLUEHhfZ1I6bKCDLqhrYkDd7ONQR9gk0vd4DuEm0qOo2gqDZYcGgqsaVNQ9jg9jQJcM/v4&#10;kk7lMb7zNd3OJufDTKl+r13PQXhq/b/4595rBeOwPnwJP0Au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d7WTi+AAAA2wAAAA8AAAAAAAAAAAAAAAAAmAIAAGRycy9kb3ducmV2&#10;LnhtbFBLBQYAAAAABAAEAPUAAACDAwAAAAA=&#10;" adj="-11561,37385,-6957,9969,-2434,9969">
                  <v:textbox inset="5.85pt,.7pt,5.85pt,.7pt">
                    <w:txbxContent>
                      <w:p w:rsidR="009F6BCB" w:rsidRDefault="009F6BCB">
                        <w:r>
                          <w:rPr>
                            <w:rFonts w:hint="eastAsia"/>
                          </w:rPr>
                          <w:t>梁</w:t>
                        </w:r>
                        <w:r>
                          <w:rPr>
                            <w:rFonts w:hint="eastAsia"/>
                          </w:rPr>
                          <w:t>B</w:t>
                        </w:r>
                      </w:p>
                    </w:txbxContent>
                  </v:textbox>
                  <o:callout v:ext="edit" minusy="t"/>
                </v:shape>
                <v:shape id="AutoShape 117" o:spid="_x0000_s1053" type="#_x0000_t48" style="position:absolute;left:9060;top:7095;width:57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P0/sUA&#10;AADbAAAADwAAAGRycy9kb3ducmV2LnhtbESP3WrCQBSE7wXfYTmF3pS6UYto6ioqFARB8Ifi5SF7&#10;mg3Nng3ZNYlv7wqCl8PMfMPMl50tRUO1LxwrGA4SEMSZ0wXnCs6nn88pCB+QNZaOScGNPCwX/d4c&#10;U+1aPlBzDLmIEPYpKjAhVKmUPjNk0Q9cRRy9P1dbDFHWudQ1thFuSzlKkom0WHBcMFjRxlD2f7xa&#10;BbvK38zH7HJu2qte/27H++n4a6/U+1u3+gYRqAuv8LO91QpGQ3h8i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Q/T+xQAAANsAAAAPAAAAAAAAAAAAAAAAAJgCAABkcnMv&#10;ZG93bnJldi54bWxQSwUGAAAAAAQABAD1AAAAigMAAAAA&#10;" adj="-21600,37385,-12998,9969,-4547,9969">
                  <v:textbox inset="5.85pt,.7pt,5.85pt,.7pt">
                    <w:txbxContent>
                      <w:p w:rsidR="009F6BCB" w:rsidRDefault="009F6BCB">
                        <w:r>
                          <w:rPr>
                            <w:rFonts w:hint="eastAsia"/>
                          </w:rPr>
                          <w:t>柱</w:t>
                        </w:r>
                      </w:p>
                    </w:txbxContent>
                  </v:textbox>
                  <o:callout v:ext="edit" minusy="t"/>
                </v:shape>
              </v:group>
            </w:pict>
          </mc:Fallback>
        </mc:AlternateContent>
      </w:r>
    </w:p>
    <w:p w:rsidR="002B57E1" w:rsidRPr="00370343" w:rsidRDefault="002B57E1" w:rsidP="005146C1">
      <w:pPr>
        <w:rPr>
          <w:rFonts w:hint="eastAsia"/>
        </w:rPr>
      </w:pPr>
    </w:p>
    <w:p w:rsidR="002B57E1" w:rsidRPr="00370343" w:rsidRDefault="002B57E1"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8F5CA2" w:rsidRPr="00370343" w:rsidRDefault="008F5CA2" w:rsidP="005146C1">
      <w:pPr>
        <w:rPr>
          <w:rFonts w:hint="eastAsia"/>
        </w:rPr>
      </w:pPr>
    </w:p>
    <w:p w:rsidR="00BD3006" w:rsidRPr="00370343" w:rsidRDefault="00BD3006" w:rsidP="005146C1">
      <w:pPr>
        <w:rPr>
          <w:rFonts w:hint="eastAsia"/>
        </w:rPr>
      </w:pPr>
    </w:p>
    <w:p w:rsidR="00BD3006" w:rsidRPr="00370343" w:rsidRDefault="00F2455F" w:rsidP="00F2455F">
      <w:pPr>
        <w:ind w:left="840" w:hangingChars="400" w:hanging="840"/>
        <w:rPr>
          <w:rFonts w:hint="eastAsia"/>
        </w:rPr>
      </w:pPr>
      <w:r w:rsidRPr="00370343">
        <w:rPr>
          <w:rFonts w:hint="eastAsia"/>
        </w:rPr>
        <w:t>１７）</w:t>
      </w:r>
      <w:r w:rsidRPr="00370343">
        <w:rPr>
          <w:rFonts w:hint="eastAsia"/>
        </w:rPr>
        <w:tab/>
      </w:r>
      <w:r w:rsidRPr="00370343">
        <w:rPr>
          <w:rFonts w:hint="eastAsia"/>
        </w:rPr>
        <w:t>大引きや</w:t>
      </w:r>
      <w:r w:rsidR="00A06E17" w:rsidRPr="00370343">
        <w:rPr>
          <w:rFonts w:hint="eastAsia"/>
        </w:rPr>
        <w:t>床</w:t>
      </w:r>
      <w:r w:rsidRPr="00370343">
        <w:rPr>
          <w:rFonts w:hint="eastAsia"/>
        </w:rPr>
        <w:t>梁の上に渡して床板を受ける部材を、根太という。</w:t>
      </w:r>
    </w:p>
    <w:p w:rsidR="00BD3006" w:rsidRPr="00370343" w:rsidRDefault="00BD3006" w:rsidP="005146C1">
      <w:pPr>
        <w:rPr>
          <w:rFonts w:hint="eastAsia"/>
        </w:rPr>
      </w:pPr>
    </w:p>
    <w:p w:rsidR="00BD3006" w:rsidRPr="00370343" w:rsidRDefault="00F2455F" w:rsidP="00F2455F">
      <w:pPr>
        <w:ind w:left="840" w:hangingChars="400" w:hanging="840"/>
        <w:rPr>
          <w:rFonts w:hint="eastAsia"/>
        </w:rPr>
      </w:pPr>
      <w:r w:rsidRPr="00370343">
        <w:rPr>
          <w:rFonts w:hint="eastAsia"/>
        </w:rPr>
        <w:t>１８）</w:t>
      </w:r>
      <w:r w:rsidRPr="00370343">
        <w:rPr>
          <w:rFonts w:hint="eastAsia"/>
        </w:rPr>
        <w:tab/>
      </w:r>
      <w:r w:rsidR="00FC0291" w:rsidRPr="00370343">
        <w:ruby>
          <w:rubyPr>
            <w:rubyAlign w:val="distributeSpace"/>
            <w:hps w:val="10"/>
            <w:hpsRaise w:val="18"/>
            <w:hpsBaseText w:val="21"/>
            <w:lid w:val="ja-JP"/>
          </w:rubyPr>
          <w:rt>
            <w:r w:rsidR="00FC0291" w:rsidRPr="00370343">
              <w:rPr>
                <w:rFonts w:ascii="ＭＳ 明朝" w:hAnsi="ＭＳ 明朝" w:hint="eastAsia"/>
                <w:sz w:val="10"/>
              </w:rPr>
              <w:t>すじかい</w:t>
            </w:r>
          </w:rt>
          <w:rubyBase>
            <w:r w:rsidR="00FC0291" w:rsidRPr="00370343">
              <w:rPr>
                <w:rFonts w:hint="eastAsia"/>
              </w:rPr>
              <w:t>筋交い</w:t>
            </w:r>
          </w:rubyBase>
        </w:ruby>
      </w:r>
      <w:r w:rsidR="00FC0291" w:rsidRPr="00370343">
        <w:rPr>
          <w:rFonts w:hint="eastAsia"/>
        </w:rPr>
        <w:t>（筋違い）</w:t>
      </w:r>
      <w:r w:rsidRPr="00370343">
        <w:rPr>
          <w:rFonts w:hint="eastAsia"/>
        </w:rPr>
        <w:t>は、水平力による床組の変形を防ぐ役割をもつ。</w:t>
      </w:r>
    </w:p>
    <w:p w:rsidR="00BD3006" w:rsidRPr="00370343" w:rsidRDefault="00BD3006" w:rsidP="005146C1">
      <w:pPr>
        <w:rPr>
          <w:rFonts w:hint="eastAsia"/>
        </w:rPr>
      </w:pPr>
    </w:p>
    <w:p w:rsidR="00BD3006" w:rsidRPr="00370343" w:rsidRDefault="00F448F3" w:rsidP="00F448F3">
      <w:pPr>
        <w:ind w:left="840" w:hangingChars="400" w:hanging="840"/>
        <w:rPr>
          <w:rFonts w:hint="eastAsia"/>
        </w:rPr>
      </w:pPr>
      <w:r w:rsidRPr="00370343">
        <w:rPr>
          <w:rFonts w:hint="eastAsia"/>
        </w:rPr>
        <w:t>１９）</w:t>
      </w:r>
      <w:r w:rsidRPr="00370343">
        <w:rPr>
          <w:rFonts w:hint="eastAsia"/>
        </w:rPr>
        <w:tab/>
      </w:r>
      <w:r w:rsidRPr="00370343">
        <w:rPr>
          <w:rFonts w:hint="eastAsia"/>
        </w:rPr>
        <w:t>小屋組の頂部に架ける部材を、</w:t>
      </w:r>
      <w:r w:rsidR="00EF4164" w:rsidRPr="00370343">
        <w:rPr>
          <w:rFonts w:hint="eastAsia"/>
        </w:rPr>
        <w:t>隅</w:t>
      </w:r>
      <w:r w:rsidRPr="00370343">
        <w:rPr>
          <w:rFonts w:hint="eastAsia"/>
        </w:rPr>
        <w:t>木という。</w:t>
      </w:r>
    </w:p>
    <w:p w:rsidR="00BD3006" w:rsidRPr="00370343" w:rsidRDefault="00BD3006" w:rsidP="005146C1">
      <w:pPr>
        <w:rPr>
          <w:rFonts w:hint="eastAsia"/>
        </w:rPr>
      </w:pPr>
    </w:p>
    <w:p w:rsidR="00BD3006" w:rsidRPr="00370343" w:rsidRDefault="00F448F3" w:rsidP="00F448F3">
      <w:pPr>
        <w:ind w:left="840" w:hangingChars="400" w:hanging="840"/>
        <w:rPr>
          <w:rFonts w:hint="eastAsia"/>
        </w:rPr>
      </w:pPr>
      <w:r w:rsidRPr="00370343">
        <w:rPr>
          <w:rFonts w:hint="eastAsia"/>
        </w:rPr>
        <w:t>２０）</w:t>
      </w:r>
      <w:r w:rsidRPr="00370343">
        <w:rPr>
          <w:rFonts w:hint="eastAsia"/>
        </w:rPr>
        <w:tab/>
      </w:r>
      <w:r w:rsidR="00EA30AB" w:rsidRPr="00370343">
        <w:rPr>
          <w:rFonts w:hint="eastAsia"/>
        </w:rPr>
        <w:t>下図の屋根形状を、切妻という。</w:t>
      </w:r>
    </w:p>
    <w:p w:rsidR="00BD3006" w:rsidRPr="00370343" w:rsidRDefault="00A35726" w:rsidP="005146C1">
      <w:pPr>
        <w:rPr>
          <w:rFonts w:hint="eastAsia"/>
        </w:rPr>
      </w:pPr>
      <w:r w:rsidRPr="00370343">
        <w:rPr>
          <w:noProof/>
        </w:rPr>
        <mc:AlternateContent>
          <mc:Choice Requires="wpg">
            <w:drawing>
              <wp:anchor distT="0" distB="0" distL="114300" distR="114300" simplePos="0" relativeHeight="251656192" behindDoc="0" locked="0" layoutInCell="1" allowOverlap="1">
                <wp:simplePos x="0" y="0"/>
                <wp:positionH relativeFrom="column">
                  <wp:align>center</wp:align>
                </wp:positionH>
                <wp:positionV relativeFrom="paragraph">
                  <wp:posOffset>111760</wp:posOffset>
                </wp:positionV>
                <wp:extent cx="1593850" cy="1042670"/>
                <wp:effectExtent l="1905" t="0" r="4445" b="0"/>
                <wp:wrapNone/>
                <wp:docPr id="1"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3850" cy="1042670"/>
                          <a:chOff x="1140" y="11408"/>
                          <a:chExt cx="2510" cy="1642"/>
                        </a:xfrm>
                      </wpg:grpSpPr>
                      <pic:pic xmlns:pic="http://schemas.openxmlformats.org/drawingml/2006/picture">
                        <pic:nvPicPr>
                          <pic:cNvPr id="2" name="Picture 1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40" y="11408"/>
                            <a:ext cx="2510" cy="1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Rectangle 120"/>
                        <wps:cNvSpPr>
                          <a:spLocks noChangeArrowheads="1"/>
                        </wps:cNvSpPr>
                        <wps:spPr bwMode="auto">
                          <a:xfrm>
                            <a:off x="2580" y="12532"/>
                            <a:ext cx="1070" cy="5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474D89" id="Group 124" o:spid="_x0000_s1026" style="position:absolute;left:0;text-align:left;margin-left:0;margin-top:8.8pt;width:125.5pt;height:82.1pt;z-index:251656192;mso-position-horizontal:center" coordorigin="1140,11408" coordsize="2510,164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">
                <v:shape id="Picture 122" o:spid="_x0000_s1027" type="#_x0000_t75" style="position:absolute;left:1140;top:11408;width:2510;height:16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0owrEAAAA2gAAAA8AAABkcnMvZG93bnJldi54bWxEj0FrwkAUhO8F/8PyhN7qRsUiqZtgC0oP&#10;CjUtpcdn9pmNZt+G7Krx37uFQo/DzHzDLPLeNuJCna8dKxiPEhDEpdM1Vwq+PldPcxA+IGtsHJOC&#10;G3nIs8HDAlPtrryjSxEqESHsU1RgQmhTKX1pyKIfuZY4egfXWQxRdpXUHV4j3DZykiTP0mLNccFg&#10;S2+GylNxtgrO861cy9nquA3FfvrxvXz92W+MUo/DfvkCIlAf/sN/7XetYAK/V+INkN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0owrEAAAA2gAAAA8AAAAAAAAAAAAAAAAA&#10;nwIAAGRycy9kb3ducmV2LnhtbFBLBQYAAAAABAAEAPcAAACQAwAAAAA=&#10;">
                  <v:imagedata r:id="rId13" o:title=""/>
                </v:shape>
                <v:rect id="Rectangle 120" o:spid="_x0000_s1028" style="position:absolute;left:2580;top:12532;width:1070;height: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uVLMcA&#10;AADaAAAADwAAAGRycy9kb3ducmV2LnhtbESPUUsCQRSF3wX/w3CFXkJnyhDdHKWiIoUStQLfLjvX&#10;3cWdO8vMpFu/vgkCHw/nnO9wpvPW1uJIPlSONVwNFAji3JmKCw3v26f+GESIyAZrx6ThmwLMZ93O&#10;FDPjTrym4yYWIkE4ZKihjLHJpAx5SRbDwDXEyds7bzEm6QtpPJ4S3NbyWqmRtFhxWiixoYeS8sPm&#10;y2p4e738WO1uPpfWDyfPC3n/qH4OSuuLXnt3CyJSG8/h//aL0TCEvyvpBs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LlSzHAAAA2gAAAA8AAAAAAAAAAAAAAAAAmAIAAGRy&#10;cy9kb3ducmV2LnhtbFBLBQYAAAAABAAEAPUAAACMAwAAAAA=&#10;" stroked="f">
                  <v:textbox inset="5.85pt,.7pt,5.85pt,.7pt"/>
                </v:rect>
              </v:group>
            </w:pict>
          </mc:Fallback>
        </mc:AlternateContent>
      </w:r>
    </w:p>
    <w:p w:rsidR="00BD3006" w:rsidRPr="00370343" w:rsidRDefault="00BD3006" w:rsidP="005146C1">
      <w:pPr>
        <w:rPr>
          <w:rFonts w:hint="eastAsia"/>
        </w:rPr>
      </w:pPr>
    </w:p>
    <w:p w:rsidR="00BD3006" w:rsidRPr="00370343" w:rsidRDefault="00BD3006" w:rsidP="005146C1">
      <w:pPr>
        <w:rPr>
          <w:rFonts w:hint="eastAsia"/>
        </w:rPr>
      </w:pPr>
    </w:p>
    <w:p w:rsidR="00BD3006" w:rsidRPr="00370343" w:rsidRDefault="00BD3006" w:rsidP="005146C1">
      <w:pPr>
        <w:rPr>
          <w:rFonts w:hint="eastAsia"/>
        </w:rPr>
      </w:pPr>
    </w:p>
    <w:p w:rsidR="00BD3006" w:rsidRPr="00370343" w:rsidRDefault="00BD3006" w:rsidP="005146C1">
      <w:pPr>
        <w:rPr>
          <w:rFonts w:hint="eastAsia"/>
        </w:rPr>
      </w:pPr>
    </w:p>
    <w:p w:rsidR="00495A09" w:rsidRPr="00370343" w:rsidRDefault="00495A09" w:rsidP="00495A09">
      <w:pPr>
        <w:rPr>
          <w:rFonts w:hint="eastAsia"/>
        </w:rPr>
      </w:pPr>
      <w:r w:rsidRPr="00370343">
        <w:rPr>
          <w:rFonts w:hint="eastAsia"/>
        </w:rPr>
        <w:t>２１）</w:t>
      </w:r>
      <w:r w:rsidRPr="00370343">
        <w:rPr>
          <w:rFonts w:hint="eastAsia"/>
        </w:rPr>
        <w:tab/>
      </w:r>
      <w:r w:rsidRPr="00370343">
        <w:rPr>
          <w:rFonts w:hint="eastAsia"/>
        </w:rPr>
        <w:t>建築基準法関係法令によれば、柱は、構造耐力上主要な部分ではない。</w:t>
      </w:r>
    </w:p>
    <w:p w:rsidR="00495A09" w:rsidRPr="00370343" w:rsidRDefault="00495A09" w:rsidP="00495A09">
      <w:pPr>
        <w:rPr>
          <w:rFonts w:hint="eastAsia"/>
        </w:rPr>
      </w:pPr>
    </w:p>
    <w:p w:rsidR="00495A09" w:rsidRPr="00370343" w:rsidRDefault="00495A09" w:rsidP="00495A09">
      <w:pPr>
        <w:ind w:left="840" w:hangingChars="400" w:hanging="840"/>
        <w:rPr>
          <w:rFonts w:hint="eastAsia"/>
        </w:rPr>
      </w:pPr>
      <w:r w:rsidRPr="00370343">
        <w:rPr>
          <w:rFonts w:hint="eastAsia"/>
        </w:rPr>
        <w:t>２２）</w:t>
      </w:r>
      <w:r w:rsidRPr="00370343">
        <w:rPr>
          <w:rFonts w:hint="eastAsia"/>
        </w:rPr>
        <w:tab/>
      </w:r>
      <w:r w:rsidRPr="00370343">
        <w:rPr>
          <w:rFonts w:hint="eastAsia"/>
        </w:rPr>
        <w:t>建築基準法関係法令によれば、建築物の建築面積の敷地面積に対する割合を建ぺい率という。</w:t>
      </w:r>
    </w:p>
    <w:p w:rsidR="00495A09" w:rsidRPr="00370343" w:rsidRDefault="00495A09" w:rsidP="00495A09">
      <w:pPr>
        <w:rPr>
          <w:rFonts w:hint="eastAsia"/>
        </w:rPr>
      </w:pPr>
    </w:p>
    <w:p w:rsidR="00495A09" w:rsidRPr="00370343" w:rsidRDefault="00495A09" w:rsidP="00495A09">
      <w:pPr>
        <w:ind w:left="840" w:hangingChars="400" w:hanging="840"/>
        <w:rPr>
          <w:rFonts w:hint="eastAsia"/>
        </w:rPr>
      </w:pPr>
      <w:r w:rsidRPr="00370343">
        <w:rPr>
          <w:rFonts w:hint="eastAsia"/>
        </w:rPr>
        <w:t>２３）</w:t>
      </w:r>
      <w:r w:rsidRPr="00370343">
        <w:rPr>
          <w:rFonts w:hint="eastAsia"/>
        </w:rPr>
        <w:tab/>
      </w:r>
      <w:r w:rsidRPr="00370343">
        <w:rPr>
          <w:rFonts w:hint="eastAsia"/>
        </w:rPr>
        <w:t>建築基準法関係法令によれば、居室の天井の高さは、</w:t>
      </w:r>
      <w:r w:rsidRPr="00370343">
        <w:rPr>
          <w:rFonts w:hint="eastAsia"/>
        </w:rPr>
        <w:t>2.1m</w:t>
      </w:r>
      <w:r w:rsidRPr="00370343">
        <w:rPr>
          <w:rFonts w:hint="eastAsia"/>
        </w:rPr>
        <w:t>以上でなければならないと規定されている。</w:t>
      </w:r>
    </w:p>
    <w:p w:rsidR="00495A09" w:rsidRPr="00370343" w:rsidRDefault="00495A09" w:rsidP="00495A09">
      <w:pPr>
        <w:rPr>
          <w:rFonts w:hint="eastAsia"/>
        </w:rPr>
      </w:pPr>
    </w:p>
    <w:p w:rsidR="00495A09" w:rsidRPr="00370343" w:rsidRDefault="00495A09" w:rsidP="00495A09">
      <w:pPr>
        <w:ind w:left="840" w:hangingChars="400" w:hanging="840"/>
        <w:rPr>
          <w:rFonts w:hint="eastAsia"/>
        </w:rPr>
      </w:pPr>
      <w:r w:rsidRPr="00370343">
        <w:rPr>
          <w:rFonts w:hint="eastAsia"/>
        </w:rPr>
        <w:t>２４）</w:t>
      </w:r>
      <w:r w:rsidRPr="00370343">
        <w:rPr>
          <w:rFonts w:hint="eastAsia"/>
        </w:rPr>
        <w:tab/>
      </w:r>
      <w:r w:rsidRPr="00370343">
        <w:rPr>
          <w:rFonts w:hint="eastAsia"/>
        </w:rPr>
        <w:t>建築基準法関係法令によれば、住宅の階段（共同住宅の共用の階段を除く。）のけあげは、</w:t>
      </w:r>
      <w:r w:rsidRPr="00370343">
        <w:rPr>
          <w:rFonts w:hint="eastAsia"/>
        </w:rPr>
        <w:t>23cm</w:t>
      </w:r>
      <w:r w:rsidRPr="00370343">
        <w:rPr>
          <w:rFonts w:hint="eastAsia"/>
        </w:rPr>
        <w:t>以下、踏面は、</w:t>
      </w:r>
      <w:r w:rsidRPr="00370343">
        <w:rPr>
          <w:rFonts w:hint="eastAsia"/>
        </w:rPr>
        <w:t>15cm</w:t>
      </w:r>
      <w:r w:rsidRPr="00370343">
        <w:rPr>
          <w:rFonts w:hint="eastAsia"/>
        </w:rPr>
        <w:t>以上とすることができると規定されている。</w:t>
      </w:r>
    </w:p>
    <w:p w:rsidR="00495A09" w:rsidRPr="00370343" w:rsidRDefault="00495A09" w:rsidP="00495A09">
      <w:pPr>
        <w:rPr>
          <w:rFonts w:hint="eastAsia"/>
        </w:rPr>
      </w:pPr>
    </w:p>
    <w:p w:rsidR="00495A09" w:rsidRPr="00370343" w:rsidRDefault="00495A09" w:rsidP="00495A09">
      <w:pPr>
        <w:ind w:left="840" w:hangingChars="400" w:hanging="840"/>
        <w:rPr>
          <w:rFonts w:hint="eastAsia"/>
        </w:rPr>
      </w:pPr>
      <w:r w:rsidRPr="00370343">
        <w:rPr>
          <w:rFonts w:hint="eastAsia"/>
        </w:rPr>
        <w:t>２５）</w:t>
      </w:r>
      <w:r w:rsidRPr="00370343">
        <w:rPr>
          <w:rFonts w:hint="eastAsia"/>
        </w:rPr>
        <w:tab/>
      </w:r>
      <w:r w:rsidRPr="00370343">
        <w:rPr>
          <w:rFonts w:hint="eastAsia"/>
        </w:rPr>
        <w:t>建築基準法関係法令によれば、たすき掛けにするためにやむを得ない場合を除き、筋かいには、欠込みをしてはならないと規定されている。</w:t>
      </w:r>
    </w:p>
    <w:p w:rsidR="00495A09" w:rsidRPr="00370343" w:rsidRDefault="00495A09" w:rsidP="00495A09">
      <w:pPr>
        <w:rPr>
          <w:rFonts w:hint="eastAsia"/>
        </w:rPr>
      </w:pPr>
    </w:p>
    <w:p w:rsidR="00495A09" w:rsidRPr="00370343" w:rsidRDefault="00495A09" w:rsidP="00495A09">
      <w:pPr>
        <w:ind w:left="840" w:hangingChars="400" w:hanging="840"/>
        <w:rPr>
          <w:rFonts w:hint="eastAsia"/>
        </w:rPr>
      </w:pPr>
      <w:r w:rsidRPr="00370343">
        <w:rPr>
          <w:rFonts w:hint="eastAsia"/>
        </w:rPr>
        <w:t>２６）</w:t>
      </w:r>
      <w:r w:rsidRPr="00370343">
        <w:rPr>
          <w:rFonts w:hint="eastAsia"/>
        </w:rPr>
        <w:tab/>
      </w:r>
      <w:r w:rsidRPr="00370343">
        <w:rPr>
          <w:rFonts w:hint="eastAsia"/>
        </w:rPr>
        <w:t>木造建築物の建築に際し、確認申請書及び設計図書の提出が必要である場合は、当該建築物の完成後、すみやかに行わなければならない。</w:t>
      </w:r>
    </w:p>
    <w:p w:rsidR="00495A09" w:rsidRPr="00370343" w:rsidRDefault="00495A09" w:rsidP="00495A09">
      <w:pPr>
        <w:rPr>
          <w:rFonts w:hint="eastAsia"/>
        </w:rPr>
      </w:pPr>
    </w:p>
    <w:p w:rsidR="00495A09" w:rsidRPr="00370343" w:rsidRDefault="00495A09" w:rsidP="00495A09">
      <w:pPr>
        <w:ind w:left="840" w:hangingChars="400" w:hanging="840"/>
        <w:rPr>
          <w:rFonts w:hint="eastAsia"/>
        </w:rPr>
      </w:pPr>
      <w:r w:rsidRPr="00370343">
        <w:rPr>
          <w:rFonts w:hint="eastAsia"/>
        </w:rPr>
        <w:t>２７）</w:t>
      </w:r>
      <w:r w:rsidRPr="00370343">
        <w:rPr>
          <w:rFonts w:hint="eastAsia"/>
        </w:rPr>
        <w:tab/>
      </w:r>
      <w:r w:rsidRPr="00370343">
        <w:rPr>
          <w:rFonts w:hint="eastAsia"/>
        </w:rPr>
        <w:t>住宅の品質確保の促進等に関する法律（以下、品確法）関係法令によれば、在来軸組構法による新築戸建住宅の工事業者は、瑕疵担保責任を一切負うことはない。</w:t>
      </w:r>
    </w:p>
    <w:p w:rsidR="00495A09" w:rsidRPr="00370343" w:rsidRDefault="00495A09" w:rsidP="00495A09">
      <w:pPr>
        <w:rPr>
          <w:rFonts w:hint="eastAsia"/>
        </w:rPr>
      </w:pPr>
    </w:p>
    <w:p w:rsidR="00495A09" w:rsidRPr="00370343" w:rsidRDefault="00495A09" w:rsidP="00495A09">
      <w:pPr>
        <w:ind w:left="840" w:hangingChars="400" w:hanging="840"/>
        <w:rPr>
          <w:rFonts w:hint="eastAsia"/>
        </w:rPr>
      </w:pPr>
      <w:r w:rsidRPr="00370343">
        <w:br w:type="page"/>
      </w:r>
      <w:r w:rsidRPr="00370343">
        <w:rPr>
          <w:rFonts w:hint="eastAsia"/>
        </w:rPr>
        <w:lastRenderedPageBreak/>
        <w:t>２８）</w:t>
      </w:r>
      <w:r w:rsidRPr="00370343">
        <w:rPr>
          <w:rFonts w:hint="eastAsia"/>
        </w:rPr>
        <w:tab/>
      </w:r>
      <w:r w:rsidRPr="00370343">
        <w:rPr>
          <w:rFonts w:hint="eastAsia"/>
        </w:rPr>
        <w:t>品確法関係法令において、耐震等級</w:t>
      </w:r>
      <w:r w:rsidRPr="00370343">
        <w:rPr>
          <w:rFonts w:hint="eastAsia"/>
        </w:rPr>
        <w:t>1</w:t>
      </w:r>
      <w:r w:rsidRPr="00370343">
        <w:rPr>
          <w:rFonts w:hint="eastAsia"/>
        </w:rPr>
        <w:t>の住宅よりも耐震等級</w:t>
      </w:r>
      <w:r w:rsidRPr="00370343">
        <w:rPr>
          <w:rFonts w:hint="eastAsia"/>
        </w:rPr>
        <w:t>3</w:t>
      </w:r>
      <w:r w:rsidRPr="00370343">
        <w:rPr>
          <w:rFonts w:hint="eastAsia"/>
        </w:rPr>
        <w:t>の住宅のほうが、地震により倒壊しにくいとされている。</w:t>
      </w:r>
    </w:p>
    <w:p w:rsidR="00495A09" w:rsidRPr="00370343" w:rsidRDefault="00495A09" w:rsidP="005146C1">
      <w:pPr>
        <w:rPr>
          <w:rFonts w:hint="eastAsia"/>
        </w:rPr>
      </w:pPr>
    </w:p>
    <w:p w:rsidR="005C4436" w:rsidRPr="00370343" w:rsidRDefault="00495A09" w:rsidP="00BF5C6D">
      <w:pPr>
        <w:rPr>
          <w:rFonts w:hint="eastAsia"/>
        </w:rPr>
      </w:pPr>
      <w:r w:rsidRPr="00370343">
        <w:rPr>
          <w:rFonts w:hint="eastAsia"/>
        </w:rPr>
        <w:t>２９</w:t>
      </w:r>
      <w:r w:rsidR="005C4436" w:rsidRPr="00370343">
        <w:rPr>
          <w:rFonts w:hint="eastAsia"/>
        </w:rPr>
        <w:t>）</w:t>
      </w:r>
      <w:r w:rsidR="005C4436" w:rsidRPr="00370343">
        <w:rPr>
          <w:rFonts w:hint="eastAsia"/>
        </w:rPr>
        <w:tab/>
      </w:r>
      <w:r w:rsidR="001862D2" w:rsidRPr="00370343">
        <w:rPr>
          <w:rFonts w:hint="eastAsia"/>
        </w:rPr>
        <w:t>平面図や配置図等の水平面を表す図面は、一般に、</w:t>
      </w:r>
      <w:r w:rsidR="00477822" w:rsidRPr="00370343">
        <w:rPr>
          <w:rFonts w:hint="eastAsia"/>
        </w:rPr>
        <w:t>南</w:t>
      </w:r>
      <w:r w:rsidR="001862D2" w:rsidRPr="00370343">
        <w:rPr>
          <w:rFonts w:hint="eastAsia"/>
        </w:rPr>
        <w:t>方向を上方に描く。</w:t>
      </w:r>
    </w:p>
    <w:p w:rsidR="00141E52" w:rsidRPr="00370343" w:rsidRDefault="00141E52" w:rsidP="005146C1">
      <w:pPr>
        <w:rPr>
          <w:rFonts w:hint="eastAsia"/>
        </w:rPr>
      </w:pPr>
    </w:p>
    <w:p w:rsidR="00BD3006" w:rsidRPr="00370343" w:rsidRDefault="00495A09" w:rsidP="005C4436">
      <w:pPr>
        <w:ind w:left="840" w:hangingChars="400" w:hanging="840"/>
        <w:rPr>
          <w:rFonts w:hint="eastAsia"/>
        </w:rPr>
      </w:pPr>
      <w:r w:rsidRPr="00370343">
        <w:rPr>
          <w:rFonts w:hint="eastAsia"/>
        </w:rPr>
        <w:t>３０</w:t>
      </w:r>
      <w:r w:rsidR="005C4436" w:rsidRPr="00370343">
        <w:rPr>
          <w:rFonts w:hint="eastAsia"/>
        </w:rPr>
        <w:t>）</w:t>
      </w:r>
      <w:r w:rsidR="005C4436" w:rsidRPr="00370343">
        <w:rPr>
          <w:rFonts w:hint="eastAsia"/>
        </w:rPr>
        <w:tab/>
      </w:r>
      <w:r w:rsidR="005C4436" w:rsidRPr="00370343">
        <w:rPr>
          <w:rFonts w:hint="eastAsia"/>
        </w:rPr>
        <w:t>建築図面は、一般に、倍尺を用いて</w:t>
      </w:r>
      <w:r w:rsidR="0003481D" w:rsidRPr="00370343">
        <w:rPr>
          <w:rFonts w:hint="eastAsia"/>
        </w:rPr>
        <w:t>表現する</w:t>
      </w:r>
      <w:r w:rsidR="005C4436" w:rsidRPr="00370343">
        <w:rPr>
          <w:rFonts w:hint="eastAsia"/>
        </w:rPr>
        <w:t>。</w:t>
      </w:r>
    </w:p>
    <w:p w:rsidR="00BD3006" w:rsidRPr="00370343" w:rsidRDefault="00BD3006" w:rsidP="005146C1">
      <w:pPr>
        <w:rPr>
          <w:rFonts w:hint="eastAsia"/>
        </w:rPr>
      </w:pPr>
    </w:p>
    <w:p w:rsidR="00BD3006" w:rsidRPr="00370343" w:rsidRDefault="00495A09" w:rsidP="005C4436">
      <w:pPr>
        <w:ind w:left="840" w:hangingChars="400" w:hanging="840"/>
        <w:rPr>
          <w:rFonts w:hint="eastAsia"/>
        </w:rPr>
      </w:pPr>
      <w:r w:rsidRPr="00370343">
        <w:rPr>
          <w:rFonts w:hint="eastAsia"/>
        </w:rPr>
        <w:t>３１</w:t>
      </w:r>
      <w:r w:rsidR="005C4436" w:rsidRPr="00370343">
        <w:rPr>
          <w:rFonts w:hint="eastAsia"/>
        </w:rPr>
        <w:t>）</w:t>
      </w:r>
      <w:r w:rsidR="005C4436" w:rsidRPr="00370343">
        <w:rPr>
          <w:rFonts w:hint="eastAsia"/>
        </w:rPr>
        <w:tab/>
      </w:r>
      <w:r w:rsidR="005C4436" w:rsidRPr="00370343">
        <w:rPr>
          <w:rFonts w:hint="eastAsia"/>
        </w:rPr>
        <w:t>日本工業規格（</w:t>
      </w:r>
      <w:r w:rsidR="005C4436" w:rsidRPr="00370343">
        <w:rPr>
          <w:rFonts w:hint="eastAsia"/>
        </w:rPr>
        <w:t>JIS</w:t>
      </w:r>
      <w:r w:rsidR="005C4436" w:rsidRPr="00370343">
        <w:rPr>
          <w:rFonts w:hint="eastAsia"/>
        </w:rPr>
        <w:t>）によれば、</w:t>
      </w:r>
      <w:r w:rsidR="00936144" w:rsidRPr="00370343">
        <w:rPr>
          <w:rFonts w:hint="eastAsia"/>
        </w:rPr>
        <w:t>作図する際の</w:t>
      </w:r>
      <w:r w:rsidR="005C4436" w:rsidRPr="00370343">
        <w:rPr>
          <w:rFonts w:hint="eastAsia"/>
        </w:rPr>
        <w:t>線の太さは、極太線・太線・細線の</w:t>
      </w:r>
      <w:r w:rsidR="005C4436" w:rsidRPr="00370343">
        <w:rPr>
          <w:rFonts w:hint="eastAsia"/>
        </w:rPr>
        <w:t>3</w:t>
      </w:r>
      <w:r w:rsidR="005C4436" w:rsidRPr="00370343">
        <w:rPr>
          <w:rFonts w:hint="eastAsia"/>
        </w:rPr>
        <w:t>種類を</w:t>
      </w:r>
      <w:r w:rsidR="00936144" w:rsidRPr="00370343">
        <w:rPr>
          <w:rFonts w:hint="eastAsia"/>
        </w:rPr>
        <w:t>用いる。</w:t>
      </w:r>
    </w:p>
    <w:p w:rsidR="00BD3006" w:rsidRPr="00370343" w:rsidRDefault="00BD3006" w:rsidP="005146C1">
      <w:pPr>
        <w:rPr>
          <w:rFonts w:hint="eastAsia"/>
        </w:rPr>
      </w:pPr>
    </w:p>
    <w:p w:rsidR="003C71AF" w:rsidRPr="00370343" w:rsidRDefault="00495A09" w:rsidP="003C71AF">
      <w:pPr>
        <w:ind w:left="840" w:hangingChars="400" w:hanging="840"/>
        <w:rPr>
          <w:rFonts w:hint="eastAsia"/>
        </w:rPr>
      </w:pPr>
      <w:r w:rsidRPr="00370343">
        <w:rPr>
          <w:rFonts w:hint="eastAsia"/>
        </w:rPr>
        <w:t>３２</w:t>
      </w:r>
      <w:r w:rsidR="003C71AF" w:rsidRPr="00370343">
        <w:rPr>
          <w:rFonts w:hint="eastAsia"/>
        </w:rPr>
        <w:t>）</w:t>
      </w:r>
      <w:r w:rsidR="003C71AF" w:rsidRPr="00370343">
        <w:rPr>
          <w:rFonts w:hint="eastAsia"/>
        </w:rPr>
        <w:tab/>
      </w:r>
      <w:r w:rsidR="003C71AF" w:rsidRPr="00370343">
        <w:rPr>
          <w:rFonts w:hint="eastAsia"/>
        </w:rPr>
        <w:t>日本工業規格（</w:t>
      </w:r>
      <w:r w:rsidR="003C71AF" w:rsidRPr="00370343">
        <w:rPr>
          <w:rFonts w:hint="eastAsia"/>
        </w:rPr>
        <w:t>JIS</w:t>
      </w:r>
      <w:r w:rsidR="003C71AF" w:rsidRPr="00370343">
        <w:rPr>
          <w:rFonts w:hint="eastAsia"/>
        </w:rPr>
        <w:t>）によれば、基準線は、破線で表現する。</w:t>
      </w:r>
    </w:p>
    <w:p w:rsidR="003C71AF" w:rsidRPr="00370343" w:rsidRDefault="003C71AF" w:rsidP="005146C1">
      <w:pPr>
        <w:rPr>
          <w:rFonts w:hint="eastAsia"/>
        </w:rPr>
      </w:pPr>
    </w:p>
    <w:p w:rsidR="00BD3006" w:rsidRPr="00370343" w:rsidRDefault="00495A09" w:rsidP="00FF4B4B">
      <w:pPr>
        <w:ind w:left="840" w:hangingChars="400" w:hanging="840"/>
        <w:rPr>
          <w:rFonts w:hint="eastAsia"/>
        </w:rPr>
      </w:pPr>
      <w:r w:rsidRPr="00370343">
        <w:rPr>
          <w:rFonts w:hint="eastAsia"/>
        </w:rPr>
        <w:t>３３</w:t>
      </w:r>
      <w:r w:rsidR="00FF4B4B" w:rsidRPr="00370343">
        <w:rPr>
          <w:rFonts w:hint="eastAsia"/>
        </w:rPr>
        <w:t>）</w:t>
      </w:r>
      <w:r w:rsidR="00FF4B4B" w:rsidRPr="00370343">
        <w:rPr>
          <w:rFonts w:hint="eastAsia"/>
        </w:rPr>
        <w:tab/>
      </w:r>
      <w:r w:rsidR="006141C5" w:rsidRPr="00370343">
        <w:rPr>
          <w:rFonts w:hint="eastAsia"/>
        </w:rPr>
        <w:t>日本工業規格（</w:t>
      </w:r>
      <w:r w:rsidR="006141C5" w:rsidRPr="00370343">
        <w:rPr>
          <w:rFonts w:hint="eastAsia"/>
        </w:rPr>
        <w:t>JIS</w:t>
      </w:r>
      <w:r w:rsidR="006141C5" w:rsidRPr="00370343">
        <w:rPr>
          <w:rFonts w:hint="eastAsia"/>
        </w:rPr>
        <w:t>）によれば、下図は、引違い窓を表す平面表示記号である。</w:t>
      </w:r>
    </w:p>
    <w:p w:rsidR="00BD3006" w:rsidRPr="00370343" w:rsidRDefault="00A35726" w:rsidP="005146C1">
      <w:pPr>
        <w:rPr>
          <w:rFonts w:hint="eastAsia"/>
        </w:rPr>
      </w:pPr>
      <w:r w:rsidRPr="00370343">
        <w:rPr>
          <w:noProof/>
        </w:rPr>
        <w:drawing>
          <wp:anchor distT="0" distB="0" distL="114300" distR="114300" simplePos="0" relativeHeight="251657216" behindDoc="0" locked="0" layoutInCell="1" allowOverlap="1">
            <wp:simplePos x="0" y="0"/>
            <wp:positionH relativeFrom="column">
              <wp:align>center</wp:align>
            </wp:positionH>
            <wp:positionV relativeFrom="paragraph">
              <wp:posOffset>167005</wp:posOffset>
            </wp:positionV>
            <wp:extent cx="1475105" cy="360045"/>
            <wp:effectExtent l="0" t="0" r="0" b="1905"/>
            <wp:wrapNone/>
            <wp:docPr id="145" name="図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75105" cy="360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006" w:rsidRPr="00370343" w:rsidRDefault="00BD3006" w:rsidP="005146C1">
      <w:pPr>
        <w:rPr>
          <w:rFonts w:hint="eastAsia"/>
        </w:rPr>
      </w:pPr>
    </w:p>
    <w:p w:rsidR="00BD3006" w:rsidRPr="00370343" w:rsidRDefault="00BD3006" w:rsidP="005146C1">
      <w:pPr>
        <w:rPr>
          <w:rFonts w:hint="eastAsia"/>
        </w:rPr>
      </w:pPr>
    </w:p>
    <w:p w:rsidR="00BD3006" w:rsidRPr="00370343" w:rsidRDefault="00A35726" w:rsidP="006141C5">
      <w:pPr>
        <w:ind w:left="840" w:hangingChars="400" w:hanging="840"/>
        <w:rPr>
          <w:rFonts w:hint="eastAsia"/>
        </w:rPr>
      </w:pPr>
      <w:r w:rsidRPr="00370343">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416560</wp:posOffset>
            </wp:positionV>
            <wp:extent cx="1571625" cy="533400"/>
            <wp:effectExtent l="0" t="0" r="9525" b="0"/>
            <wp:wrapNone/>
            <wp:docPr id="146" name="図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71625"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95A09" w:rsidRPr="00370343">
        <w:rPr>
          <w:rFonts w:hint="eastAsia"/>
        </w:rPr>
        <w:t>３４</w:t>
      </w:r>
      <w:r w:rsidR="006141C5" w:rsidRPr="00370343">
        <w:rPr>
          <w:rFonts w:hint="eastAsia"/>
        </w:rPr>
        <w:t>）</w:t>
      </w:r>
      <w:r w:rsidR="006141C5" w:rsidRPr="00370343">
        <w:rPr>
          <w:rFonts w:hint="eastAsia"/>
        </w:rPr>
        <w:tab/>
      </w:r>
      <w:r w:rsidR="007D6A78" w:rsidRPr="00370343">
        <w:rPr>
          <w:rFonts w:hint="eastAsia"/>
        </w:rPr>
        <w:t>日本工業規格（</w:t>
      </w:r>
      <w:r w:rsidR="007D6A78" w:rsidRPr="00370343">
        <w:rPr>
          <w:rFonts w:hint="eastAsia"/>
        </w:rPr>
        <w:t>JIS</w:t>
      </w:r>
      <w:r w:rsidR="007D6A78" w:rsidRPr="00370343">
        <w:rPr>
          <w:rFonts w:hint="eastAsia"/>
        </w:rPr>
        <w:t>）によれば、下図は、コンクリート</w:t>
      </w:r>
      <w:r w:rsidR="004F4238" w:rsidRPr="00370343">
        <w:rPr>
          <w:rFonts w:hint="eastAsia"/>
        </w:rPr>
        <w:t>及</w:t>
      </w:r>
      <w:r w:rsidR="007D6A78" w:rsidRPr="00370343">
        <w:rPr>
          <w:rFonts w:hint="eastAsia"/>
        </w:rPr>
        <w:t>び鉄筋コンクリートを表す材料構造表示記号である。</w:t>
      </w:r>
    </w:p>
    <w:p w:rsidR="00BD3006" w:rsidRPr="00370343" w:rsidRDefault="00BD3006" w:rsidP="005146C1">
      <w:pPr>
        <w:rPr>
          <w:rFonts w:hint="eastAsia"/>
        </w:rPr>
      </w:pPr>
    </w:p>
    <w:p w:rsidR="006141C5" w:rsidRPr="00370343" w:rsidRDefault="006141C5" w:rsidP="005146C1">
      <w:pPr>
        <w:rPr>
          <w:rFonts w:hint="eastAsia"/>
        </w:rPr>
      </w:pPr>
    </w:p>
    <w:p w:rsidR="00953928" w:rsidRPr="00370343" w:rsidRDefault="00953928" w:rsidP="005146C1">
      <w:pPr>
        <w:rPr>
          <w:rFonts w:hint="eastAsia"/>
        </w:rPr>
      </w:pPr>
    </w:p>
    <w:p w:rsidR="006141C5" w:rsidRPr="00370343" w:rsidRDefault="00495A09" w:rsidP="00B32D82">
      <w:pPr>
        <w:ind w:left="840" w:hangingChars="400" w:hanging="840"/>
        <w:rPr>
          <w:rFonts w:hint="eastAsia"/>
        </w:rPr>
      </w:pPr>
      <w:r w:rsidRPr="00370343">
        <w:rPr>
          <w:rFonts w:hint="eastAsia"/>
        </w:rPr>
        <w:t>３５</w:t>
      </w:r>
      <w:r w:rsidR="00B32D82" w:rsidRPr="00370343">
        <w:rPr>
          <w:rFonts w:hint="eastAsia"/>
        </w:rPr>
        <w:t>）</w:t>
      </w:r>
      <w:r w:rsidR="00B32D82" w:rsidRPr="00370343">
        <w:rPr>
          <w:rFonts w:hint="eastAsia"/>
        </w:rPr>
        <w:tab/>
      </w:r>
      <w:r w:rsidR="00B32D82" w:rsidRPr="00370343">
        <w:rPr>
          <w:rFonts w:hint="eastAsia"/>
        </w:rPr>
        <w:t>立面図は、木造建築物の主要な外壁の断面の構成を詳細に示す図面である。</w:t>
      </w:r>
    </w:p>
    <w:p w:rsidR="006141C5" w:rsidRPr="00370343" w:rsidRDefault="006141C5" w:rsidP="005146C1">
      <w:pPr>
        <w:rPr>
          <w:rFonts w:hint="eastAsia"/>
        </w:rPr>
      </w:pPr>
    </w:p>
    <w:p w:rsidR="006141C5" w:rsidRPr="00370343" w:rsidRDefault="00495A09" w:rsidP="00560E5F">
      <w:pPr>
        <w:ind w:left="840" w:hangingChars="400" w:hanging="840"/>
        <w:rPr>
          <w:rFonts w:hint="eastAsia"/>
        </w:rPr>
      </w:pPr>
      <w:r w:rsidRPr="00370343">
        <w:rPr>
          <w:rFonts w:hint="eastAsia"/>
        </w:rPr>
        <w:t>３６</w:t>
      </w:r>
      <w:r w:rsidR="00560E5F" w:rsidRPr="00370343">
        <w:rPr>
          <w:rFonts w:hint="eastAsia"/>
        </w:rPr>
        <w:t>）</w:t>
      </w:r>
      <w:r w:rsidR="00560E5F" w:rsidRPr="00370343">
        <w:rPr>
          <w:rFonts w:hint="eastAsia"/>
        </w:rPr>
        <w:tab/>
      </w:r>
      <w:r w:rsidR="0010741A" w:rsidRPr="00370343">
        <w:rPr>
          <w:rFonts w:hint="eastAsia"/>
        </w:rPr>
        <w:t>切妻形状の屋根における小屋伏図</w:t>
      </w:r>
      <w:r w:rsidR="00F73A93" w:rsidRPr="00370343">
        <w:rPr>
          <w:rFonts w:hint="eastAsia"/>
        </w:rPr>
        <w:t>に</w:t>
      </w:r>
      <w:r w:rsidR="0010741A" w:rsidRPr="00370343">
        <w:rPr>
          <w:rFonts w:hint="eastAsia"/>
        </w:rPr>
        <w:t>は、隅木を</w:t>
      </w:r>
      <w:r w:rsidR="00560E5F" w:rsidRPr="00370343">
        <w:rPr>
          <w:rFonts w:hint="eastAsia"/>
        </w:rPr>
        <w:t>表現しなければならない。</w:t>
      </w:r>
    </w:p>
    <w:p w:rsidR="006141C5" w:rsidRPr="00370343" w:rsidRDefault="006141C5" w:rsidP="005146C1">
      <w:pPr>
        <w:rPr>
          <w:rFonts w:hint="eastAsia"/>
        </w:rPr>
      </w:pPr>
    </w:p>
    <w:p w:rsidR="006A445A" w:rsidRPr="00370343" w:rsidRDefault="00495A09" w:rsidP="006A445A">
      <w:pPr>
        <w:ind w:left="840" w:hangingChars="400" w:hanging="840"/>
        <w:rPr>
          <w:rFonts w:hint="eastAsia"/>
        </w:rPr>
      </w:pPr>
      <w:r w:rsidRPr="00370343">
        <w:rPr>
          <w:rFonts w:hint="eastAsia"/>
        </w:rPr>
        <w:t>３７</w:t>
      </w:r>
      <w:r w:rsidR="006A445A" w:rsidRPr="00370343">
        <w:rPr>
          <w:rFonts w:hint="eastAsia"/>
        </w:rPr>
        <w:t>）</w:t>
      </w:r>
      <w:r w:rsidR="006A445A" w:rsidRPr="00370343">
        <w:rPr>
          <w:rFonts w:hint="eastAsia"/>
        </w:rPr>
        <w:tab/>
      </w:r>
      <w:r w:rsidR="006A445A" w:rsidRPr="00370343">
        <w:rPr>
          <w:rFonts w:hint="eastAsia"/>
        </w:rPr>
        <w:t>汎用</w:t>
      </w:r>
      <w:r w:rsidR="006A445A" w:rsidRPr="00370343">
        <w:rPr>
          <w:rFonts w:hint="eastAsia"/>
        </w:rPr>
        <w:t>CAD</w:t>
      </w:r>
      <w:r w:rsidR="006A445A" w:rsidRPr="00370343">
        <w:rPr>
          <w:rFonts w:hint="eastAsia"/>
        </w:rPr>
        <w:t>は、建築図面を作成する機能が特化した</w:t>
      </w:r>
      <w:r w:rsidR="006A445A" w:rsidRPr="00370343">
        <w:rPr>
          <w:rFonts w:hint="eastAsia"/>
        </w:rPr>
        <w:t>CAD</w:t>
      </w:r>
      <w:r w:rsidR="006A445A" w:rsidRPr="00370343">
        <w:rPr>
          <w:rFonts w:hint="eastAsia"/>
        </w:rPr>
        <w:t>ソフトのことである。</w:t>
      </w:r>
    </w:p>
    <w:p w:rsidR="006A445A" w:rsidRPr="00370343" w:rsidRDefault="006A445A" w:rsidP="005146C1">
      <w:pPr>
        <w:rPr>
          <w:rFonts w:hint="eastAsia"/>
        </w:rPr>
      </w:pPr>
    </w:p>
    <w:p w:rsidR="006141C5" w:rsidRPr="00370343" w:rsidRDefault="00495A09" w:rsidP="006A445A">
      <w:pPr>
        <w:ind w:left="840" w:hangingChars="400" w:hanging="840"/>
        <w:rPr>
          <w:rFonts w:hint="eastAsia"/>
        </w:rPr>
      </w:pPr>
      <w:r w:rsidRPr="00370343">
        <w:rPr>
          <w:rFonts w:hint="eastAsia"/>
        </w:rPr>
        <w:t>３８</w:t>
      </w:r>
      <w:r w:rsidR="006A445A" w:rsidRPr="00370343">
        <w:rPr>
          <w:rFonts w:hint="eastAsia"/>
        </w:rPr>
        <w:t>）</w:t>
      </w:r>
      <w:r w:rsidR="006A445A" w:rsidRPr="00370343">
        <w:rPr>
          <w:rFonts w:hint="eastAsia"/>
        </w:rPr>
        <w:tab/>
      </w:r>
      <w:r w:rsidR="006A445A" w:rsidRPr="00370343">
        <w:rPr>
          <w:rFonts w:hint="eastAsia"/>
        </w:rPr>
        <w:t>ある</w:t>
      </w:r>
      <w:r w:rsidR="006A445A" w:rsidRPr="00370343">
        <w:rPr>
          <w:rFonts w:hint="eastAsia"/>
        </w:rPr>
        <w:t>CAD</w:t>
      </w:r>
      <w:r w:rsidR="006A445A" w:rsidRPr="00370343">
        <w:rPr>
          <w:rFonts w:hint="eastAsia"/>
        </w:rPr>
        <w:t>で作成した図面</w:t>
      </w:r>
      <w:r w:rsidR="00E35ED2" w:rsidRPr="00370343">
        <w:rPr>
          <w:rFonts w:hint="eastAsia"/>
        </w:rPr>
        <w:t>は、</w:t>
      </w:r>
      <w:r w:rsidR="006A445A" w:rsidRPr="00370343">
        <w:rPr>
          <w:rFonts w:hint="eastAsia"/>
        </w:rPr>
        <w:t>別の</w:t>
      </w:r>
      <w:r w:rsidR="006A445A" w:rsidRPr="00370343">
        <w:rPr>
          <w:rFonts w:hint="eastAsia"/>
        </w:rPr>
        <w:t>CAD</w:t>
      </w:r>
      <w:r w:rsidR="006A445A" w:rsidRPr="00370343">
        <w:rPr>
          <w:rFonts w:hint="eastAsia"/>
        </w:rPr>
        <w:t>で編集することができない。</w:t>
      </w:r>
    </w:p>
    <w:p w:rsidR="006141C5" w:rsidRPr="00370343" w:rsidRDefault="006141C5" w:rsidP="005146C1">
      <w:pPr>
        <w:rPr>
          <w:rFonts w:hint="eastAsia"/>
        </w:rPr>
      </w:pPr>
    </w:p>
    <w:p w:rsidR="006141C5" w:rsidRPr="00370343" w:rsidRDefault="00495A09" w:rsidP="006578A3">
      <w:pPr>
        <w:ind w:left="840" w:hangingChars="400" w:hanging="840"/>
        <w:rPr>
          <w:rFonts w:hint="eastAsia"/>
        </w:rPr>
      </w:pPr>
      <w:r w:rsidRPr="00370343">
        <w:rPr>
          <w:rFonts w:hint="eastAsia"/>
        </w:rPr>
        <w:t>３９</w:t>
      </w:r>
      <w:r w:rsidR="006578A3" w:rsidRPr="00370343">
        <w:rPr>
          <w:rFonts w:hint="eastAsia"/>
        </w:rPr>
        <w:t>）</w:t>
      </w:r>
      <w:r w:rsidR="006578A3" w:rsidRPr="00370343">
        <w:rPr>
          <w:rFonts w:hint="eastAsia"/>
        </w:rPr>
        <w:tab/>
      </w:r>
      <w:r w:rsidR="008E2778" w:rsidRPr="00370343">
        <w:rPr>
          <w:rFonts w:hint="eastAsia"/>
        </w:rPr>
        <w:t>電子データ（</w:t>
      </w:r>
      <w:r w:rsidR="006E7063" w:rsidRPr="00370343">
        <w:rPr>
          <w:rFonts w:hint="eastAsia"/>
        </w:rPr>
        <w:t>ファイル</w:t>
      </w:r>
      <w:r w:rsidR="008E2778" w:rsidRPr="00370343">
        <w:rPr>
          <w:rFonts w:hint="eastAsia"/>
        </w:rPr>
        <w:t>）</w:t>
      </w:r>
      <w:r w:rsidR="006E7063" w:rsidRPr="00370343">
        <w:rPr>
          <w:rFonts w:hint="eastAsia"/>
        </w:rPr>
        <w:t>を第三者に渡す場合は、ウィルスチェックを事前に行うとよい。</w:t>
      </w:r>
    </w:p>
    <w:p w:rsidR="006141C5" w:rsidRPr="00370343" w:rsidRDefault="006141C5" w:rsidP="005146C1">
      <w:pPr>
        <w:rPr>
          <w:rFonts w:hint="eastAsia"/>
        </w:rPr>
      </w:pPr>
    </w:p>
    <w:p w:rsidR="006141C5" w:rsidRPr="00370343" w:rsidRDefault="00495A09" w:rsidP="009207F4">
      <w:pPr>
        <w:ind w:left="840" w:hangingChars="400" w:hanging="840"/>
        <w:rPr>
          <w:rFonts w:hint="eastAsia"/>
        </w:rPr>
      </w:pPr>
      <w:r w:rsidRPr="00370343">
        <w:rPr>
          <w:rFonts w:hint="eastAsia"/>
        </w:rPr>
        <w:t>４０</w:t>
      </w:r>
      <w:r w:rsidR="009207F4" w:rsidRPr="00370343">
        <w:rPr>
          <w:rFonts w:hint="eastAsia"/>
        </w:rPr>
        <w:t>）</w:t>
      </w:r>
      <w:r w:rsidR="009207F4" w:rsidRPr="00370343">
        <w:rPr>
          <w:rFonts w:hint="eastAsia"/>
        </w:rPr>
        <w:tab/>
      </w:r>
      <w:r w:rsidR="0009564A" w:rsidRPr="00370343">
        <w:rPr>
          <w:rFonts w:hint="eastAsia"/>
        </w:rPr>
        <w:t>企業</w:t>
      </w:r>
      <w:r w:rsidR="0009564A" w:rsidRPr="00370343">
        <w:rPr>
          <w:rFonts w:hint="eastAsia"/>
        </w:rPr>
        <w:t>LAN</w:t>
      </w:r>
      <w:r w:rsidR="0009564A" w:rsidRPr="00370343">
        <w:rPr>
          <w:rFonts w:hint="eastAsia"/>
        </w:rPr>
        <w:t>等のネットワーク上で管理された</w:t>
      </w:r>
      <w:r w:rsidR="008E2778" w:rsidRPr="00370343">
        <w:rPr>
          <w:rFonts w:hint="eastAsia"/>
        </w:rPr>
        <w:t>電子データ（</w:t>
      </w:r>
      <w:r w:rsidR="0009564A" w:rsidRPr="00370343">
        <w:rPr>
          <w:rFonts w:hint="eastAsia"/>
        </w:rPr>
        <w:t>ファイル</w:t>
      </w:r>
      <w:r w:rsidR="008E2778" w:rsidRPr="00370343">
        <w:rPr>
          <w:rFonts w:hint="eastAsia"/>
        </w:rPr>
        <w:t>）</w:t>
      </w:r>
      <w:r w:rsidR="0009564A" w:rsidRPr="00370343">
        <w:rPr>
          <w:rFonts w:hint="eastAsia"/>
        </w:rPr>
        <w:t>を活用する場合は、事前に取扱い方等を企業内で確認したうえで活用するとよい。</w:t>
      </w:r>
    </w:p>
    <w:p w:rsidR="006141C5" w:rsidRPr="00370343" w:rsidRDefault="006141C5" w:rsidP="005146C1">
      <w:pPr>
        <w:rPr>
          <w:rFonts w:hint="eastAsia"/>
        </w:rPr>
      </w:pPr>
    </w:p>
    <w:p w:rsidR="005C16C6" w:rsidRPr="00370343" w:rsidRDefault="005C16C6" w:rsidP="005146C1">
      <w:pPr>
        <w:rPr>
          <w:rFonts w:hint="eastAsia"/>
        </w:rPr>
      </w:pPr>
    </w:p>
    <w:p w:rsidR="006F5820" w:rsidRPr="00370343" w:rsidRDefault="006F5820" w:rsidP="005146C1">
      <w:pPr>
        <w:rPr>
          <w:rFonts w:hint="eastAsia"/>
        </w:rPr>
      </w:pPr>
    </w:p>
    <w:p w:rsidR="00200F88" w:rsidRPr="00370343" w:rsidRDefault="00953928" w:rsidP="00953928">
      <w:pPr>
        <w:ind w:left="840" w:hangingChars="400" w:hanging="840"/>
        <w:rPr>
          <w:rFonts w:hint="eastAsia"/>
        </w:rPr>
      </w:pPr>
      <w:r w:rsidRPr="00370343">
        <w:br w:type="page"/>
      </w:r>
      <w:r w:rsidR="00200F88" w:rsidRPr="00370343">
        <w:rPr>
          <w:rFonts w:hint="eastAsia"/>
        </w:rPr>
        <w:lastRenderedPageBreak/>
        <w:t>４１）</w:t>
      </w:r>
      <w:r w:rsidR="00200F88" w:rsidRPr="00370343">
        <w:rPr>
          <w:rFonts w:hint="eastAsia"/>
        </w:rPr>
        <w:tab/>
        <w:t>ADL</w:t>
      </w:r>
      <w:r w:rsidR="00200F88" w:rsidRPr="00370343">
        <w:rPr>
          <w:rFonts w:hint="eastAsia"/>
        </w:rPr>
        <w:t>とは、食事・更衣・移動・排泄・整容・入浴など生活を営む上で不可欠な日常生活動作のことである。</w:t>
      </w:r>
    </w:p>
    <w:p w:rsidR="00200F88" w:rsidRPr="00370343" w:rsidRDefault="00200F88" w:rsidP="00200F88">
      <w:pPr>
        <w:ind w:left="850" w:hangingChars="405" w:hanging="850"/>
        <w:rPr>
          <w:rFonts w:ascii="ＭＳ 明朝" w:hAnsi="ＭＳ 明朝" w:hint="eastAsia"/>
          <w:bCs/>
          <w:szCs w:val="21"/>
        </w:rPr>
      </w:pPr>
    </w:p>
    <w:p w:rsidR="00200F88" w:rsidRPr="00370343" w:rsidRDefault="00200F88" w:rsidP="00200F88">
      <w:pPr>
        <w:ind w:left="840" w:hangingChars="400" w:hanging="840"/>
        <w:rPr>
          <w:rFonts w:hint="eastAsia"/>
        </w:rPr>
      </w:pPr>
      <w:r w:rsidRPr="00370343">
        <w:rPr>
          <w:rFonts w:hint="eastAsia"/>
        </w:rPr>
        <w:t>４２）</w:t>
      </w:r>
      <w:r w:rsidRPr="00370343">
        <w:rPr>
          <w:rFonts w:hint="eastAsia"/>
        </w:rPr>
        <w:tab/>
      </w:r>
      <w:r w:rsidRPr="00370343">
        <w:rPr>
          <w:rFonts w:hint="eastAsia"/>
        </w:rPr>
        <w:t>要介護状態区分は</w:t>
      </w:r>
      <w:r w:rsidR="00953928" w:rsidRPr="00370343">
        <w:rPr>
          <w:rFonts w:hint="eastAsia"/>
        </w:rPr>
        <w:t>、</w:t>
      </w:r>
      <w:r w:rsidRPr="00370343">
        <w:rPr>
          <w:rFonts w:hint="eastAsia"/>
        </w:rPr>
        <w:t>要支援が</w:t>
      </w:r>
      <w:r w:rsidRPr="00370343">
        <w:t>2</w:t>
      </w:r>
      <w:r w:rsidRPr="00370343">
        <w:rPr>
          <w:rFonts w:hint="eastAsia"/>
        </w:rPr>
        <w:t>段階、要介護が</w:t>
      </w:r>
      <w:r w:rsidRPr="00370343">
        <w:t>4</w:t>
      </w:r>
      <w:r w:rsidRPr="00370343">
        <w:rPr>
          <w:rFonts w:hint="eastAsia"/>
        </w:rPr>
        <w:t>段階に分けられる。</w:t>
      </w:r>
    </w:p>
    <w:p w:rsidR="00200F88" w:rsidRPr="00370343" w:rsidRDefault="00200F88" w:rsidP="00200F88">
      <w:pPr>
        <w:ind w:left="850" w:hangingChars="405" w:hanging="850"/>
        <w:rPr>
          <w:rFonts w:ascii="ＭＳ 明朝" w:hAnsi="ＭＳ 明朝" w:hint="eastAsia"/>
          <w:bCs/>
          <w:szCs w:val="21"/>
        </w:rPr>
      </w:pPr>
    </w:p>
    <w:p w:rsidR="00200F88" w:rsidRPr="00370343" w:rsidRDefault="00200F88" w:rsidP="00200F88">
      <w:pPr>
        <w:ind w:left="840" w:hangingChars="400" w:hanging="840"/>
        <w:rPr>
          <w:rFonts w:hint="eastAsia"/>
        </w:rPr>
      </w:pPr>
      <w:r w:rsidRPr="00370343">
        <w:rPr>
          <w:rFonts w:hint="eastAsia"/>
        </w:rPr>
        <w:t>４３）</w:t>
      </w:r>
      <w:r w:rsidRPr="00370343">
        <w:rPr>
          <w:rFonts w:hint="eastAsia"/>
        </w:rPr>
        <w:tab/>
      </w:r>
      <w:r w:rsidRPr="00370343">
        <w:rPr>
          <w:rFonts w:hint="eastAsia"/>
        </w:rPr>
        <w:t>住宅改修を実施した場合、改修完了後すみやかに施工写真と改修前後の見取り図と見積申請書などを保険者の窓口に提出し申請しなければ介護保険制度の利用はできない。</w:t>
      </w:r>
    </w:p>
    <w:p w:rsidR="00200F88" w:rsidRPr="00370343" w:rsidRDefault="00200F88" w:rsidP="00200F88">
      <w:pPr>
        <w:ind w:left="850" w:hangingChars="405" w:hanging="850"/>
        <w:rPr>
          <w:rFonts w:ascii="ＭＳ 明朝" w:hAnsi="ＭＳ 明朝" w:hint="eastAsia"/>
          <w:szCs w:val="21"/>
        </w:rPr>
      </w:pPr>
    </w:p>
    <w:p w:rsidR="00200F88" w:rsidRPr="00370343" w:rsidRDefault="00200F88" w:rsidP="00200F88">
      <w:pPr>
        <w:ind w:left="840" w:hangingChars="400" w:hanging="840"/>
        <w:rPr>
          <w:rFonts w:ascii="ＭＳ 明朝" w:hAnsi="ＭＳ 明朝" w:hint="eastAsia"/>
          <w:szCs w:val="21"/>
        </w:rPr>
      </w:pPr>
      <w:r w:rsidRPr="00370343">
        <w:rPr>
          <w:rFonts w:hint="eastAsia"/>
        </w:rPr>
        <w:t>４４）</w:t>
      </w:r>
      <w:r w:rsidRPr="00370343">
        <w:rPr>
          <w:rFonts w:hint="eastAsia"/>
        </w:rPr>
        <w:tab/>
      </w:r>
      <w:r w:rsidRPr="00370343">
        <w:rPr>
          <w:rFonts w:ascii="ＭＳ 明朝" w:hAnsi="ＭＳ 明朝" w:hint="eastAsia"/>
          <w:szCs w:val="21"/>
        </w:rPr>
        <w:t>洋室と</w:t>
      </w:r>
      <w:r w:rsidRPr="00370343">
        <w:rPr>
          <w:rFonts w:ascii="ＭＳ 明朝" w:hAnsi="ＭＳ 明朝" w:hint="eastAsia"/>
          <w:bCs/>
          <w:szCs w:val="21"/>
        </w:rPr>
        <w:t>和室</w:t>
      </w:r>
      <w:r w:rsidRPr="00370343">
        <w:rPr>
          <w:rFonts w:ascii="ＭＳ 明朝" w:hAnsi="ＭＳ 明朝" w:hint="eastAsia"/>
          <w:szCs w:val="21"/>
        </w:rPr>
        <w:t>と段差</w:t>
      </w:r>
      <w:r w:rsidRPr="00370343">
        <w:rPr>
          <w:szCs w:val="21"/>
        </w:rPr>
        <w:t>（</w:t>
      </w:r>
      <w:r w:rsidRPr="00370343">
        <w:rPr>
          <w:szCs w:val="21"/>
        </w:rPr>
        <w:t>30</w:t>
      </w:r>
      <w:r w:rsidRPr="00370343">
        <w:rPr>
          <w:rFonts w:hint="eastAsia"/>
          <w:szCs w:val="21"/>
        </w:rPr>
        <w:t>mm</w:t>
      </w:r>
      <w:r w:rsidRPr="00370343">
        <w:rPr>
          <w:szCs w:val="21"/>
        </w:rPr>
        <w:t>）</w:t>
      </w:r>
      <w:r w:rsidRPr="00370343">
        <w:rPr>
          <w:rFonts w:ascii="ＭＳ 明朝" w:hAnsi="ＭＳ 明朝" w:hint="eastAsia"/>
          <w:szCs w:val="21"/>
        </w:rPr>
        <w:t>の解消を行うため、すりつけ板を設置する方法がある。</w:t>
      </w:r>
    </w:p>
    <w:p w:rsidR="00200F88" w:rsidRPr="00370343" w:rsidRDefault="00200F88" w:rsidP="00200F88">
      <w:pPr>
        <w:ind w:left="850" w:hangingChars="405" w:hanging="850"/>
        <w:rPr>
          <w:rFonts w:ascii="ＭＳ 明朝" w:hAnsi="ＭＳ 明朝" w:hint="eastAsia"/>
          <w:szCs w:val="21"/>
        </w:rPr>
      </w:pPr>
    </w:p>
    <w:p w:rsidR="00200F88" w:rsidRPr="00370343" w:rsidRDefault="00200F88" w:rsidP="00200F88">
      <w:pPr>
        <w:ind w:left="840" w:hangingChars="400" w:hanging="840"/>
        <w:rPr>
          <w:rFonts w:ascii="ＭＳ 明朝" w:hAnsi="ＭＳ 明朝" w:hint="eastAsia"/>
          <w:bCs/>
          <w:szCs w:val="21"/>
        </w:rPr>
      </w:pPr>
      <w:r w:rsidRPr="00370343">
        <w:rPr>
          <w:rFonts w:ascii="ＭＳ 明朝" w:hAnsi="ＭＳ 明朝" w:hint="eastAsia"/>
          <w:bCs/>
          <w:szCs w:val="21"/>
        </w:rPr>
        <w:t>４５）</w:t>
      </w:r>
      <w:r w:rsidRPr="00370343">
        <w:rPr>
          <w:rFonts w:ascii="ＭＳ 明朝" w:hAnsi="ＭＳ 明朝" w:hint="eastAsia"/>
          <w:bCs/>
          <w:szCs w:val="21"/>
        </w:rPr>
        <w:tab/>
      </w:r>
      <w:r w:rsidR="003A6312" w:rsidRPr="00370343">
        <w:rPr>
          <w:rFonts w:ascii="ＭＳ 明朝" w:hAnsi="ＭＳ 明朝" w:hint="eastAsia"/>
          <w:bCs/>
          <w:szCs w:val="21"/>
        </w:rPr>
        <w:t>スロープを表す下図において、</w:t>
      </w:r>
      <w:r w:rsidR="003A6312" w:rsidRPr="00370343">
        <w:rPr>
          <w:szCs w:val="21"/>
        </w:rPr>
        <w:t>A</w:t>
      </w:r>
      <w:r w:rsidR="003A6312" w:rsidRPr="00370343">
        <w:rPr>
          <w:rFonts w:hint="eastAsia"/>
          <w:szCs w:val="21"/>
        </w:rPr>
        <w:t>部の高さは</w:t>
      </w:r>
      <w:r w:rsidR="003A6312" w:rsidRPr="00370343">
        <w:rPr>
          <w:szCs w:val="21"/>
        </w:rPr>
        <w:t>GL</w:t>
      </w:r>
      <w:r w:rsidR="003A6312" w:rsidRPr="00370343">
        <w:rPr>
          <w:szCs w:val="21"/>
        </w:rPr>
        <w:t>＋</w:t>
      </w:r>
      <w:r w:rsidR="003A6312" w:rsidRPr="00370343">
        <w:rPr>
          <w:szCs w:val="21"/>
        </w:rPr>
        <w:t>200</w:t>
      </w:r>
      <w:r w:rsidR="003A6312" w:rsidRPr="00370343">
        <w:rPr>
          <w:rFonts w:hint="eastAsia"/>
          <w:szCs w:val="21"/>
        </w:rPr>
        <w:t>mm</w:t>
      </w:r>
      <w:r w:rsidR="003A6312" w:rsidRPr="00370343">
        <w:rPr>
          <w:rFonts w:hint="eastAsia"/>
          <w:szCs w:val="21"/>
        </w:rPr>
        <w:t>となる。</w:t>
      </w:r>
    </w:p>
    <w:p w:rsidR="00200F88" w:rsidRPr="00370343" w:rsidRDefault="00A35726" w:rsidP="00090B6E">
      <w:pPr>
        <w:rPr>
          <w:rFonts w:ascii="ＭＳ 明朝" w:hAnsi="ＭＳ 明朝" w:hint="eastAsia"/>
          <w:noProof/>
        </w:rPr>
      </w:pPr>
      <w:r w:rsidRPr="00370343">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26035</wp:posOffset>
            </wp:positionV>
            <wp:extent cx="1399540" cy="808990"/>
            <wp:effectExtent l="0" t="0" r="0" b="0"/>
            <wp:wrapNone/>
            <wp:docPr id="14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6">
                      <a:extLst>
                        <a:ext uri="{28A0092B-C50C-407E-A947-70E740481C1C}">
                          <a14:useLocalDpi xmlns:a14="http://schemas.microsoft.com/office/drawing/2010/main" val="0"/>
                        </a:ext>
                      </a:extLst>
                    </a:blip>
                    <a:srcRect t="9769" r="3024" b="10660"/>
                    <a:stretch>
                      <a:fillRect/>
                    </a:stretch>
                  </pic:blipFill>
                  <pic:spPr bwMode="auto">
                    <a:xfrm>
                      <a:off x="0" y="0"/>
                      <a:ext cx="1399540" cy="808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0F88" w:rsidRPr="00370343" w:rsidRDefault="00200F88" w:rsidP="00200F88">
      <w:pPr>
        <w:ind w:left="850" w:hangingChars="405" w:hanging="850"/>
        <w:rPr>
          <w:rFonts w:ascii="ＭＳ 明朝" w:hAnsi="ＭＳ 明朝" w:hint="eastAsia"/>
          <w:szCs w:val="21"/>
        </w:rPr>
      </w:pPr>
    </w:p>
    <w:p w:rsidR="003A6312" w:rsidRPr="00370343" w:rsidRDefault="003A6312" w:rsidP="00200F88">
      <w:pPr>
        <w:ind w:left="850" w:hangingChars="405" w:hanging="850"/>
        <w:rPr>
          <w:rFonts w:ascii="ＭＳ 明朝" w:hAnsi="ＭＳ 明朝" w:hint="eastAsia"/>
          <w:szCs w:val="21"/>
        </w:rPr>
      </w:pPr>
    </w:p>
    <w:p w:rsidR="003A6312" w:rsidRPr="00370343" w:rsidRDefault="003A6312" w:rsidP="00200F88">
      <w:pPr>
        <w:ind w:left="850" w:hangingChars="405" w:hanging="850"/>
        <w:rPr>
          <w:rFonts w:ascii="ＭＳ 明朝" w:hAnsi="ＭＳ 明朝" w:hint="eastAsia"/>
          <w:szCs w:val="21"/>
        </w:rPr>
      </w:pPr>
    </w:p>
    <w:p w:rsidR="00200F88" w:rsidRPr="00370343" w:rsidRDefault="00200F88" w:rsidP="00200F88">
      <w:pPr>
        <w:ind w:left="840" w:hangingChars="400" w:hanging="840"/>
        <w:rPr>
          <w:rFonts w:ascii="ＭＳ 明朝" w:hAnsi="ＭＳ 明朝" w:hint="eastAsia"/>
          <w:bCs/>
          <w:szCs w:val="21"/>
        </w:rPr>
      </w:pPr>
      <w:r w:rsidRPr="00370343">
        <w:rPr>
          <w:rFonts w:hint="eastAsia"/>
        </w:rPr>
        <w:t>４６）</w:t>
      </w:r>
      <w:r w:rsidRPr="00370343">
        <w:rPr>
          <w:rFonts w:hint="eastAsia"/>
        </w:rPr>
        <w:tab/>
      </w:r>
      <w:r w:rsidRPr="00370343">
        <w:rPr>
          <w:rFonts w:ascii="ＭＳ 明朝" w:hAnsi="ＭＳ 明朝" w:hint="eastAsia"/>
          <w:bCs/>
          <w:szCs w:val="21"/>
        </w:rPr>
        <w:t>車いすから便器への移動</w:t>
      </w:r>
      <w:r w:rsidR="00D23294" w:rsidRPr="00370343">
        <w:rPr>
          <w:rFonts w:ascii="ＭＳ 明朝" w:hAnsi="ＭＳ 明朝" w:hint="eastAsia"/>
          <w:bCs/>
          <w:szCs w:val="21"/>
        </w:rPr>
        <w:t>のため</w:t>
      </w:r>
      <w:r w:rsidRPr="00370343">
        <w:rPr>
          <w:rFonts w:ascii="ＭＳ 明朝" w:hAnsi="ＭＳ 明朝" w:hint="eastAsia"/>
          <w:bCs/>
          <w:szCs w:val="21"/>
        </w:rPr>
        <w:t>、座ったまま便座</w:t>
      </w:r>
      <w:r w:rsidR="00142337" w:rsidRPr="00370343">
        <w:rPr>
          <w:rFonts w:ascii="ＭＳ 明朝" w:hAnsi="ＭＳ 明朝" w:hint="eastAsia"/>
          <w:bCs/>
          <w:szCs w:val="21"/>
        </w:rPr>
        <w:t>や手すりに手をつき、</w:t>
      </w:r>
      <w:r w:rsidRPr="00370343">
        <w:rPr>
          <w:rFonts w:ascii="ＭＳ 明朝" w:hAnsi="ＭＳ 明朝" w:hint="eastAsia"/>
          <w:bCs/>
          <w:szCs w:val="21"/>
        </w:rPr>
        <w:t>お尻を持ち上げ、少しずつ横にずれて移乗する方法を立位移乗と</w:t>
      </w:r>
      <w:r w:rsidR="00C75B75" w:rsidRPr="00370343">
        <w:rPr>
          <w:rFonts w:ascii="ＭＳ 明朝" w:hAnsi="ＭＳ 明朝" w:hint="eastAsia"/>
          <w:bCs/>
          <w:szCs w:val="21"/>
        </w:rPr>
        <w:t>い</w:t>
      </w:r>
      <w:r w:rsidRPr="00370343">
        <w:rPr>
          <w:rFonts w:ascii="ＭＳ 明朝" w:hAnsi="ＭＳ 明朝" w:hint="eastAsia"/>
          <w:bCs/>
          <w:szCs w:val="21"/>
        </w:rPr>
        <w:t>う。</w:t>
      </w:r>
    </w:p>
    <w:p w:rsidR="00200F88" w:rsidRPr="00370343" w:rsidRDefault="00200F88" w:rsidP="00200F88">
      <w:pPr>
        <w:ind w:left="850" w:hangingChars="405" w:hanging="850"/>
        <w:jc w:val="left"/>
        <w:rPr>
          <w:rFonts w:ascii="ＭＳ 明朝" w:hAnsi="ＭＳ 明朝" w:hint="eastAsia"/>
          <w:bCs/>
          <w:szCs w:val="21"/>
        </w:rPr>
      </w:pPr>
    </w:p>
    <w:p w:rsidR="00200F88" w:rsidRPr="00370343" w:rsidRDefault="00200F88" w:rsidP="00200F88">
      <w:pPr>
        <w:ind w:left="840" w:hangingChars="400" w:hanging="840"/>
        <w:rPr>
          <w:rFonts w:ascii="ＭＳ 明朝" w:hAnsi="ＭＳ 明朝" w:hint="eastAsia"/>
          <w:szCs w:val="21"/>
        </w:rPr>
      </w:pPr>
      <w:r w:rsidRPr="00370343">
        <w:rPr>
          <w:rFonts w:hint="eastAsia"/>
        </w:rPr>
        <w:t>４７）</w:t>
      </w:r>
      <w:r w:rsidRPr="00370343">
        <w:rPr>
          <w:rFonts w:hint="eastAsia"/>
        </w:rPr>
        <w:tab/>
      </w:r>
      <w:r w:rsidRPr="00370343">
        <w:rPr>
          <w:rFonts w:ascii="ＭＳ 明朝" w:hAnsi="ＭＳ 明朝" w:hint="eastAsia"/>
          <w:szCs w:val="21"/>
        </w:rPr>
        <w:t>トイレの改修</w:t>
      </w:r>
      <w:r w:rsidR="006C79DC" w:rsidRPr="00370343">
        <w:rPr>
          <w:rFonts w:ascii="ＭＳ 明朝" w:hAnsi="ＭＳ 明朝" w:hint="eastAsia"/>
          <w:szCs w:val="21"/>
        </w:rPr>
        <w:t>において</w:t>
      </w:r>
      <w:r w:rsidRPr="00370343">
        <w:rPr>
          <w:rFonts w:ascii="ＭＳ 明朝" w:hAnsi="ＭＳ 明朝" w:hint="eastAsia"/>
          <w:szCs w:val="21"/>
        </w:rPr>
        <w:t>、トイレの採寸を行い見取り図の作成を行</w:t>
      </w:r>
      <w:r w:rsidR="006C79DC" w:rsidRPr="00370343">
        <w:rPr>
          <w:rFonts w:ascii="ＭＳ 明朝" w:hAnsi="ＭＳ 明朝" w:hint="eastAsia"/>
          <w:szCs w:val="21"/>
        </w:rPr>
        <w:t>えば、</w:t>
      </w:r>
      <w:r w:rsidRPr="00370343">
        <w:rPr>
          <w:rFonts w:ascii="ＭＳ 明朝" w:hAnsi="ＭＳ 明朝" w:hint="eastAsia"/>
          <w:szCs w:val="21"/>
        </w:rPr>
        <w:t>トイレ周辺</w:t>
      </w:r>
      <w:r w:rsidR="006C79DC" w:rsidRPr="00370343">
        <w:rPr>
          <w:rFonts w:ascii="ＭＳ 明朝" w:hAnsi="ＭＳ 明朝" w:hint="eastAsia"/>
          <w:szCs w:val="21"/>
        </w:rPr>
        <w:t>は、</w:t>
      </w:r>
      <w:r w:rsidRPr="00370343">
        <w:rPr>
          <w:rFonts w:ascii="ＭＳ 明朝" w:hAnsi="ＭＳ 明朝" w:hint="eastAsia"/>
          <w:szCs w:val="21"/>
        </w:rPr>
        <w:t>特に採寸や見取り図の作成</w:t>
      </w:r>
      <w:r w:rsidR="006C79DC" w:rsidRPr="00370343">
        <w:rPr>
          <w:rFonts w:ascii="ＭＳ 明朝" w:hAnsi="ＭＳ 明朝" w:hint="eastAsia"/>
          <w:szCs w:val="21"/>
        </w:rPr>
        <w:t>を</w:t>
      </w:r>
      <w:r w:rsidRPr="00370343">
        <w:rPr>
          <w:rFonts w:ascii="ＭＳ 明朝" w:hAnsi="ＭＳ 明朝" w:hint="eastAsia"/>
          <w:szCs w:val="21"/>
        </w:rPr>
        <w:t>行わなくても</w:t>
      </w:r>
      <w:r w:rsidR="00C75B75" w:rsidRPr="00370343">
        <w:rPr>
          <w:rFonts w:ascii="ＭＳ 明朝" w:hAnsi="ＭＳ 明朝" w:hint="eastAsia"/>
          <w:szCs w:val="21"/>
        </w:rPr>
        <w:t>よ</w:t>
      </w:r>
      <w:r w:rsidRPr="00370343">
        <w:rPr>
          <w:rFonts w:ascii="ＭＳ 明朝" w:hAnsi="ＭＳ 明朝" w:hint="eastAsia"/>
          <w:szCs w:val="21"/>
        </w:rPr>
        <w:t>い。</w:t>
      </w:r>
    </w:p>
    <w:p w:rsidR="00200F88" w:rsidRPr="00370343" w:rsidRDefault="00200F88" w:rsidP="00200F88">
      <w:pPr>
        <w:ind w:left="850" w:hangingChars="405" w:hanging="850"/>
        <w:jc w:val="left"/>
        <w:rPr>
          <w:rFonts w:ascii="ＭＳ 明朝" w:hAnsi="ＭＳ 明朝" w:hint="eastAsia"/>
          <w:szCs w:val="21"/>
        </w:rPr>
      </w:pPr>
    </w:p>
    <w:p w:rsidR="00200F88" w:rsidRPr="00370343" w:rsidRDefault="00200F88" w:rsidP="00200F88">
      <w:pPr>
        <w:ind w:left="840" w:hangingChars="400" w:hanging="840"/>
        <w:rPr>
          <w:rFonts w:ascii="ＭＳ 明朝" w:hAnsi="ＭＳ 明朝" w:hint="eastAsia"/>
          <w:szCs w:val="21"/>
        </w:rPr>
      </w:pPr>
      <w:r w:rsidRPr="00370343">
        <w:rPr>
          <w:rFonts w:hint="eastAsia"/>
        </w:rPr>
        <w:t>４８）</w:t>
      </w:r>
      <w:r w:rsidRPr="00370343">
        <w:rPr>
          <w:rFonts w:hint="eastAsia"/>
        </w:rPr>
        <w:tab/>
      </w:r>
      <w:r w:rsidR="00186073" w:rsidRPr="00370343">
        <w:rPr>
          <w:rFonts w:hint="eastAsia"/>
        </w:rPr>
        <w:t>要介護者が在宅している</w:t>
      </w:r>
      <w:r w:rsidR="00186073" w:rsidRPr="00370343">
        <w:rPr>
          <w:rFonts w:ascii="ＭＳ 明朝" w:hAnsi="ＭＳ 明朝" w:hint="eastAsia"/>
          <w:szCs w:val="21"/>
        </w:rPr>
        <w:t>トイレの戸を</w:t>
      </w:r>
      <w:r w:rsidRPr="00370343">
        <w:rPr>
          <w:rFonts w:ascii="ＭＳ 明朝" w:hAnsi="ＭＳ 明朝" w:hint="eastAsia"/>
          <w:szCs w:val="21"/>
        </w:rPr>
        <w:t>開き戸に</w:t>
      </w:r>
      <w:r w:rsidR="00186073" w:rsidRPr="00370343">
        <w:rPr>
          <w:rFonts w:ascii="ＭＳ 明朝" w:hAnsi="ＭＳ 明朝" w:hint="eastAsia"/>
          <w:szCs w:val="21"/>
        </w:rPr>
        <w:t>改修</w:t>
      </w:r>
      <w:r w:rsidRPr="00370343">
        <w:rPr>
          <w:rFonts w:ascii="ＭＳ 明朝" w:hAnsi="ＭＳ 明朝" w:hint="eastAsia"/>
          <w:szCs w:val="21"/>
        </w:rPr>
        <w:t>する場合は、</w:t>
      </w:r>
      <w:r w:rsidR="00186073" w:rsidRPr="00370343">
        <w:rPr>
          <w:rFonts w:ascii="ＭＳ 明朝" w:hAnsi="ＭＳ 明朝" w:hint="eastAsia"/>
          <w:szCs w:val="21"/>
        </w:rPr>
        <w:t>一般に、</w:t>
      </w:r>
      <w:r w:rsidRPr="00370343">
        <w:rPr>
          <w:rFonts w:ascii="ＭＳ 明朝" w:hAnsi="ＭＳ 明朝" w:hint="eastAsia"/>
          <w:szCs w:val="21"/>
        </w:rPr>
        <w:t>内開きとする</w:t>
      </w:r>
      <w:r w:rsidR="00186073" w:rsidRPr="00370343">
        <w:rPr>
          <w:rFonts w:ascii="ＭＳ 明朝" w:hAnsi="ＭＳ 明朝" w:hint="eastAsia"/>
          <w:szCs w:val="21"/>
        </w:rPr>
        <w:t>とよい</w:t>
      </w:r>
      <w:r w:rsidRPr="00370343">
        <w:rPr>
          <w:rFonts w:ascii="ＭＳ 明朝" w:hAnsi="ＭＳ 明朝" w:hint="eastAsia"/>
          <w:szCs w:val="21"/>
        </w:rPr>
        <w:t>。</w:t>
      </w:r>
    </w:p>
    <w:p w:rsidR="00200F88" w:rsidRPr="00370343" w:rsidRDefault="00200F88" w:rsidP="00200F88">
      <w:pPr>
        <w:ind w:left="850" w:hangingChars="405" w:hanging="850"/>
        <w:jc w:val="left"/>
        <w:rPr>
          <w:rFonts w:ascii="ＭＳ 明朝" w:hAnsi="ＭＳ 明朝" w:hint="eastAsia"/>
          <w:szCs w:val="21"/>
        </w:rPr>
      </w:pPr>
    </w:p>
    <w:p w:rsidR="00200F88" w:rsidRPr="00370343" w:rsidRDefault="00200F88" w:rsidP="00200F88">
      <w:pPr>
        <w:ind w:left="840" w:hangingChars="400" w:hanging="840"/>
        <w:rPr>
          <w:rFonts w:hint="eastAsia"/>
        </w:rPr>
      </w:pPr>
      <w:r w:rsidRPr="00370343">
        <w:rPr>
          <w:rFonts w:hint="eastAsia"/>
        </w:rPr>
        <w:t>４９）</w:t>
      </w:r>
      <w:r w:rsidRPr="00370343">
        <w:rPr>
          <w:rFonts w:hint="eastAsia"/>
        </w:rPr>
        <w:tab/>
      </w:r>
      <w:r w:rsidR="00D24C40" w:rsidRPr="00370343">
        <w:rPr>
          <w:rFonts w:hint="eastAsia"/>
        </w:rPr>
        <w:t>建築基準法関係法令によれば、</w:t>
      </w:r>
      <w:r w:rsidRPr="00370343">
        <w:rPr>
          <w:rFonts w:hint="eastAsia"/>
        </w:rPr>
        <w:t>両側の壁間の内法寸法が</w:t>
      </w:r>
      <w:r w:rsidRPr="00370343">
        <w:t>780</w:t>
      </w:r>
      <w:r w:rsidRPr="00370343">
        <w:rPr>
          <w:rFonts w:hint="eastAsia"/>
        </w:rPr>
        <w:t>mm</w:t>
      </w:r>
      <w:r w:rsidRPr="00370343">
        <w:rPr>
          <w:rFonts w:hint="eastAsia"/>
        </w:rPr>
        <w:t>の階段に突出寸法</w:t>
      </w:r>
      <w:r w:rsidRPr="00370343">
        <w:t>110</w:t>
      </w:r>
      <w:r w:rsidRPr="00370343">
        <w:rPr>
          <w:rFonts w:hint="eastAsia"/>
        </w:rPr>
        <w:t>mm</w:t>
      </w:r>
      <w:r w:rsidRPr="00370343">
        <w:rPr>
          <w:rFonts w:hint="eastAsia"/>
        </w:rPr>
        <w:t>の手すりを片側に取り付ける場合、階段幅は</w:t>
      </w:r>
      <w:r w:rsidRPr="00370343">
        <w:t>770</w:t>
      </w:r>
      <w:r w:rsidRPr="00370343">
        <w:rPr>
          <w:rFonts w:hint="eastAsia"/>
        </w:rPr>
        <w:t>mm</w:t>
      </w:r>
      <w:r w:rsidRPr="00370343">
        <w:rPr>
          <w:rFonts w:hint="eastAsia"/>
        </w:rPr>
        <w:t>となる。</w:t>
      </w:r>
    </w:p>
    <w:p w:rsidR="00200F88" w:rsidRPr="00370343" w:rsidRDefault="00200F88" w:rsidP="00200F88">
      <w:pPr>
        <w:ind w:left="850" w:hangingChars="405" w:hanging="850"/>
        <w:jc w:val="left"/>
        <w:rPr>
          <w:rFonts w:ascii="ＭＳ 明朝" w:hAnsi="ＭＳ 明朝" w:hint="eastAsia"/>
          <w:szCs w:val="21"/>
        </w:rPr>
      </w:pPr>
    </w:p>
    <w:p w:rsidR="00DB65D7" w:rsidRPr="00370343" w:rsidRDefault="00150367" w:rsidP="00DB65D7">
      <w:pPr>
        <w:ind w:left="850" w:hangingChars="405" w:hanging="850"/>
        <w:jc w:val="left"/>
        <w:rPr>
          <w:rFonts w:ascii="ＭＳ 明朝" w:hAnsi="ＭＳ 明朝" w:hint="eastAsia"/>
          <w:szCs w:val="21"/>
        </w:rPr>
      </w:pPr>
      <w:r w:rsidRPr="00370343">
        <w:rPr>
          <w:rFonts w:hint="eastAsia"/>
        </w:rPr>
        <w:t>５０）</w:t>
      </w:r>
      <w:r w:rsidRPr="00370343">
        <w:rPr>
          <w:rFonts w:hint="eastAsia"/>
        </w:rPr>
        <w:tab/>
      </w:r>
      <w:r w:rsidR="000A566B" w:rsidRPr="00370343">
        <w:rPr>
          <w:rFonts w:hint="eastAsia"/>
        </w:rPr>
        <w:t>高齢者の生活空間（寝室）が</w:t>
      </w:r>
      <w:r w:rsidR="000A566B" w:rsidRPr="00370343">
        <w:rPr>
          <w:rFonts w:hint="eastAsia"/>
        </w:rPr>
        <w:t>2</w:t>
      </w:r>
      <w:r w:rsidR="000A566B" w:rsidRPr="00370343">
        <w:rPr>
          <w:rFonts w:hint="eastAsia"/>
        </w:rPr>
        <w:t>階にあり、就寝後にトイレに行くことを考慮する場合は、トイレ出入り口、階段降り口、寝室出入り口の順に隣接させるとよい。</w:t>
      </w:r>
    </w:p>
    <w:p w:rsidR="005C16C6" w:rsidRPr="00370343" w:rsidRDefault="005C16C6" w:rsidP="005146C1">
      <w:pPr>
        <w:rPr>
          <w:rFonts w:hint="eastAsia"/>
        </w:rPr>
      </w:pPr>
    </w:p>
    <w:p w:rsidR="00BD3006" w:rsidRPr="00370343" w:rsidRDefault="00BD3006" w:rsidP="005146C1">
      <w:pPr>
        <w:rPr>
          <w:rFonts w:hint="eastAsia"/>
        </w:rPr>
      </w:pPr>
    </w:p>
    <w:p w:rsidR="00BD3006" w:rsidRPr="00370343" w:rsidRDefault="00BD3006" w:rsidP="005146C1">
      <w:pPr>
        <w:rPr>
          <w:rFonts w:hint="eastAsia"/>
        </w:rPr>
      </w:pPr>
    </w:p>
    <w:p w:rsidR="008F5CA2" w:rsidRPr="00370343" w:rsidRDefault="008F5CA2" w:rsidP="005146C1">
      <w:pPr>
        <w:rPr>
          <w:rFonts w:hint="eastAsia"/>
        </w:rPr>
      </w:pPr>
    </w:p>
    <w:p w:rsidR="008F5CA2" w:rsidRPr="00370343" w:rsidRDefault="008F5CA2" w:rsidP="005146C1">
      <w:pPr>
        <w:sectPr w:rsidR="008F5CA2" w:rsidRPr="00370343" w:rsidSect="00C271EB">
          <w:pgSz w:w="11906" w:h="16838" w:code="9"/>
          <w:pgMar w:top="1134" w:right="1134" w:bottom="1134" w:left="1134" w:header="851" w:footer="567" w:gutter="0"/>
          <w:cols w:space="420"/>
          <w:docGrid w:type="lines" w:linePitch="364" w:charSpace="194"/>
        </w:sectPr>
      </w:pPr>
    </w:p>
    <w:p w:rsidR="008F5CA2" w:rsidRPr="00370343" w:rsidRDefault="008F5CA2" w:rsidP="005146C1">
      <w:pPr>
        <w:rPr>
          <w:rFonts w:hint="eastAsia"/>
        </w:rPr>
      </w:pPr>
    </w:p>
    <w:p w:rsidR="00C271EB" w:rsidRPr="00370343" w:rsidRDefault="00C271EB" w:rsidP="00C271EB">
      <w:pPr>
        <w:jc w:val="center"/>
        <w:rPr>
          <w:rFonts w:ascii="Arial" w:eastAsia="ＭＳ ゴシック" w:hAnsi="ＭＳ ゴシック" w:cs="Arial" w:hint="eastAsia"/>
          <w:sz w:val="22"/>
        </w:rPr>
      </w:pPr>
      <w:r w:rsidRPr="00370343">
        <w:rPr>
          <w:rFonts w:ascii="Arial" w:eastAsia="ＭＳ ゴシック" w:hAnsi="ＭＳ ゴシック" w:cs="Arial" w:hint="eastAsia"/>
          <w:sz w:val="22"/>
        </w:rPr>
        <w:t>解答用紙</w:t>
      </w:r>
    </w:p>
    <w:p w:rsidR="00C271EB" w:rsidRPr="00370343" w:rsidRDefault="003D37C8" w:rsidP="00C271EB">
      <w:pPr>
        <w:jc w:val="center"/>
        <w:rPr>
          <w:rFonts w:ascii="Arial" w:eastAsia="ＭＳ ゴシック" w:hAnsi="ＭＳ ゴシック" w:cs="Arial" w:hint="eastAsia"/>
          <w:sz w:val="22"/>
        </w:rPr>
      </w:pPr>
      <w:r w:rsidRPr="00370343">
        <w:rPr>
          <w:rFonts w:ascii="Arial" w:eastAsia="ＭＳ ゴシック" w:hAnsi="ＭＳ ゴシック" w:cs="Arial" w:hint="eastAsia"/>
          <w:sz w:val="22"/>
        </w:rPr>
        <w:t>筆記課題</w:t>
      </w:r>
      <w:r w:rsidR="00C271EB" w:rsidRPr="00370343">
        <w:rPr>
          <w:rFonts w:ascii="Arial" w:eastAsia="ＭＳ ゴシック" w:hAnsi="ＭＳ ゴシック" w:cs="Arial" w:hint="eastAsia"/>
          <w:sz w:val="22"/>
        </w:rPr>
        <w:t>「</w:t>
      </w:r>
      <w:r w:rsidR="00A17618" w:rsidRPr="00370343">
        <w:rPr>
          <w:rFonts w:ascii="Arial" w:eastAsia="ＭＳ ゴシック" w:hAnsi="ＭＳ ゴシック" w:cs="Arial" w:hint="eastAsia"/>
          <w:sz w:val="22"/>
        </w:rPr>
        <w:t>建築物に関する知識</w:t>
      </w:r>
      <w:r w:rsidR="00C271EB" w:rsidRPr="00370343">
        <w:rPr>
          <w:rFonts w:ascii="Arial" w:eastAsia="ＭＳ ゴシック" w:hAnsi="ＭＳ ゴシック" w:cs="Arial" w:hint="eastAsia"/>
          <w:sz w:val="22"/>
        </w:rPr>
        <w:t>」</w:t>
      </w:r>
    </w:p>
    <w:p w:rsidR="00C271EB" w:rsidRPr="00370343" w:rsidRDefault="003419FD" w:rsidP="003419FD">
      <w:pPr>
        <w:jc w:val="right"/>
        <w:rPr>
          <w:rFonts w:ascii="Arial" w:eastAsia="ＭＳ ゴシック" w:hAnsi="ＭＳ ゴシック" w:cs="Arial" w:hint="eastAsia"/>
        </w:rPr>
      </w:pPr>
      <w:r w:rsidRPr="00370343">
        <w:rPr>
          <w:rFonts w:ascii="Arial" w:eastAsia="ＭＳ ゴシック" w:hAnsi="ＭＳ ゴシック" w:cs="Arial" w:hint="eastAsia"/>
        </w:rPr>
        <w:t>1</w:t>
      </w:r>
      <w:r w:rsidRPr="00370343">
        <w:rPr>
          <w:rFonts w:ascii="Arial" w:eastAsia="ＭＳ ゴシック" w:hAnsi="ＭＳ ゴシック" w:cs="Arial" w:hint="eastAsia"/>
        </w:rPr>
        <w:t>問</w:t>
      </w:r>
      <w:r w:rsidRPr="00370343">
        <w:rPr>
          <w:rFonts w:ascii="Arial" w:eastAsia="ＭＳ ゴシック" w:hAnsi="ＭＳ ゴシック" w:cs="Arial" w:hint="eastAsia"/>
        </w:rPr>
        <w:t>2</w:t>
      </w:r>
      <w:r w:rsidRPr="00370343">
        <w:rPr>
          <w:rFonts w:ascii="Arial" w:eastAsia="ＭＳ ゴシック" w:hAnsi="ＭＳ ゴシック" w:cs="Arial" w:hint="eastAsia"/>
        </w:rPr>
        <w:t>点</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2"/>
        <w:gridCol w:w="1477"/>
        <w:gridCol w:w="2136"/>
        <w:gridCol w:w="1873"/>
        <w:gridCol w:w="1858"/>
      </w:tblGrid>
      <w:tr w:rsidR="00B0179C" w:rsidRPr="00370343" w:rsidTr="00B0179C">
        <w:tblPrEx>
          <w:tblCellMar>
            <w:top w:w="0" w:type="dxa"/>
            <w:bottom w:w="0" w:type="dxa"/>
          </w:tblCellMar>
        </w:tblPrEx>
        <w:trPr>
          <w:cantSplit/>
          <w:trHeight w:val="316"/>
        </w:trPr>
        <w:tc>
          <w:tcPr>
            <w:tcW w:w="2492" w:type="dxa"/>
            <w:vAlign w:val="center"/>
          </w:tcPr>
          <w:p w:rsidR="00B0179C" w:rsidRPr="00370343" w:rsidRDefault="00B0179C" w:rsidP="00B72E40">
            <w:pPr>
              <w:jc w:val="center"/>
              <w:rPr>
                <w:rFonts w:ascii="Arial" w:eastAsia="ＭＳ ゴシック" w:hAnsi="Arial" w:cs="Arial"/>
              </w:rPr>
            </w:pPr>
            <w:r w:rsidRPr="00370343">
              <w:rPr>
                <w:rFonts w:ascii="Arial" w:eastAsia="ＭＳ ゴシック" w:hAnsi="ＭＳ ゴシック" w:cs="Arial"/>
              </w:rPr>
              <w:t>入所年月</w:t>
            </w:r>
          </w:p>
        </w:tc>
        <w:tc>
          <w:tcPr>
            <w:tcW w:w="1477" w:type="dxa"/>
            <w:vAlign w:val="center"/>
          </w:tcPr>
          <w:p w:rsidR="00B0179C" w:rsidRPr="00370343" w:rsidRDefault="00B0179C" w:rsidP="00B72E40">
            <w:pPr>
              <w:jc w:val="center"/>
              <w:rPr>
                <w:rFonts w:ascii="Arial" w:eastAsia="ＭＳ ゴシック" w:hAnsi="Arial" w:cs="Arial"/>
              </w:rPr>
            </w:pPr>
            <w:r w:rsidRPr="00370343">
              <w:rPr>
                <w:rFonts w:ascii="Arial" w:eastAsia="ＭＳ ゴシック" w:hAnsi="ＭＳ ゴシック" w:cs="Arial"/>
              </w:rPr>
              <w:t>番号</w:t>
            </w:r>
          </w:p>
        </w:tc>
        <w:tc>
          <w:tcPr>
            <w:tcW w:w="2136" w:type="dxa"/>
            <w:vAlign w:val="center"/>
          </w:tcPr>
          <w:p w:rsidR="00B0179C" w:rsidRPr="00370343" w:rsidRDefault="00B0179C" w:rsidP="00B72E40">
            <w:pPr>
              <w:jc w:val="center"/>
              <w:rPr>
                <w:rFonts w:ascii="Arial" w:eastAsia="ＭＳ ゴシック" w:hAnsi="Arial" w:cs="Arial"/>
              </w:rPr>
            </w:pPr>
            <w:r w:rsidRPr="00370343">
              <w:rPr>
                <w:rFonts w:ascii="Arial" w:eastAsia="ＭＳ ゴシック" w:hAnsi="ＭＳ ゴシック" w:cs="Arial"/>
              </w:rPr>
              <w:t>氏名</w:t>
            </w:r>
          </w:p>
        </w:tc>
        <w:tc>
          <w:tcPr>
            <w:tcW w:w="1873" w:type="dxa"/>
            <w:vAlign w:val="center"/>
          </w:tcPr>
          <w:p w:rsidR="00B0179C" w:rsidRPr="00370343" w:rsidRDefault="00B0179C" w:rsidP="00B72E40">
            <w:pPr>
              <w:jc w:val="center"/>
              <w:rPr>
                <w:rFonts w:ascii="Arial" w:eastAsia="ＭＳ ゴシック" w:hAnsi="Arial" w:cs="Arial"/>
              </w:rPr>
            </w:pPr>
            <w:r w:rsidRPr="00370343">
              <w:rPr>
                <w:rFonts w:ascii="Arial" w:eastAsia="ＭＳ ゴシック" w:hAnsi="ＭＳ ゴシック" w:cs="Arial"/>
              </w:rPr>
              <w:t>合計点</w:t>
            </w:r>
          </w:p>
        </w:tc>
        <w:tc>
          <w:tcPr>
            <w:tcW w:w="1858" w:type="dxa"/>
          </w:tcPr>
          <w:p w:rsidR="00B0179C" w:rsidRPr="00370343" w:rsidRDefault="00B0179C" w:rsidP="00B72E40">
            <w:pPr>
              <w:jc w:val="center"/>
              <w:rPr>
                <w:rFonts w:ascii="Arial" w:eastAsia="ＭＳ ゴシック" w:hAnsi="ＭＳ ゴシック" w:cs="Arial"/>
              </w:rPr>
            </w:pPr>
            <w:r w:rsidRPr="00370343">
              <w:rPr>
                <w:rFonts w:ascii="Arial" w:eastAsia="ＭＳ ゴシック" w:hAnsi="ＭＳ ゴシック" w:cs="Arial" w:hint="eastAsia"/>
              </w:rPr>
              <w:t>評価判定</w:t>
            </w:r>
          </w:p>
        </w:tc>
      </w:tr>
      <w:tr w:rsidR="00B0179C" w:rsidRPr="00370343" w:rsidTr="003419FD">
        <w:tblPrEx>
          <w:tblCellMar>
            <w:top w:w="0" w:type="dxa"/>
            <w:bottom w:w="0" w:type="dxa"/>
          </w:tblCellMar>
        </w:tblPrEx>
        <w:trPr>
          <w:cantSplit/>
          <w:trHeight w:val="647"/>
        </w:trPr>
        <w:tc>
          <w:tcPr>
            <w:tcW w:w="2492" w:type="dxa"/>
            <w:vAlign w:val="center"/>
          </w:tcPr>
          <w:p w:rsidR="00B0179C" w:rsidRPr="00370343" w:rsidRDefault="00B0179C" w:rsidP="00B0179C">
            <w:pPr>
              <w:jc w:val="center"/>
              <w:rPr>
                <w:rFonts w:ascii="Arial" w:eastAsia="ＭＳ ゴシック" w:hAnsi="Arial" w:cs="Arial"/>
                <w:sz w:val="22"/>
              </w:rPr>
            </w:pPr>
            <w:r w:rsidRPr="00370343">
              <w:rPr>
                <w:rFonts w:ascii="Arial" w:eastAsia="ＭＳ ゴシック" w:hAnsi="ＭＳ ゴシック" w:cs="Arial"/>
                <w:sz w:val="22"/>
              </w:rPr>
              <w:t>平成</w:t>
            </w:r>
            <w:r w:rsidRPr="00370343">
              <w:rPr>
                <w:rFonts w:ascii="Arial" w:eastAsia="ＭＳ ゴシック" w:hAnsi="ＭＳ ゴシック" w:cs="Arial" w:hint="eastAsia"/>
                <w:sz w:val="22"/>
              </w:rPr>
              <w:t xml:space="preserve">　　</w:t>
            </w:r>
            <w:r w:rsidRPr="00370343">
              <w:rPr>
                <w:rFonts w:ascii="Arial" w:eastAsia="ＭＳ ゴシック" w:hAnsi="ＭＳ ゴシック" w:cs="Arial"/>
                <w:sz w:val="22"/>
              </w:rPr>
              <w:t>年</w:t>
            </w:r>
            <w:r w:rsidRPr="00370343">
              <w:rPr>
                <w:rFonts w:ascii="Arial" w:eastAsia="ＭＳ ゴシック" w:hAnsi="ＭＳ ゴシック" w:cs="Arial" w:hint="eastAsia"/>
                <w:sz w:val="22"/>
              </w:rPr>
              <w:t xml:space="preserve">　　</w:t>
            </w:r>
            <w:r w:rsidRPr="00370343">
              <w:rPr>
                <w:rFonts w:ascii="Arial" w:eastAsia="ＭＳ ゴシック" w:hAnsi="ＭＳ ゴシック" w:cs="Arial"/>
                <w:sz w:val="22"/>
              </w:rPr>
              <w:t>月入所</w:t>
            </w:r>
          </w:p>
        </w:tc>
        <w:tc>
          <w:tcPr>
            <w:tcW w:w="1477" w:type="dxa"/>
            <w:vAlign w:val="center"/>
          </w:tcPr>
          <w:p w:rsidR="00B0179C" w:rsidRPr="00370343" w:rsidRDefault="00B0179C" w:rsidP="00B72E40">
            <w:pPr>
              <w:jc w:val="center"/>
              <w:rPr>
                <w:rFonts w:ascii="Arial" w:eastAsia="ＭＳ ゴシック" w:hAnsi="Arial" w:cs="Arial"/>
                <w:sz w:val="22"/>
              </w:rPr>
            </w:pPr>
          </w:p>
        </w:tc>
        <w:tc>
          <w:tcPr>
            <w:tcW w:w="2136" w:type="dxa"/>
            <w:vAlign w:val="center"/>
          </w:tcPr>
          <w:p w:rsidR="00B0179C" w:rsidRPr="00370343" w:rsidRDefault="00B0179C" w:rsidP="00B72E40">
            <w:pPr>
              <w:jc w:val="center"/>
              <w:rPr>
                <w:rFonts w:ascii="Arial" w:eastAsia="ＭＳ ゴシック" w:hAnsi="Arial" w:cs="Arial"/>
                <w:sz w:val="22"/>
              </w:rPr>
            </w:pPr>
          </w:p>
        </w:tc>
        <w:tc>
          <w:tcPr>
            <w:tcW w:w="1873" w:type="dxa"/>
            <w:vAlign w:val="center"/>
          </w:tcPr>
          <w:p w:rsidR="00B0179C" w:rsidRPr="00370343" w:rsidRDefault="00B0179C" w:rsidP="00B72E40">
            <w:pPr>
              <w:wordWrap w:val="0"/>
              <w:jc w:val="right"/>
              <w:rPr>
                <w:rFonts w:ascii="Arial" w:eastAsia="ＭＳ ゴシック" w:hAnsi="Arial" w:cs="Arial"/>
                <w:sz w:val="22"/>
              </w:rPr>
            </w:pPr>
            <w:r w:rsidRPr="00370343">
              <w:rPr>
                <w:rFonts w:ascii="Arial" w:eastAsia="ＭＳ ゴシック" w:hAnsi="ＭＳ ゴシック" w:cs="Arial"/>
                <w:sz w:val="22"/>
              </w:rPr>
              <w:t>／</w:t>
            </w:r>
            <w:r w:rsidRPr="00370343">
              <w:rPr>
                <w:rFonts w:ascii="Arial" w:eastAsia="ＭＳ ゴシック" w:hAnsi="Arial" w:cs="Arial"/>
                <w:sz w:val="22"/>
              </w:rPr>
              <w:t>100</w:t>
            </w:r>
            <w:r w:rsidRPr="00370343">
              <w:rPr>
                <w:rFonts w:ascii="Arial" w:eastAsia="ＭＳ ゴシック" w:hAnsi="Arial" w:cs="Arial" w:hint="eastAsia"/>
                <w:sz w:val="22"/>
              </w:rPr>
              <w:t xml:space="preserve"> </w:t>
            </w:r>
          </w:p>
        </w:tc>
        <w:tc>
          <w:tcPr>
            <w:tcW w:w="1858" w:type="dxa"/>
            <w:vAlign w:val="center"/>
          </w:tcPr>
          <w:p w:rsidR="00B0179C" w:rsidRPr="00370343" w:rsidRDefault="00B0179C" w:rsidP="003419FD">
            <w:pPr>
              <w:wordWrap w:val="0"/>
              <w:jc w:val="center"/>
              <w:rPr>
                <w:rFonts w:ascii="Arial" w:eastAsia="ＭＳ ゴシック" w:hAnsi="ＭＳ ゴシック" w:cs="Arial"/>
                <w:sz w:val="22"/>
              </w:rPr>
            </w:pPr>
          </w:p>
        </w:tc>
      </w:tr>
    </w:tbl>
    <w:p w:rsidR="00A02280" w:rsidRPr="00370343" w:rsidRDefault="00A02280" w:rsidP="00541A89">
      <w:pPr>
        <w:spacing w:line="240" w:lineRule="exact"/>
        <w:rPr>
          <w:rFonts w:hint="eastAsia"/>
          <w:sz w:val="18"/>
          <w:szCs w:val="18"/>
        </w:rPr>
      </w:pPr>
      <w:r w:rsidRPr="00370343">
        <w:rPr>
          <w:rFonts w:hint="eastAsia"/>
          <w:sz w:val="18"/>
          <w:szCs w:val="18"/>
        </w:rPr>
        <w:t>評価判定基準　Ａ：</w:t>
      </w:r>
      <w:r w:rsidRPr="00370343">
        <w:rPr>
          <w:rFonts w:hint="eastAsia"/>
          <w:sz w:val="18"/>
          <w:szCs w:val="18"/>
        </w:rPr>
        <w:t>80</w:t>
      </w:r>
      <w:r w:rsidRPr="00370343">
        <w:rPr>
          <w:rFonts w:hint="eastAsia"/>
          <w:sz w:val="18"/>
          <w:szCs w:val="18"/>
        </w:rPr>
        <w:t>点以上</w:t>
      </w:r>
      <w:r w:rsidRPr="00370343">
        <w:rPr>
          <w:rFonts w:hint="eastAsia"/>
          <w:sz w:val="18"/>
          <w:szCs w:val="18"/>
        </w:rPr>
        <w:tab/>
      </w:r>
      <w:r w:rsidRPr="00370343">
        <w:rPr>
          <w:rFonts w:hint="eastAsia"/>
          <w:sz w:val="18"/>
          <w:szCs w:val="18"/>
        </w:rPr>
        <w:tab/>
      </w:r>
      <w:r w:rsidRPr="00370343">
        <w:rPr>
          <w:rFonts w:hint="eastAsia"/>
          <w:sz w:val="18"/>
          <w:szCs w:val="18"/>
        </w:rPr>
        <w:t>「到達水準を十分に上回った」</w:t>
      </w:r>
    </w:p>
    <w:p w:rsidR="00A02280" w:rsidRPr="00370343" w:rsidRDefault="00A02280" w:rsidP="00541A89">
      <w:pPr>
        <w:spacing w:line="240" w:lineRule="exact"/>
        <w:ind w:leftChars="600" w:left="1260"/>
        <w:rPr>
          <w:rFonts w:hint="eastAsia"/>
          <w:sz w:val="18"/>
          <w:szCs w:val="18"/>
        </w:rPr>
      </w:pPr>
      <w:r w:rsidRPr="00370343">
        <w:rPr>
          <w:rFonts w:hint="eastAsia"/>
          <w:sz w:val="18"/>
          <w:szCs w:val="18"/>
        </w:rPr>
        <w:t>Ｂ：</w:t>
      </w:r>
      <w:r w:rsidRPr="00370343">
        <w:rPr>
          <w:rFonts w:hint="eastAsia"/>
          <w:sz w:val="18"/>
          <w:szCs w:val="18"/>
        </w:rPr>
        <w:t>60</w:t>
      </w:r>
      <w:r w:rsidRPr="00370343">
        <w:rPr>
          <w:rFonts w:hint="eastAsia"/>
          <w:sz w:val="18"/>
          <w:szCs w:val="18"/>
        </w:rPr>
        <w:t>点以上</w:t>
      </w:r>
      <w:r w:rsidRPr="00370343">
        <w:rPr>
          <w:rFonts w:hint="eastAsia"/>
          <w:sz w:val="18"/>
          <w:szCs w:val="18"/>
        </w:rPr>
        <w:t>80</w:t>
      </w:r>
      <w:r w:rsidRPr="00370343">
        <w:rPr>
          <w:rFonts w:hint="eastAsia"/>
          <w:sz w:val="18"/>
          <w:szCs w:val="18"/>
        </w:rPr>
        <w:t>点未満</w:t>
      </w:r>
      <w:r w:rsidRPr="00370343">
        <w:rPr>
          <w:rFonts w:hint="eastAsia"/>
          <w:sz w:val="18"/>
          <w:szCs w:val="18"/>
        </w:rPr>
        <w:tab/>
      </w:r>
      <w:r w:rsidRPr="00370343">
        <w:rPr>
          <w:rFonts w:hint="eastAsia"/>
          <w:sz w:val="18"/>
          <w:szCs w:val="18"/>
        </w:rPr>
        <w:t>「到達水準に達した」</w:t>
      </w:r>
    </w:p>
    <w:p w:rsidR="00A02280" w:rsidRPr="00370343" w:rsidRDefault="00A02280" w:rsidP="00541A89">
      <w:pPr>
        <w:spacing w:line="240" w:lineRule="exact"/>
        <w:ind w:leftChars="600" w:left="1260"/>
        <w:rPr>
          <w:rFonts w:hint="eastAsia"/>
          <w:sz w:val="18"/>
          <w:szCs w:val="18"/>
        </w:rPr>
      </w:pPr>
      <w:r w:rsidRPr="00370343">
        <w:rPr>
          <w:rFonts w:hint="eastAsia"/>
          <w:sz w:val="18"/>
          <w:szCs w:val="18"/>
        </w:rPr>
        <w:t>Ｃ：</w:t>
      </w:r>
      <w:r w:rsidRPr="00370343">
        <w:rPr>
          <w:rFonts w:hint="eastAsia"/>
          <w:sz w:val="18"/>
          <w:szCs w:val="18"/>
        </w:rPr>
        <w:t>60</w:t>
      </w:r>
      <w:r w:rsidRPr="00370343">
        <w:rPr>
          <w:rFonts w:hint="eastAsia"/>
          <w:sz w:val="18"/>
          <w:szCs w:val="18"/>
        </w:rPr>
        <w:t>点未満</w:t>
      </w:r>
      <w:r w:rsidRPr="00370343">
        <w:rPr>
          <w:rFonts w:hint="eastAsia"/>
          <w:sz w:val="18"/>
          <w:szCs w:val="18"/>
        </w:rPr>
        <w:tab/>
      </w:r>
      <w:r w:rsidRPr="00370343">
        <w:rPr>
          <w:rFonts w:hint="eastAsia"/>
          <w:sz w:val="18"/>
          <w:szCs w:val="18"/>
        </w:rPr>
        <w:tab/>
      </w:r>
      <w:r w:rsidRPr="00370343">
        <w:rPr>
          <w:rFonts w:hint="eastAsia"/>
          <w:sz w:val="18"/>
          <w:szCs w:val="18"/>
        </w:rPr>
        <w:t>「到達水準に達しなかった」</w:t>
      </w:r>
    </w:p>
    <w:p w:rsidR="00A02280" w:rsidRPr="00370343" w:rsidRDefault="00A02280" w:rsidP="00C271EB">
      <w:pPr>
        <w:rPr>
          <w:rFonts w:hint="eastAsi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C271EB" w:rsidRPr="00370343" w:rsidTr="00B72E40">
        <w:trPr>
          <w:jc w:val="center"/>
        </w:trPr>
        <w:tc>
          <w:tcPr>
            <w:tcW w:w="1814" w:type="dxa"/>
            <w:vAlign w:val="center"/>
          </w:tcPr>
          <w:p w:rsidR="00C271EB" w:rsidRPr="00370343" w:rsidRDefault="00C271EB" w:rsidP="00B72E40">
            <w:pPr>
              <w:jc w:val="center"/>
              <w:rPr>
                <w:rFonts w:ascii="Arial" w:eastAsia="ＭＳ ゴシック" w:hAnsi="Arial" w:cs="Arial" w:hint="eastAsia"/>
              </w:rPr>
            </w:pPr>
            <w:r w:rsidRPr="00370343">
              <w:rPr>
                <w:rFonts w:ascii="Arial" w:eastAsia="ＭＳ ゴシック" w:hAnsi="Arial" w:cs="Arial"/>
              </w:rPr>
              <w:t>1</w:t>
            </w:r>
          </w:p>
        </w:tc>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2</w:t>
            </w:r>
          </w:p>
        </w:tc>
        <w:tc>
          <w:tcPr>
            <w:tcW w:w="1815"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3</w:t>
            </w:r>
          </w:p>
        </w:tc>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4</w:t>
            </w:r>
          </w:p>
        </w:tc>
        <w:tc>
          <w:tcPr>
            <w:tcW w:w="1815"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5</w:t>
            </w:r>
          </w:p>
        </w:tc>
      </w:tr>
      <w:tr w:rsidR="00C271EB" w:rsidRPr="00370343" w:rsidTr="00353150">
        <w:trPr>
          <w:trHeight w:hRule="exact" w:val="680"/>
          <w:jc w:val="center"/>
        </w:trPr>
        <w:tc>
          <w:tcPr>
            <w:tcW w:w="1814" w:type="dxa"/>
            <w:vAlign w:val="center"/>
          </w:tcPr>
          <w:p w:rsidR="00C271EB" w:rsidRPr="00370343" w:rsidRDefault="00C271EB" w:rsidP="00B72E40">
            <w:pPr>
              <w:jc w:val="center"/>
              <w:rPr>
                <w:rFonts w:ascii="Arial" w:eastAsia="ＭＳ ゴシック" w:hAnsi="Arial" w:cs="Arial"/>
              </w:rPr>
            </w:pPr>
          </w:p>
        </w:tc>
        <w:tc>
          <w:tcPr>
            <w:tcW w:w="1814" w:type="dxa"/>
            <w:vAlign w:val="center"/>
          </w:tcPr>
          <w:p w:rsidR="00C271EB" w:rsidRPr="00370343" w:rsidRDefault="00C271EB" w:rsidP="00B72E40">
            <w:pPr>
              <w:jc w:val="center"/>
              <w:rPr>
                <w:rFonts w:ascii="Arial" w:eastAsia="ＭＳ ゴシック" w:hAnsi="Arial" w:cs="Arial"/>
              </w:rPr>
            </w:pPr>
          </w:p>
        </w:tc>
        <w:tc>
          <w:tcPr>
            <w:tcW w:w="1815" w:type="dxa"/>
            <w:vAlign w:val="center"/>
          </w:tcPr>
          <w:p w:rsidR="00C271EB" w:rsidRPr="00370343" w:rsidRDefault="00C271EB" w:rsidP="00B72E40">
            <w:pPr>
              <w:jc w:val="center"/>
              <w:rPr>
                <w:rFonts w:ascii="Arial" w:eastAsia="ＭＳ ゴシック" w:hAnsi="Arial" w:cs="Arial"/>
              </w:rPr>
            </w:pPr>
          </w:p>
        </w:tc>
        <w:tc>
          <w:tcPr>
            <w:tcW w:w="1814" w:type="dxa"/>
            <w:vAlign w:val="center"/>
          </w:tcPr>
          <w:p w:rsidR="00C271EB" w:rsidRPr="00370343" w:rsidRDefault="00C271EB" w:rsidP="00B72E40">
            <w:pPr>
              <w:jc w:val="center"/>
              <w:rPr>
                <w:rFonts w:ascii="Arial" w:eastAsia="ＭＳ ゴシック" w:hAnsi="Arial" w:cs="Arial"/>
              </w:rPr>
            </w:pPr>
          </w:p>
        </w:tc>
        <w:tc>
          <w:tcPr>
            <w:tcW w:w="1815" w:type="dxa"/>
            <w:vAlign w:val="center"/>
          </w:tcPr>
          <w:p w:rsidR="00C271EB" w:rsidRPr="00370343" w:rsidRDefault="00C271EB" w:rsidP="00B72E40">
            <w:pPr>
              <w:jc w:val="center"/>
              <w:rPr>
                <w:rFonts w:ascii="Arial" w:eastAsia="ＭＳ ゴシック" w:hAnsi="Arial" w:cs="Arial"/>
              </w:rPr>
            </w:pPr>
          </w:p>
        </w:tc>
      </w:tr>
      <w:tr w:rsidR="00C271EB" w:rsidRPr="00370343" w:rsidTr="00B72E40">
        <w:trPr>
          <w:jc w:val="center"/>
        </w:trPr>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6</w:t>
            </w:r>
          </w:p>
        </w:tc>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7</w:t>
            </w:r>
          </w:p>
        </w:tc>
        <w:tc>
          <w:tcPr>
            <w:tcW w:w="1815"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8</w:t>
            </w:r>
          </w:p>
        </w:tc>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9</w:t>
            </w:r>
          </w:p>
        </w:tc>
        <w:tc>
          <w:tcPr>
            <w:tcW w:w="1815"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10</w:t>
            </w:r>
          </w:p>
        </w:tc>
      </w:tr>
      <w:tr w:rsidR="00C271EB" w:rsidRPr="00370343" w:rsidTr="00353150">
        <w:trPr>
          <w:trHeight w:hRule="exact" w:val="680"/>
          <w:jc w:val="center"/>
        </w:trPr>
        <w:tc>
          <w:tcPr>
            <w:tcW w:w="1814" w:type="dxa"/>
            <w:vAlign w:val="center"/>
          </w:tcPr>
          <w:p w:rsidR="00C271EB" w:rsidRPr="00370343" w:rsidRDefault="00C271EB" w:rsidP="00B72E40">
            <w:pPr>
              <w:jc w:val="center"/>
              <w:rPr>
                <w:rFonts w:ascii="Arial" w:eastAsia="ＭＳ ゴシック" w:hAnsi="Arial" w:cs="Arial"/>
              </w:rPr>
            </w:pPr>
          </w:p>
        </w:tc>
        <w:tc>
          <w:tcPr>
            <w:tcW w:w="1814" w:type="dxa"/>
            <w:vAlign w:val="center"/>
          </w:tcPr>
          <w:p w:rsidR="00C271EB" w:rsidRPr="00370343" w:rsidRDefault="00C271EB" w:rsidP="00B72E40">
            <w:pPr>
              <w:jc w:val="center"/>
              <w:rPr>
                <w:rFonts w:ascii="Arial" w:eastAsia="ＭＳ ゴシック" w:hAnsi="Arial" w:cs="Arial"/>
              </w:rPr>
            </w:pPr>
          </w:p>
        </w:tc>
        <w:tc>
          <w:tcPr>
            <w:tcW w:w="1815" w:type="dxa"/>
            <w:vAlign w:val="center"/>
          </w:tcPr>
          <w:p w:rsidR="00C271EB" w:rsidRPr="00370343" w:rsidRDefault="00C271EB" w:rsidP="00B72E40">
            <w:pPr>
              <w:jc w:val="center"/>
              <w:rPr>
                <w:rFonts w:ascii="Arial" w:eastAsia="ＭＳ ゴシック" w:hAnsi="Arial" w:cs="Arial"/>
              </w:rPr>
            </w:pPr>
          </w:p>
        </w:tc>
        <w:tc>
          <w:tcPr>
            <w:tcW w:w="1814" w:type="dxa"/>
            <w:vAlign w:val="center"/>
          </w:tcPr>
          <w:p w:rsidR="00C271EB" w:rsidRPr="00370343" w:rsidRDefault="00C271EB" w:rsidP="00B72E40">
            <w:pPr>
              <w:jc w:val="center"/>
              <w:rPr>
                <w:rFonts w:ascii="Arial" w:eastAsia="ＭＳ ゴシック" w:hAnsi="Arial" w:cs="Arial"/>
              </w:rPr>
            </w:pPr>
          </w:p>
        </w:tc>
        <w:tc>
          <w:tcPr>
            <w:tcW w:w="1815" w:type="dxa"/>
            <w:vAlign w:val="center"/>
          </w:tcPr>
          <w:p w:rsidR="00C271EB" w:rsidRPr="00370343" w:rsidRDefault="00C271EB" w:rsidP="00B72E40">
            <w:pPr>
              <w:jc w:val="center"/>
              <w:rPr>
                <w:rFonts w:ascii="Arial" w:eastAsia="ＭＳ ゴシック" w:hAnsi="Arial" w:cs="Arial"/>
              </w:rPr>
            </w:pPr>
          </w:p>
        </w:tc>
      </w:tr>
      <w:tr w:rsidR="00C271EB" w:rsidRPr="00370343" w:rsidTr="00B72E40">
        <w:trPr>
          <w:jc w:val="center"/>
        </w:trPr>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11</w:t>
            </w:r>
          </w:p>
        </w:tc>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12</w:t>
            </w:r>
          </w:p>
        </w:tc>
        <w:tc>
          <w:tcPr>
            <w:tcW w:w="1815"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13</w:t>
            </w:r>
          </w:p>
        </w:tc>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14</w:t>
            </w:r>
          </w:p>
        </w:tc>
        <w:tc>
          <w:tcPr>
            <w:tcW w:w="1815"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15</w:t>
            </w:r>
          </w:p>
        </w:tc>
      </w:tr>
      <w:tr w:rsidR="00C271EB" w:rsidRPr="00370343" w:rsidTr="00353150">
        <w:trPr>
          <w:trHeight w:hRule="exact" w:val="680"/>
          <w:jc w:val="center"/>
        </w:trPr>
        <w:tc>
          <w:tcPr>
            <w:tcW w:w="1814" w:type="dxa"/>
            <w:vAlign w:val="center"/>
          </w:tcPr>
          <w:p w:rsidR="00C271EB" w:rsidRPr="00370343" w:rsidRDefault="00C271EB" w:rsidP="00B72E40">
            <w:pPr>
              <w:jc w:val="center"/>
              <w:rPr>
                <w:rFonts w:ascii="Arial" w:eastAsia="ＭＳ ゴシック" w:hAnsi="Arial" w:cs="Arial"/>
              </w:rPr>
            </w:pPr>
          </w:p>
        </w:tc>
        <w:tc>
          <w:tcPr>
            <w:tcW w:w="1814" w:type="dxa"/>
            <w:vAlign w:val="center"/>
          </w:tcPr>
          <w:p w:rsidR="00C271EB" w:rsidRPr="00370343" w:rsidRDefault="00C271EB" w:rsidP="00B72E40">
            <w:pPr>
              <w:jc w:val="center"/>
              <w:rPr>
                <w:rFonts w:ascii="Arial" w:eastAsia="ＭＳ ゴシック" w:hAnsi="Arial" w:cs="Arial"/>
              </w:rPr>
            </w:pPr>
          </w:p>
        </w:tc>
        <w:tc>
          <w:tcPr>
            <w:tcW w:w="1815" w:type="dxa"/>
            <w:vAlign w:val="center"/>
          </w:tcPr>
          <w:p w:rsidR="00C271EB" w:rsidRPr="00370343" w:rsidRDefault="00C271EB" w:rsidP="00B72E40">
            <w:pPr>
              <w:jc w:val="center"/>
              <w:rPr>
                <w:rFonts w:ascii="Arial" w:eastAsia="ＭＳ ゴシック" w:hAnsi="Arial" w:cs="Arial"/>
              </w:rPr>
            </w:pPr>
          </w:p>
        </w:tc>
        <w:tc>
          <w:tcPr>
            <w:tcW w:w="1814" w:type="dxa"/>
            <w:vAlign w:val="center"/>
          </w:tcPr>
          <w:p w:rsidR="00C271EB" w:rsidRPr="00370343" w:rsidRDefault="00C271EB" w:rsidP="00B72E40">
            <w:pPr>
              <w:jc w:val="center"/>
              <w:rPr>
                <w:rFonts w:ascii="Arial" w:eastAsia="ＭＳ ゴシック" w:hAnsi="Arial" w:cs="Arial"/>
              </w:rPr>
            </w:pPr>
          </w:p>
        </w:tc>
        <w:tc>
          <w:tcPr>
            <w:tcW w:w="1815" w:type="dxa"/>
            <w:vAlign w:val="center"/>
          </w:tcPr>
          <w:p w:rsidR="00C271EB" w:rsidRPr="00370343" w:rsidRDefault="00C271EB" w:rsidP="00B72E40">
            <w:pPr>
              <w:jc w:val="center"/>
              <w:rPr>
                <w:rFonts w:ascii="Arial" w:eastAsia="ＭＳ ゴシック" w:hAnsi="Arial" w:cs="Arial"/>
              </w:rPr>
            </w:pPr>
          </w:p>
        </w:tc>
      </w:tr>
      <w:tr w:rsidR="00C271EB" w:rsidRPr="00370343" w:rsidTr="00B72E40">
        <w:trPr>
          <w:jc w:val="center"/>
        </w:trPr>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16</w:t>
            </w:r>
          </w:p>
        </w:tc>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17</w:t>
            </w:r>
          </w:p>
        </w:tc>
        <w:tc>
          <w:tcPr>
            <w:tcW w:w="1815"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18</w:t>
            </w:r>
          </w:p>
        </w:tc>
        <w:tc>
          <w:tcPr>
            <w:tcW w:w="1814"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19</w:t>
            </w:r>
          </w:p>
        </w:tc>
        <w:tc>
          <w:tcPr>
            <w:tcW w:w="1815" w:type="dxa"/>
            <w:vAlign w:val="center"/>
          </w:tcPr>
          <w:p w:rsidR="00C271EB" w:rsidRPr="00370343" w:rsidRDefault="00C271EB" w:rsidP="00B72E40">
            <w:pPr>
              <w:jc w:val="center"/>
              <w:rPr>
                <w:rFonts w:ascii="Arial" w:eastAsia="ＭＳ ゴシック" w:hAnsi="Arial" w:cs="Arial"/>
              </w:rPr>
            </w:pPr>
            <w:r w:rsidRPr="00370343">
              <w:rPr>
                <w:rFonts w:ascii="Arial" w:eastAsia="ＭＳ ゴシック" w:hAnsi="Arial" w:cs="Arial"/>
              </w:rPr>
              <w:t>20</w:t>
            </w:r>
          </w:p>
        </w:tc>
      </w:tr>
      <w:tr w:rsidR="00C271EB" w:rsidRPr="00370343" w:rsidTr="00353150">
        <w:trPr>
          <w:trHeight w:hRule="exact" w:val="680"/>
          <w:jc w:val="center"/>
        </w:trPr>
        <w:tc>
          <w:tcPr>
            <w:tcW w:w="1814" w:type="dxa"/>
            <w:vAlign w:val="center"/>
          </w:tcPr>
          <w:p w:rsidR="00C271EB" w:rsidRPr="00370343" w:rsidRDefault="00C271EB" w:rsidP="00B72E40">
            <w:pPr>
              <w:jc w:val="center"/>
              <w:rPr>
                <w:rFonts w:ascii="Arial" w:eastAsia="ＭＳ ゴシック" w:hAnsi="Arial" w:cs="Arial"/>
              </w:rPr>
            </w:pPr>
          </w:p>
        </w:tc>
        <w:tc>
          <w:tcPr>
            <w:tcW w:w="1814" w:type="dxa"/>
            <w:vAlign w:val="center"/>
          </w:tcPr>
          <w:p w:rsidR="00C271EB" w:rsidRPr="00370343" w:rsidRDefault="00C271EB" w:rsidP="00B72E40">
            <w:pPr>
              <w:jc w:val="center"/>
              <w:rPr>
                <w:rFonts w:ascii="Arial" w:eastAsia="ＭＳ ゴシック" w:hAnsi="Arial" w:cs="Arial"/>
              </w:rPr>
            </w:pPr>
          </w:p>
        </w:tc>
        <w:tc>
          <w:tcPr>
            <w:tcW w:w="1815" w:type="dxa"/>
            <w:vAlign w:val="center"/>
          </w:tcPr>
          <w:p w:rsidR="00C271EB" w:rsidRPr="00370343" w:rsidRDefault="00C271EB" w:rsidP="00B72E40">
            <w:pPr>
              <w:jc w:val="center"/>
              <w:rPr>
                <w:rFonts w:ascii="Arial" w:eastAsia="ＭＳ ゴシック" w:hAnsi="Arial" w:cs="Arial"/>
              </w:rPr>
            </w:pPr>
          </w:p>
        </w:tc>
        <w:tc>
          <w:tcPr>
            <w:tcW w:w="1814" w:type="dxa"/>
            <w:vAlign w:val="center"/>
          </w:tcPr>
          <w:p w:rsidR="00C271EB" w:rsidRPr="00370343" w:rsidRDefault="00C271EB" w:rsidP="00B72E40">
            <w:pPr>
              <w:jc w:val="center"/>
              <w:rPr>
                <w:rFonts w:ascii="Arial" w:eastAsia="ＭＳ ゴシック" w:hAnsi="Arial" w:cs="Arial"/>
              </w:rPr>
            </w:pPr>
          </w:p>
        </w:tc>
        <w:tc>
          <w:tcPr>
            <w:tcW w:w="1815" w:type="dxa"/>
            <w:vAlign w:val="center"/>
          </w:tcPr>
          <w:p w:rsidR="00C271EB" w:rsidRPr="00370343" w:rsidRDefault="00C271EB" w:rsidP="00B72E40">
            <w:pPr>
              <w:jc w:val="center"/>
              <w:rPr>
                <w:rFonts w:ascii="Arial" w:eastAsia="ＭＳ ゴシック" w:hAnsi="Arial" w:cs="Arial"/>
              </w:rPr>
            </w:pPr>
          </w:p>
        </w:tc>
      </w:tr>
      <w:tr w:rsidR="00353150" w:rsidRPr="00370343" w:rsidTr="00353150">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21</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22</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23</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24</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w:t>
            </w:r>
            <w:r w:rsidR="001F4846" w:rsidRPr="00370343">
              <w:rPr>
                <w:rFonts w:ascii="Arial" w:eastAsia="ＭＳ ゴシック" w:hAnsi="Arial" w:cs="Arial" w:hint="eastAsia"/>
              </w:rPr>
              <w:t>5</w:t>
            </w:r>
          </w:p>
        </w:tc>
      </w:tr>
      <w:tr w:rsidR="00353150" w:rsidRPr="00370343" w:rsidTr="00353150">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r>
      <w:tr w:rsidR="00353150" w:rsidRPr="00370343" w:rsidTr="00353150">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26</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27</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28</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29</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30</w:t>
            </w:r>
          </w:p>
        </w:tc>
      </w:tr>
      <w:tr w:rsidR="00353150" w:rsidRPr="00370343" w:rsidTr="00353150">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r>
      <w:tr w:rsidR="00353150" w:rsidRPr="00370343" w:rsidTr="00353150">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31</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32</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33</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34</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35</w:t>
            </w:r>
          </w:p>
        </w:tc>
      </w:tr>
      <w:tr w:rsidR="00353150" w:rsidRPr="00370343" w:rsidTr="00353150">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r>
      <w:tr w:rsidR="00353150" w:rsidRPr="00370343" w:rsidTr="00353150">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36</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37</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38</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39</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40</w:t>
            </w:r>
          </w:p>
        </w:tc>
      </w:tr>
      <w:tr w:rsidR="00353150" w:rsidRPr="00370343" w:rsidTr="00353150">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r>
      <w:tr w:rsidR="00353150" w:rsidRPr="00370343" w:rsidTr="00353150">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41</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42</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43</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44</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45</w:t>
            </w:r>
          </w:p>
        </w:tc>
      </w:tr>
      <w:tr w:rsidR="00353150" w:rsidRPr="00370343" w:rsidTr="00353150">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r>
      <w:tr w:rsidR="00353150" w:rsidRPr="00370343" w:rsidTr="00353150">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46</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47</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48</w:t>
            </w: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49</w:t>
            </w: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r w:rsidRPr="00370343">
              <w:rPr>
                <w:rFonts w:ascii="Arial" w:eastAsia="ＭＳ ゴシック" w:hAnsi="Arial" w:cs="Arial" w:hint="eastAsia"/>
              </w:rPr>
              <w:t>50</w:t>
            </w:r>
          </w:p>
        </w:tc>
      </w:tr>
      <w:tr w:rsidR="00353150" w:rsidRPr="00370343" w:rsidTr="00353150">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353150" w:rsidRPr="00370343" w:rsidRDefault="00353150" w:rsidP="00B72E40">
            <w:pPr>
              <w:jc w:val="center"/>
              <w:rPr>
                <w:rFonts w:ascii="Arial" w:eastAsia="ＭＳ ゴシック" w:hAnsi="Arial" w:cs="Arial"/>
              </w:rPr>
            </w:pPr>
          </w:p>
        </w:tc>
      </w:tr>
    </w:tbl>
    <w:p w:rsidR="008F5CA2" w:rsidRPr="00370343" w:rsidRDefault="008F5CA2" w:rsidP="005146C1">
      <w:pPr>
        <w:rPr>
          <w:rFonts w:hint="eastAsia"/>
        </w:rPr>
      </w:pPr>
    </w:p>
    <w:p w:rsidR="00370343" w:rsidRPr="00370343" w:rsidRDefault="00370343"/>
    <w:sectPr w:rsidR="00370343" w:rsidRPr="00370343" w:rsidSect="00C271EB">
      <w:footerReference w:type="default" r:id="rId17"/>
      <w:pgSz w:w="11906" w:h="16838" w:code="9"/>
      <w:pgMar w:top="1134" w:right="1134" w:bottom="1134" w:left="1134" w:header="851" w:footer="567" w:gutter="0"/>
      <w:cols w:space="420"/>
      <w:docGrid w:type="line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350" w:rsidRDefault="004C6350">
      <w:r>
        <w:separator/>
      </w:r>
    </w:p>
  </w:endnote>
  <w:endnote w:type="continuationSeparator" w:id="0">
    <w:p w:rsidR="004C6350" w:rsidRDefault="004C6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BCB" w:rsidRDefault="009F6BC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F6BCB" w:rsidRDefault="009F6BC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BCB" w:rsidRDefault="009F6B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350" w:rsidRDefault="004C6350">
      <w:r>
        <w:separator/>
      </w:r>
    </w:p>
  </w:footnote>
  <w:footnote w:type="continuationSeparator" w:id="0">
    <w:p w:rsidR="004C6350" w:rsidRDefault="004C63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B2558"/>
    <w:multiLevelType w:val="hybridMultilevel"/>
    <w:tmpl w:val="72A0025A"/>
    <w:lvl w:ilvl="0" w:tplc="430201A4">
      <w:start w:val="1"/>
      <w:numFmt w:val="irohaFullWidth"/>
      <w:lvlText w:val="%1."/>
      <w:lvlJc w:val="left"/>
      <w:pPr>
        <w:tabs>
          <w:tab w:val="num" w:pos="1260"/>
        </w:tabs>
        <w:ind w:left="1260" w:hanging="54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45395E5B"/>
    <w:multiLevelType w:val="hybridMultilevel"/>
    <w:tmpl w:val="0810A926"/>
    <w:lvl w:ilvl="0" w:tplc="EFBCB23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E3A4A0E"/>
    <w:multiLevelType w:val="hybridMultilevel"/>
    <w:tmpl w:val="2CD67F76"/>
    <w:lvl w:ilvl="0" w:tplc="36AE3658">
      <w:start w:val="1"/>
      <w:numFmt w:val="iroha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860"/>
    <w:rsid w:val="00010489"/>
    <w:rsid w:val="0003481D"/>
    <w:rsid w:val="000478E3"/>
    <w:rsid w:val="00052469"/>
    <w:rsid w:val="00090B6E"/>
    <w:rsid w:val="0009564A"/>
    <w:rsid w:val="00096F55"/>
    <w:rsid w:val="000A566B"/>
    <w:rsid w:val="000B1003"/>
    <w:rsid w:val="000B77B8"/>
    <w:rsid w:val="000D2134"/>
    <w:rsid w:val="000D57F8"/>
    <w:rsid w:val="000E2E9A"/>
    <w:rsid w:val="000F03D1"/>
    <w:rsid w:val="000F69CD"/>
    <w:rsid w:val="0010741A"/>
    <w:rsid w:val="00135673"/>
    <w:rsid w:val="001408B7"/>
    <w:rsid w:val="00141E52"/>
    <w:rsid w:val="00142337"/>
    <w:rsid w:val="001501A8"/>
    <w:rsid w:val="00150367"/>
    <w:rsid w:val="0016134D"/>
    <w:rsid w:val="00186073"/>
    <w:rsid w:val="001862D2"/>
    <w:rsid w:val="001862EB"/>
    <w:rsid w:val="00186A8D"/>
    <w:rsid w:val="00187E1E"/>
    <w:rsid w:val="00195703"/>
    <w:rsid w:val="001A6243"/>
    <w:rsid w:val="001B4E8C"/>
    <w:rsid w:val="001E3BDD"/>
    <w:rsid w:val="001F2698"/>
    <w:rsid w:val="001F4846"/>
    <w:rsid w:val="00200F88"/>
    <w:rsid w:val="002134FC"/>
    <w:rsid w:val="00242BD6"/>
    <w:rsid w:val="00245B4C"/>
    <w:rsid w:val="0024781B"/>
    <w:rsid w:val="002652CE"/>
    <w:rsid w:val="00281121"/>
    <w:rsid w:val="00284337"/>
    <w:rsid w:val="002951FD"/>
    <w:rsid w:val="002B57E1"/>
    <w:rsid w:val="002C4E80"/>
    <w:rsid w:val="002D3E82"/>
    <w:rsid w:val="0033784E"/>
    <w:rsid w:val="003419FD"/>
    <w:rsid w:val="00353150"/>
    <w:rsid w:val="00356D83"/>
    <w:rsid w:val="00357D4D"/>
    <w:rsid w:val="003622EB"/>
    <w:rsid w:val="00370343"/>
    <w:rsid w:val="00382860"/>
    <w:rsid w:val="003905C2"/>
    <w:rsid w:val="003A6312"/>
    <w:rsid w:val="003C71AF"/>
    <w:rsid w:val="003D37C8"/>
    <w:rsid w:val="003F6144"/>
    <w:rsid w:val="00407E09"/>
    <w:rsid w:val="00422C64"/>
    <w:rsid w:val="0042659E"/>
    <w:rsid w:val="004373DF"/>
    <w:rsid w:val="00466CB3"/>
    <w:rsid w:val="00477822"/>
    <w:rsid w:val="00495A09"/>
    <w:rsid w:val="004C555E"/>
    <w:rsid w:val="004C6350"/>
    <w:rsid w:val="004F4238"/>
    <w:rsid w:val="00504B5B"/>
    <w:rsid w:val="005146C1"/>
    <w:rsid w:val="00515302"/>
    <w:rsid w:val="00536155"/>
    <w:rsid w:val="00540373"/>
    <w:rsid w:val="00541A89"/>
    <w:rsid w:val="00555DBD"/>
    <w:rsid w:val="00560E5F"/>
    <w:rsid w:val="00562059"/>
    <w:rsid w:val="00567464"/>
    <w:rsid w:val="00583019"/>
    <w:rsid w:val="00596EAF"/>
    <w:rsid w:val="005B20BA"/>
    <w:rsid w:val="005C16C6"/>
    <w:rsid w:val="005C4436"/>
    <w:rsid w:val="005D2D0A"/>
    <w:rsid w:val="00605D51"/>
    <w:rsid w:val="006141C5"/>
    <w:rsid w:val="00635AD3"/>
    <w:rsid w:val="00641773"/>
    <w:rsid w:val="006536B4"/>
    <w:rsid w:val="00657089"/>
    <w:rsid w:val="00657868"/>
    <w:rsid w:val="006578A3"/>
    <w:rsid w:val="00661F6E"/>
    <w:rsid w:val="00663067"/>
    <w:rsid w:val="0067771B"/>
    <w:rsid w:val="0068540D"/>
    <w:rsid w:val="006A445A"/>
    <w:rsid w:val="006C79DC"/>
    <w:rsid w:val="006D610F"/>
    <w:rsid w:val="006E7063"/>
    <w:rsid w:val="006F5820"/>
    <w:rsid w:val="00701393"/>
    <w:rsid w:val="00704469"/>
    <w:rsid w:val="00710EA0"/>
    <w:rsid w:val="00733E9A"/>
    <w:rsid w:val="007420D2"/>
    <w:rsid w:val="00777C16"/>
    <w:rsid w:val="00792C36"/>
    <w:rsid w:val="007A6284"/>
    <w:rsid w:val="007A76E4"/>
    <w:rsid w:val="007B0F91"/>
    <w:rsid w:val="007C2162"/>
    <w:rsid w:val="007D6A78"/>
    <w:rsid w:val="007F1BBB"/>
    <w:rsid w:val="007F7BCF"/>
    <w:rsid w:val="008069CC"/>
    <w:rsid w:val="0082147D"/>
    <w:rsid w:val="008245FB"/>
    <w:rsid w:val="0083264B"/>
    <w:rsid w:val="008571F9"/>
    <w:rsid w:val="00871288"/>
    <w:rsid w:val="00871FB6"/>
    <w:rsid w:val="00885681"/>
    <w:rsid w:val="00891186"/>
    <w:rsid w:val="008947C0"/>
    <w:rsid w:val="008B4C53"/>
    <w:rsid w:val="008C642D"/>
    <w:rsid w:val="008D14E4"/>
    <w:rsid w:val="008E2778"/>
    <w:rsid w:val="008F066D"/>
    <w:rsid w:val="008F5CA2"/>
    <w:rsid w:val="00910BEA"/>
    <w:rsid w:val="009207F4"/>
    <w:rsid w:val="00921DBF"/>
    <w:rsid w:val="00936144"/>
    <w:rsid w:val="00943610"/>
    <w:rsid w:val="00953928"/>
    <w:rsid w:val="00956FD9"/>
    <w:rsid w:val="009839CD"/>
    <w:rsid w:val="009B7AFF"/>
    <w:rsid w:val="009C7368"/>
    <w:rsid w:val="009D668B"/>
    <w:rsid w:val="009E0F24"/>
    <w:rsid w:val="009F6BCB"/>
    <w:rsid w:val="009F7BD2"/>
    <w:rsid w:val="00A02280"/>
    <w:rsid w:val="00A06E17"/>
    <w:rsid w:val="00A17618"/>
    <w:rsid w:val="00A35726"/>
    <w:rsid w:val="00A3798B"/>
    <w:rsid w:val="00A43C85"/>
    <w:rsid w:val="00A77BFF"/>
    <w:rsid w:val="00A86F39"/>
    <w:rsid w:val="00A95852"/>
    <w:rsid w:val="00AB6A7E"/>
    <w:rsid w:val="00AF0244"/>
    <w:rsid w:val="00AF4CA8"/>
    <w:rsid w:val="00B0179C"/>
    <w:rsid w:val="00B313FB"/>
    <w:rsid w:val="00B32D82"/>
    <w:rsid w:val="00B36297"/>
    <w:rsid w:val="00B64400"/>
    <w:rsid w:val="00B72E40"/>
    <w:rsid w:val="00B84663"/>
    <w:rsid w:val="00BD3006"/>
    <w:rsid w:val="00BF5C6D"/>
    <w:rsid w:val="00C0121F"/>
    <w:rsid w:val="00C02CB7"/>
    <w:rsid w:val="00C21DD0"/>
    <w:rsid w:val="00C271EB"/>
    <w:rsid w:val="00C30E41"/>
    <w:rsid w:val="00C407EA"/>
    <w:rsid w:val="00C44CA4"/>
    <w:rsid w:val="00C656C3"/>
    <w:rsid w:val="00C713E0"/>
    <w:rsid w:val="00C75B75"/>
    <w:rsid w:val="00C82966"/>
    <w:rsid w:val="00C84397"/>
    <w:rsid w:val="00CF4BBA"/>
    <w:rsid w:val="00D00361"/>
    <w:rsid w:val="00D10D0A"/>
    <w:rsid w:val="00D23294"/>
    <w:rsid w:val="00D24C40"/>
    <w:rsid w:val="00D73DDA"/>
    <w:rsid w:val="00D833C1"/>
    <w:rsid w:val="00DB44A5"/>
    <w:rsid w:val="00DB65D7"/>
    <w:rsid w:val="00DC7452"/>
    <w:rsid w:val="00DE3D71"/>
    <w:rsid w:val="00DE542D"/>
    <w:rsid w:val="00DF1F17"/>
    <w:rsid w:val="00E028C4"/>
    <w:rsid w:val="00E130DA"/>
    <w:rsid w:val="00E35ED2"/>
    <w:rsid w:val="00E9685C"/>
    <w:rsid w:val="00E97819"/>
    <w:rsid w:val="00EA26A7"/>
    <w:rsid w:val="00EA30AB"/>
    <w:rsid w:val="00EC4330"/>
    <w:rsid w:val="00EF4164"/>
    <w:rsid w:val="00EF72A1"/>
    <w:rsid w:val="00F06310"/>
    <w:rsid w:val="00F2455F"/>
    <w:rsid w:val="00F448F3"/>
    <w:rsid w:val="00F60883"/>
    <w:rsid w:val="00F70003"/>
    <w:rsid w:val="00F71968"/>
    <w:rsid w:val="00F73A93"/>
    <w:rsid w:val="00F85574"/>
    <w:rsid w:val="00FA1F7C"/>
    <w:rsid w:val="00FB5C6D"/>
    <w:rsid w:val="00FC0291"/>
    <w:rsid w:val="00FE676A"/>
    <w:rsid w:val="00FF4B4B"/>
    <w:rsid w:val="00FF70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ECAB0D9-17B5-440F-A464-824EF6A6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6C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3">
    <w:name w:val="Body Text Indent 3"/>
    <w:basedOn w:val="a"/>
    <w:pPr>
      <w:ind w:leftChars="333" w:left="802"/>
    </w:pPr>
    <w:rPr>
      <w:rFonts w:ascii="ＭＳ Ｐゴシック" w:eastAsia="ＭＳ Ｐゴシック" w:hAnsi="ＭＳ Ｐゴシック"/>
      <w:color w:val="3366FF"/>
    </w:rPr>
  </w:style>
  <w:style w:type="character" w:customStyle="1" w:styleId="a4">
    <w:name w:val="ヘッダー (文字)"/>
    <w:basedOn w:val="a0"/>
    <w:semiHidden/>
    <w:rPr>
      <w:kern w:val="2"/>
      <w:sz w:val="21"/>
      <w:szCs w:val="22"/>
    </w:rPr>
  </w:style>
  <w:style w:type="character" w:customStyle="1" w:styleId="a5">
    <w:name w:val="フッター (文字)"/>
    <w:basedOn w:val="a0"/>
    <w:semiHidden/>
    <w:rPr>
      <w:kern w:val="2"/>
      <w:sz w:val="21"/>
      <w:szCs w:val="22"/>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unhideWhenUsed/>
    <w:pPr>
      <w:tabs>
        <w:tab w:val="center" w:pos="4252"/>
        <w:tab w:val="right" w:pos="8504"/>
      </w:tabs>
      <w:snapToGrid w:val="0"/>
    </w:pPr>
  </w:style>
  <w:style w:type="character" w:customStyle="1" w:styleId="a9">
    <w:name w:val=" (文字) (文字)"/>
    <w:basedOn w:val="a0"/>
    <w:semiHidden/>
    <w:rPr>
      <w:rFonts w:ascii="ＭＳ 明朝" w:hAnsi="ＭＳ 明朝"/>
      <w:kern w:val="2"/>
      <w:sz w:val="24"/>
      <w:szCs w:val="24"/>
    </w:rPr>
  </w:style>
  <w:style w:type="paragraph" w:styleId="aa">
    <w:name w:val="Balloon Text"/>
    <w:basedOn w:val="a"/>
    <w:link w:val="ab"/>
    <w:uiPriority w:val="99"/>
    <w:semiHidden/>
    <w:unhideWhenUsed/>
    <w:rsid w:val="003F6144"/>
    <w:rPr>
      <w:rFonts w:ascii="Arial" w:eastAsia="ＭＳ ゴシック" w:hAnsi="Arial"/>
      <w:sz w:val="18"/>
      <w:szCs w:val="18"/>
    </w:rPr>
  </w:style>
  <w:style w:type="character" w:customStyle="1" w:styleId="ab">
    <w:name w:val="吹き出し (文字)"/>
    <w:basedOn w:val="a0"/>
    <w:link w:val="aa"/>
    <w:uiPriority w:val="99"/>
    <w:semiHidden/>
    <w:rsid w:val="003F614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457</Words>
  <Characters>2609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2012-02-28T09:04:00Z</cp:lastPrinted>
  <dcterms:created xsi:type="dcterms:W3CDTF">2017-05-22T01:00:00Z</dcterms:created>
  <dcterms:modified xsi:type="dcterms:W3CDTF">2017-05-22T01:00:00Z</dcterms:modified>
</cp:coreProperties>
</file>