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inThickSmallGap" w:sz="24" w:space="0" w:color="auto"/>
          <w:bottom w:val="thinThickSmallGap" w:sz="24" w:space="0" w:color="auto"/>
        </w:tblBorders>
        <w:tblLook w:val="01E0" w:firstRow="1" w:lastRow="1" w:firstColumn="1" w:lastColumn="1" w:noHBand="0" w:noVBand="0"/>
      </w:tblPr>
      <w:tblGrid>
        <w:gridCol w:w="9837"/>
      </w:tblGrid>
      <w:tr w:rsidR="001E777C" w:rsidRPr="00066175" w:rsidTr="009C6B54">
        <w:tc>
          <w:tcPr>
            <w:tcW w:w="9837" w:type="dxa"/>
          </w:tcPr>
          <w:p w:rsidR="007475F3" w:rsidRPr="00066175" w:rsidRDefault="00C86802" w:rsidP="009C6B54">
            <w:pPr>
              <w:pStyle w:val="Default"/>
              <w:snapToGrid w:val="0"/>
              <w:spacing w:beforeLines="50" w:before="182" w:afterLines="50" w:after="182"/>
              <w:rPr>
                <w:rFonts w:hAnsi="ＭＳ ゴシック" w:hint="eastAsia"/>
                <w:b/>
                <w:color w:val="auto"/>
                <w:sz w:val="32"/>
                <w:szCs w:val="32"/>
              </w:rPr>
            </w:pPr>
            <w:bookmarkStart w:id="0" w:name="_GoBack"/>
            <w:bookmarkEnd w:id="0"/>
            <w:r w:rsidRPr="00066175">
              <w:rPr>
                <w:rFonts w:hAnsi="ＭＳ ゴシック" w:hint="eastAsia"/>
                <w:b/>
                <w:color w:val="auto"/>
                <w:sz w:val="32"/>
                <w:szCs w:val="32"/>
              </w:rPr>
              <w:t>筆記課題</w:t>
            </w:r>
          </w:p>
          <w:p w:rsidR="007475F3" w:rsidRPr="00066175" w:rsidRDefault="007475F3" w:rsidP="009C6B54">
            <w:pPr>
              <w:pStyle w:val="Default"/>
              <w:snapToGrid w:val="0"/>
              <w:spacing w:beforeLines="50" w:before="182" w:afterLines="50" w:after="182"/>
              <w:rPr>
                <w:rFonts w:hAnsi="ＭＳ ゴシック" w:hint="eastAsia"/>
                <w:b/>
                <w:color w:val="auto"/>
                <w:sz w:val="32"/>
                <w:szCs w:val="32"/>
              </w:rPr>
            </w:pPr>
            <w:r w:rsidRPr="00066175">
              <w:rPr>
                <w:rFonts w:hAnsi="ＭＳ ゴシック" w:hint="eastAsia"/>
                <w:b/>
                <w:color w:val="auto"/>
                <w:sz w:val="32"/>
                <w:szCs w:val="32"/>
              </w:rPr>
              <w:t>管理番号：</w:t>
            </w:r>
            <w:r w:rsidR="00066175" w:rsidRPr="00066175">
              <w:rPr>
                <w:rFonts w:hAnsi="ＭＳ ゴシック" w:hint="eastAsia"/>
                <w:b/>
                <w:color w:val="auto"/>
                <w:sz w:val="32"/>
                <w:szCs w:val="32"/>
              </w:rPr>
              <w:t>Ｈ－</w:t>
            </w:r>
            <w:r w:rsidR="00560188">
              <w:rPr>
                <w:rFonts w:hAnsi="ＭＳ ゴシック" w:hint="eastAsia"/>
                <w:b/>
                <w:color w:val="auto"/>
                <w:sz w:val="32"/>
                <w:szCs w:val="32"/>
              </w:rPr>
              <w:t>１１（</w:t>
            </w:r>
            <w:r w:rsidR="00DA0DE5">
              <w:rPr>
                <w:rFonts w:hAnsi="ＭＳ ゴシック" w:hint="eastAsia"/>
                <w:b/>
                <w:color w:val="auto"/>
                <w:sz w:val="32"/>
                <w:szCs w:val="32"/>
              </w:rPr>
              <w:t>Ｓ０１</w:t>
            </w:r>
            <w:r w:rsidR="00560188">
              <w:rPr>
                <w:rFonts w:hAnsi="ＭＳ ゴシック" w:hint="eastAsia"/>
                <w:b/>
                <w:color w:val="auto"/>
                <w:sz w:val="32"/>
                <w:szCs w:val="32"/>
              </w:rPr>
              <w:t xml:space="preserve">）　</w:t>
            </w:r>
            <w:r w:rsidR="00560188" w:rsidRPr="00560188">
              <w:rPr>
                <w:rFonts w:hAnsi="ＭＳ ゴシック" w:hint="eastAsia"/>
                <w:b/>
                <w:color w:val="auto"/>
                <w:sz w:val="20"/>
                <w:szCs w:val="20"/>
              </w:rPr>
              <w:t>※（）内は暫定番号</w:t>
            </w:r>
          </w:p>
          <w:p w:rsidR="001E777C" w:rsidRPr="00066175" w:rsidRDefault="007475F3" w:rsidP="009C6B54">
            <w:pPr>
              <w:pStyle w:val="Default"/>
              <w:snapToGrid w:val="0"/>
              <w:spacing w:beforeLines="50" w:before="182" w:afterLines="50" w:after="182"/>
              <w:ind w:leftChars="200" w:left="420"/>
              <w:rPr>
                <w:rFonts w:hAnsi="ＭＳ ゴシック" w:hint="eastAsia"/>
                <w:b/>
                <w:color w:val="auto"/>
                <w:sz w:val="32"/>
                <w:szCs w:val="32"/>
              </w:rPr>
            </w:pPr>
            <w:r w:rsidRPr="00066175">
              <w:rPr>
                <w:rFonts w:hAnsi="ＭＳ ゴシック" w:hint="eastAsia"/>
                <w:b/>
                <w:color w:val="auto"/>
                <w:sz w:val="32"/>
                <w:szCs w:val="32"/>
              </w:rPr>
              <w:t>「</w:t>
            </w:r>
            <w:r w:rsidR="00066175" w:rsidRPr="00066175">
              <w:rPr>
                <w:rFonts w:hAnsi="ＭＳ ゴシック" w:hint="eastAsia"/>
                <w:b/>
                <w:color w:val="auto"/>
                <w:sz w:val="32"/>
                <w:szCs w:val="32"/>
              </w:rPr>
              <w:t>建築物に関する知識</w:t>
            </w:r>
            <w:r w:rsidRPr="00066175">
              <w:rPr>
                <w:rFonts w:hAnsi="ＭＳ ゴシック" w:hint="eastAsia"/>
                <w:b/>
                <w:color w:val="auto"/>
                <w:sz w:val="32"/>
                <w:szCs w:val="32"/>
              </w:rPr>
              <w:t>」</w:t>
            </w:r>
          </w:p>
        </w:tc>
      </w:tr>
    </w:tbl>
    <w:p w:rsidR="001E777C" w:rsidRDefault="001E777C" w:rsidP="001E777C">
      <w:pPr>
        <w:rPr>
          <w:rFonts w:hint="eastAsia"/>
        </w:rPr>
      </w:pPr>
    </w:p>
    <w:p w:rsidR="001E777C" w:rsidRP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Pr="00C7468B" w:rsidRDefault="00C32C28" w:rsidP="001E777C">
      <w:pPr>
        <w:rPr>
          <w:rFonts w:hint="eastAsia"/>
        </w:rPr>
      </w:pPr>
      <w:r w:rsidRPr="00C7468B">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168910</wp:posOffset>
                </wp:positionH>
                <wp:positionV relativeFrom="paragraph">
                  <wp:posOffset>154305</wp:posOffset>
                </wp:positionV>
                <wp:extent cx="5781675" cy="2193290"/>
                <wp:effectExtent l="31750" t="34925" r="34925" b="2921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193290"/>
                        </a:xfrm>
                        <a:prstGeom prst="plaque">
                          <a:avLst>
                            <a:gd name="adj" fmla="val 16667"/>
                          </a:avLst>
                        </a:prstGeom>
                        <a:solidFill>
                          <a:srgbClr val="FFFFFF"/>
                        </a:solidFill>
                        <a:ln w="57150" cmpd="thinThick">
                          <a:solidFill>
                            <a:srgbClr val="000000"/>
                          </a:solidFill>
                          <a:miter lim="800000"/>
                          <a:headEnd/>
                          <a:tailEnd/>
                        </a:ln>
                      </wps:spPr>
                      <wps:txbx>
                        <w:txbxContent>
                          <w:p w:rsidR="001E777C" w:rsidRPr="000A1D25" w:rsidRDefault="001E777C" w:rsidP="001E777C">
                            <w:pPr>
                              <w:pStyle w:val="Default"/>
                              <w:rPr>
                                <w:rFonts w:hAnsi="ＭＳ ゴシック" w:hint="eastAsia"/>
                                <w:b/>
                                <w:sz w:val="32"/>
                                <w:szCs w:val="32"/>
                              </w:rPr>
                            </w:pPr>
                            <w:r w:rsidRPr="000A1D25">
                              <w:rPr>
                                <w:rFonts w:hAnsi="ＭＳ ゴシック" w:hint="eastAsia"/>
                                <w:b/>
                                <w:sz w:val="32"/>
                                <w:szCs w:val="32"/>
                              </w:rPr>
                              <w:t>■課題概要■</w:t>
                            </w:r>
                          </w:p>
                          <w:p w:rsidR="001E777C" w:rsidRPr="00066175" w:rsidRDefault="00CC07E7" w:rsidP="000A7208">
                            <w:pPr>
                              <w:spacing w:line="480" w:lineRule="exact"/>
                              <w:jc w:val="left"/>
                              <w:rPr>
                                <w:rFonts w:ascii="ＭＳ ゴシック" w:eastAsia="ＭＳ ゴシック" w:hAnsi="ＭＳ ゴシック"/>
                                <w:sz w:val="32"/>
                                <w:szCs w:val="32"/>
                              </w:rPr>
                            </w:pPr>
                            <w:r w:rsidRPr="00560188">
                              <w:rPr>
                                <w:rFonts w:ascii="ＭＳ ゴシック" w:eastAsia="ＭＳ ゴシック" w:hAnsi="ＭＳ ゴシック" w:hint="eastAsia"/>
                                <w:sz w:val="32"/>
                                <w:szCs w:val="32"/>
                              </w:rPr>
                              <w:t>木造住宅の改修に必要な構造、法規、各種申請について理解し、図面作成</w:t>
                            </w:r>
                            <w:r w:rsidR="00066175" w:rsidRPr="00066175">
                              <w:rPr>
                                <w:rFonts w:ascii="ＭＳ ゴシック" w:eastAsia="ＭＳ ゴシック" w:hAnsi="ＭＳ ゴシック" w:hint="eastAsia"/>
                                <w:sz w:val="32"/>
                                <w:szCs w:val="32"/>
                              </w:rPr>
                              <w:t>及び福祉住環境に必要な技能等を習得しているか筆記により確認します。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4" o:spid="_x0000_s1026" type="#_x0000_t21" style="position:absolute;left:0;text-align:left;margin-left:13.3pt;margin-top:12.15pt;width:455.25pt;height:17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" strokeweight="4.5pt">
                <v:stroke linestyle="thinThick"/>
                <v:textbox inset="5.85pt,.7pt,5.85pt,.7pt">
                  <w:txbxContent>
                    <w:p w:rsidR="001E777C" w:rsidRPr="000A1D25" w:rsidRDefault="001E777C" w:rsidP="001E777C">
                      <w:pPr>
                        <w:pStyle w:val="Default"/>
                        <w:rPr>
                          <w:rFonts w:hAnsi="ＭＳ ゴシック" w:hint="eastAsia"/>
                          <w:b/>
                          <w:sz w:val="32"/>
                          <w:szCs w:val="32"/>
                        </w:rPr>
                      </w:pPr>
                      <w:r w:rsidRPr="000A1D25">
                        <w:rPr>
                          <w:rFonts w:hAnsi="ＭＳ ゴシック" w:hint="eastAsia"/>
                          <w:b/>
                          <w:sz w:val="32"/>
                          <w:szCs w:val="32"/>
                        </w:rPr>
                        <w:t>■課題概要■</w:t>
                      </w:r>
                    </w:p>
                    <w:p w:rsidR="001E777C" w:rsidRPr="00066175" w:rsidRDefault="00CC07E7" w:rsidP="000A7208">
                      <w:pPr>
                        <w:spacing w:line="480" w:lineRule="exact"/>
                        <w:jc w:val="left"/>
                        <w:rPr>
                          <w:rFonts w:ascii="ＭＳ ゴシック" w:eastAsia="ＭＳ ゴシック" w:hAnsi="ＭＳ ゴシック"/>
                          <w:sz w:val="32"/>
                          <w:szCs w:val="32"/>
                        </w:rPr>
                      </w:pPr>
                      <w:r w:rsidRPr="00560188">
                        <w:rPr>
                          <w:rFonts w:ascii="ＭＳ ゴシック" w:eastAsia="ＭＳ ゴシック" w:hAnsi="ＭＳ ゴシック" w:hint="eastAsia"/>
                          <w:sz w:val="32"/>
                          <w:szCs w:val="32"/>
                        </w:rPr>
                        <w:t>木造住宅の改修に必要な構造、法規、各種申請について理解し、図面作成</w:t>
                      </w:r>
                      <w:r w:rsidR="00066175" w:rsidRPr="00066175">
                        <w:rPr>
                          <w:rFonts w:ascii="ＭＳ ゴシック" w:eastAsia="ＭＳ ゴシック" w:hAnsi="ＭＳ ゴシック" w:hint="eastAsia"/>
                          <w:sz w:val="32"/>
                          <w:szCs w:val="32"/>
                        </w:rPr>
                        <w:t>及び福祉住環境に必要な技能等を習得しているか筆記により確認します。</w:t>
                      </w:r>
                    </w:p>
                  </w:txbxContent>
                </v:textbox>
              </v:shape>
            </w:pict>
          </mc:Fallback>
        </mc:AlternateContent>
      </w:r>
    </w:p>
    <w:p w:rsidR="001E777C" w:rsidRPr="00C7468B" w:rsidRDefault="001E777C" w:rsidP="001E777C">
      <w:pPr>
        <w:rPr>
          <w:rFonts w:cs="ＭＳ ゴシック"/>
          <w:color w:val="000000"/>
          <w:kern w:val="0"/>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Pr="00C7468B" w:rsidRDefault="001E777C" w:rsidP="001E777C">
      <w:pPr>
        <w:pStyle w:val="Default"/>
        <w:snapToGrid w:val="0"/>
        <w:rPr>
          <w:rFonts w:hAnsi="ＭＳ ゴシック" w:cs="ＭＳ 明朝" w:hint="eastAsia"/>
          <w:b/>
          <w:sz w:val="32"/>
          <w:szCs w:val="32"/>
        </w:rPr>
      </w:pPr>
      <w:r w:rsidRPr="00C7468B">
        <w:rPr>
          <w:rFonts w:hAnsi="ＭＳ ゴシック" w:cs="ＭＳ 明朝" w:hint="eastAsia"/>
          <w:b/>
          <w:sz w:val="32"/>
          <w:szCs w:val="32"/>
        </w:rPr>
        <w:t>■訓練課題資料構成■</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851"/>
        <w:gridCol w:w="5103"/>
      </w:tblGrid>
      <w:tr w:rsidR="001E777C" w:rsidRPr="00C7468B">
        <w:trPr>
          <w:trHeight w:val="397"/>
        </w:trPr>
        <w:tc>
          <w:tcPr>
            <w:tcW w:w="2835" w:type="dxa"/>
            <w:vAlign w:val="center"/>
          </w:tcPr>
          <w:p w:rsidR="001E777C" w:rsidRPr="00C7468B" w:rsidRDefault="001E777C" w:rsidP="001E777C">
            <w:pPr>
              <w:pStyle w:val="Default"/>
              <w:snapToGrid w:val="0"/>
              <w:jc w:val="center"/>
              <w:rPr>
                <w:rFonts w:hAnsi="ＭＳ ゴシック" w:cs="ＭＳ 明朝" w:hint="eastAsia"/>
                <w:b/>
              </w:rPr>
            </w:pPr>
            <w:r w:rsidRPr="00C7468B">
              <w:rPr>
                <w:rFonts w:hAnsi="ＭＳ ゴシック" w:cs="ＭＳ 明朝" w:hint="eastAsia"/>
                <w:b/>
              </w:rPr>
              <w:t>資料名</w:t>
            </w:r>
          </w:p>
        </w:tc>
        <w:tc>
          <w:tcPr>
            <w:tcW w:w="851"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b/>
              </w:rPr>
            </w:pPr>
          </w:p>
        </w:tc>
        <w:tc>
          <w:tcPr>
            <w:tcW w:w="5103"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b/>
              </w:rPr>
            </w:pPr>
            <w:r w:rsidRPr="00C7468B">
              <w:rPr>
                <w:rFonts w:hAnsi="ＭＳ ゴシック" w:cs="ＭＳ 明朝" w:hint="eastAsia"/>
                <w:b/>
              </w:rPr>
              <w:t>ファイル名</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訓練課題実施要領</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w:t>
            </w:r>
          </w:p>
        </w:tc>
        <w:tc>
          <w:tcPr>
            <w:tcW w:w="851" w:type="dxa"/>
            <w:vAlign w:val="center"/>
          </w:tcPr>
          <w:p w:rsidR="001E777C" w:rsidRPr="00C7468B" w:rsidRDefault="001E777C" w:rsidP="001E777C">
            <w:pPr>
              <w:pStyle w:val="Default"/>
              <w:snapToGrid w:val="0"/>
              <w:jc w:val="center"/>
              <w:rPr>
                <w:rFonts w:hAnsi="ＭＳ ゴシック" w:cs="ＭＳ 明朝" w:hint="eastAsia"/>
              </w:rPr>
            </w:pPr>
            <w:r w:rsidRPr="00C7468B">
              <w:rPr>
                <w:rFonts w:hAnsi="ＭＳ ゴシック" w:cs="ＭＳ 明朝" w:hint="eastAsia"/>
              </w:rPr>
              <w:t>○</w:t>
            </w:r>
          </w:p>
        </w:tc>
        <w:tc>
          <w:tcPr>
            <w:tcW w:w="5103" w:type="dxa"/>
            <w:vAlign w:val="center"/>
          </w:tcPr>
          <w:p w:rsidR="001E777C" w:rsidRPr="00C7468B" w:rsidRDefault="007475F3" w:rsidP="00066175">
            <w:pPr>
              <w:pStyle w:val="Default"/>
              <w:snapToGrid w:val="0"/>
              <w:ind w:leftChars="71" w:left="149"/>
              <w:jc w:val="both"/>
              <w:rPr>
                <w:rFonts w:hAnsi="ＭＳ ゴシック" w:cs="ＭＳ 明朝" w:hint="eastAsia"/>
              </w:rPr>
            </w:pPr>
            <w:r w:rsidRPr="007475F3">
              <w:rPr>
                <w:rFonts w:hAnsi="ＭＳ ゴシック" w:cs="ＭＳ 明朝" w:hint="eastAsia"/>
              </w:rPr>
              <w:t>H-</w:t>
            </w:r>
            <w:r w:rsidR="00DA0DE5">
              <w:rPr>
                <w:rFonts w:hAnsi="ＭＳ ゴシック" w:cs="ＭＳ 明朝" w:hint="eastAsia"/>
              </w:rPr>
              <w:t>S01</w:t>
            </w:r>
            <w:r w:rsidRPr="007475F3">
              <w:rPr>
                <w:rFonts w:hAnsi="ＭＳ ゴシック" w:cs="ＭＳ 明朝" w:hint="eastAsia"/>
              </w:rPr>
              <w:t>-01_訓練課題.doc</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解答</w:t>
            </w:r>
          </w:p>
        </w:tc>
        <w:tc>
          <w:tcPr>
            <w:tcW w:w="851"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rPr>
            </w:pPr>
            <w:r w:rsidRPr="00C7468B">
              <w:rPr>
                <w:rFonts w:hAnsi="ＭＳ ゴシック" w:cs="ＭＳ 明朝" w:hint="eastAsia"/>
              </w:rPr>
              <w:t>○</w:t>
            </w:r>
          </w:p>
        </w:tc>
        <w:tc>
          <w:tcPr>
            <w:tcW w:w="5103" w:type="dxa"/>
            <w:tcBorders>
              <w:bottom w:val="single" w:sz="4" w:space="0" w:color="000000"/>
            </w:tcBorders>
            <w:vAlign w:val="center"/>
          </w:tcPr>
          <w:p w:rsidR="001E777C" w:rsidRPr="00C7468B" w:rsidRDefault="007475F3" w:rsidP="00066175">
            <w:pPr>
              <w:pStyle w:val="Default"/>
              <w:snapToGrid w:val="0"/>
              <w:ind w:leftChars="71" w:left="149"/>
              <w:jc w:val="both"/>
              <w:rPr>
                <w:rFonts w:hAnsi="ＭＳ ゴシック" w:cs="ＭＳ 明朝" w:hint="eastAsia"/>
              </w:rPr>
            </w:pPr>
            <w:r w:rsidRPr="007475F3">
              <w:rPr>
                <w:rFonts w:hAnsi="ＭＳ ゴシック" w:cs="ＭＳ 明朝" w:hint="eastAsia"/>
              </w:rPr>
              <w:t>H-</w:t>
            </w:r>
            <w:r w:rsidR="00DA0DE5">
              <w:rPr>
                <w:rFonts w:hAnsi="ＭＳ ゴシック" w:cs="ＭＳ 明朝" w:hint="eastAsia"/>
              </w:rPr>
              <w:t>S01</w:t>
            </w:r>
            <w:r w:rsidRPr="007475F3">
              <w:rPr>
                <w:rFonts w:hAnsi="ＭＳ ゴシック" w:cs="ＭＳ 明朝" w:hint="eastAsia"/>
              </w:rPr>
              <w:t>-02_解答及び解説</w:t>
            </w:r>
            <w:r>
              <w:rPr>
                <w:rFonts w:hAnsi="ＭＳ ゴシック" w:cs="ＭＳ 明朝" w:hint="eastAsia"/>
              </w:rPr>
              <w:t>.</w:t>
            </w:r>
            <w:r w:rsidRPr="007475F3">
              <w:rPr>
                <w:rFonts w:hAnsi="ＭＳ ゴシック" w:cs="ＭＳ 明朝" w:hint="eastAsia"/>
              </w:rPr>
              <w:t>doc</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作業工程手順書</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訓練課題確認シート</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評価要領</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bl>
    <w:p w:rsidR="001E777C" w:rsidRPr="001E777C" w:rsidRDefault="001E777C" w:rsidP="001E777C">
      <w:pPr>
        <w:rPr>
          <w:rFonts w:hint="eastAsia"/>
        </w:rPr>
      </w:pPr>
    </w:p>
    <w:p w:rsidR="000C7727" w:rsidRPr="001E777C" w:rsidRDefault="000C7727" w:rsidP="001E777C">
      <w:pPr>
        <w:rPr>
          <w:rFonts w:hint="eastAsia"/>
        </w:rPr>
      </w:pPr>
    </w:p>
    <w:sectPr w:rsidR="000C7727" w:rsidRPr="001E777C" w:rsidSect="001E777C">
      <w:type w:val="continuous"/>
      <w:pgSz w:w="11907" w:h="16840" w:code="9"/>
      <w:pgMar w:top="1134" w:right="1134" w:bottom="1134" w:left="1134" w:header="720" w:footer="720" w:gutter="0"/>
      <w:cols w:space="720"/>
      <w:noEndnote/>
      <w:docGrid w:type="lines" w:linePitch="364"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65E" w:rsidRDefault="004E665E" w:rsidP="00C93CA4">
      <w:r>
        <w:separator/>
      </w:r>
    </w:p>
  </w:endnote>
  <w:endnote w:type="continuationSeparator" w:id="0">
    <w:p w:rsidR="004E665E" w:rsidRDefault="004E665E"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65E" w:rsidRDefault="004E665E" w:rsidP="00C93CA4">
      <w:r>
        <w:separator/>
      </w:r>
    </w:p>
  </w:footnote>
  <w:footnote w:type="continuationSeparator" w:id="0">
    <w:p w:rsidR="004E665E" w:rsidRDefault="004E665E"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11054"/>
    <w:rsid w:val="00066175"/>
    <w:rsid w:val="0007134A"/>
    <w:rsid w:val="000741F3"/>
    <w:rsid w:val="00074FED"/>
    <w:rsid w:val="000854FC"/>
    <w:rsid w:val="00092488"/>
    <w:rsid w:val="000A7208"/>
    <w:rsid w:val="000C7727"/>
    <w:rsid w:val="000D6399"/>
    <w:rsid w:val="0016095C"/>
    <w:rsid w:val="0017094A"/>
    <w:rsid w:val="00173B58"/>
    <w:rsid w:val="001E3DBC"/>
    <w:rsid w:val="001E777C"/>
    <w:rsid w:val="001F1B84"/>
    <w:rsid w:val="0021225D"/>
    <w:rsid w:val="00224EC6"/>
    <w:rsid w:val="002433E8"/>
    <w:rsid w:val="00265181"/>
    <w:rsid w:val="00274A0E"/>
    <w:rsid w:val="00287C48"/>
    <w:rsid w:val="00305E7A"/>
    <w:rsid w:val="00316A49"/>
    <w:rsid w:val="00355779"/>
    <w:rsid w:val="003A0156"/>
    <w:rsid w:val="003E110B"/>
    <w:rsid w:val="003E62FA"/>
    <w:rsid w:val="00426A80"/>
    <w:rsid w:val="00453ED3"/>
    <w:rsid w:val="00454009"/>
    <w:rsid w:val="004571B8"/>
    <w:rsid w:val="004B6E5C"/>
    <w:rsid w:val="004C43B8"/>
    <w:rsid w:val="004E665E"/>
    <w:rsid w:val="004F3052"/>
    <w:rsid w:val="00515C7C"/>
    <w:rsid w:val="00560188"/>
    <w:rsid w:val="00611174"/>
    <w:rsid w:val="006667D6"/>
    <w:rsid w:val="006A1BF6"/>
    <w:rsid w:val="006A78F3"/>
    <w:rsid w:val="006F457C"/>
    <w:rsid w:val="0070272C"/>
    <w:rsid w:val="00711552"/>
    <w:rsid w:val="007475F3"/>
    <w:rsid w:val="007A2030"/>
    <w:rsid w:val="007A7623"/>
    <w:rsid w:val="007B1E91"/>
    <w:rsid w:val="0082381B"/>
    <w:rsid w:val="00856E2B"/>
    <w:rsid w:val="008606F1"/>
    <w:rsid w:val="00866FD2"/>
    <w:rsid w:val="008A325D"/>
    <w:rsid w:val="008C0222"/>
    <w:rsid w:val="008E7360"/>
    <w:rsid w:val="009C6B54"/>
    <w:rsid w:val="009F071C"/>
    <w:rsid w:val="00A23F88"/>
    <w:rsid w:val="00A26CEE"/>
    <w:rsid w:val="00A832CB"/>
    <w:rsid w:val="00A90216"/>
    <w:rsid w:val="00AB5B99"/>
    <w:rsid w:val="00AF1834"/>
    <w:rsid w:val="00B443B2"/>
    <w:rsid w:val="00B707FE"/>
    <w:rsid w:val="00B8279A"/>
    <w:rsid w:val="00B8419F"/>
    <w:rsid w:val="00B852EE"/>
    <w:rsid w:val="00BA55A1"/>
    <w:rsid w:val="00BC6691"/>
    <w:rsid w:val="00C000F8"/>
    <w:rsid w:val="00C25C9E"/>
    <w:rsid w:val="00C32C28"/>
    <w:rsid w:val="00C47DA9"/>
    <w:rsid w:val="00C50125"/>
    <w:rsid w:val="00C51542"/>
    <w:rsid w:val="00C631C1"/>
    <w:rsid w:val="00C66C58"/>
    <w:rsid w:val="00C81003"/>
    <w:rsid w:val="00C86802"/>
    <w:rsid w:val="00C93CA4"/>
    <w:rsid w:val="00CC07E7"/>
    <w:rsid w:val="00CE2897"/>
    <w:rsid w:val="00D45F53"/>
    <w:rsid w:val="00D62B32"/>
    <w:rsid w:val="00D76D2E"/>
    <w:rsid w:val="00D83276"/>
    <w:rsid w:val="00D841BB"/>
    <w:rsid w:val="00DA0DE5"/>
    <w:rsid w:val="00DD45CB"/>
    <w:rsid w:val="00E566B6"/>
    <w:rsid w:val="00E574A3"/>
    <w:rsid w:val="00E73C73"/>
    <w:rsid w:val="00EC258F"/>
    <w:rsid w:val="00EE1ED3"/>
    <w:rsid w:val="00F10E9A"/>
    <w:rsid w:val="00F13AD0"/>
    <w:rsid w:val="00F37644"/>
    <w:rsid w:val="00F738E6"/>
    <w:rsid w:val="00FB73A3"/>
    <w:rsid w:val="00FD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C5930D-AD1F-4816-9A0C-F35A825F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2013-04-08T01:11:00Z</cp:lastPrinted>
  <dcterms:created xsi:type="dcterms:W3CDTF">2017-05-22T01:00:00Z</dcterms:created>
  <dcterms:modified xsi:type="dcterms:W3CDTF">2017-05-22T01:00:00Z</dcterms:modified>
</cp:coreProperties>
</file>