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40" w:rsidRPr="00B5350C" w:rsidRDefault="00E61627" w:rsidP="005E0CD8">
      <w:pPr>
        <w:rPr>
          <w:rFonts w:ascii="ＭＳ ゴシック" w:eastAsia="ＭＳ ゴシック" w:hAnsi="ＭＳ ゴシック" w:cs="Arial" w:hint="eastAsia"/>
          <w:sz w:val="24"/>
        </w:rPr>
      </w:pPr>
      <w:bookmarkStart w:id="0" w:name="_GoBack"/>
      <w:bookmarkEnd w:id="0"/>
      <w:r w:rsidRPr="00B5350C">
        <w:rPr>
          <w:rFonts w:ascii="ＭＳ ゴシック" w:eastAsia="ＭＳ ゴシック" w:hAnsi="ＭＳ ゴシック" w:cs="Arial" w:hint="eastAsia"/>
          <w:sz w:val="24"/>
        </w:rPr>
        <w:t>筆記課題</w:t>
      </w:r>
      <w:r w:rsidR="00E87640" w:rsidRPr="00B5350C">
        <w:rPr>
          <w:rFonts w:ascii="ＭＳ ゴシック" w:eastAsia="ＭＳ ゴシック" w:hAnsi="ＭＳ ゴシック" w:cs="Arial" w:hint="eastAsia"/>
          <w:sz w:val="24"/>
        </w:rPr>
        <w:t>解答及び解説</w:t>
      </w: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6741B9">
      <w:pPr>
        <w:spacing w:line="360" w:lineRule="auto"/>
        <w:jc w:val="center"/>
        <w:rPr>
          <w:rFonts w:ascii="Arial" w:eastAsia="ＭＳ ゴシック" w:hAnsi="ＭＳ ゴシック" w:cs="Arial" w:hint="eastAsia"/>
          <w:sz w:val="28"/>
          <w:szCs w:val="28"/>
        </w:rPr>
      </w:pPr>
      <w:r w:rsidRPr="00B5350C">
        <w:rPr>
          <w:rFonts w:ascii="Arial" w:eastAsia="ＭＳ ゴシック" w:hAnsi="ＭＳ ゴシック" w:cs="Arial" w:hint="eastAsia"/>
          <w:sz w:val="28"/>
          <w:szCs w:val="28"/>
        </w:rPr>
        <w:t>訓練課題（解答及び解説）</w:t>
      </w:r>
    </w:p>
    <w:p w:rsidR="00E87640" w:rsidRPr="00B5350C" w:rsidRDefault="00E87640" w:rsidP="0095120B">
      <w:pPr>
        <w:spacing w:line="360" w:lineRule="auto"/>
        <w:jc w:val="center"/>
        <w:rPr>
          <w:rFonts w:ascii="Arial" w:eastAsia="ＭＳ ゴシック" w:hAnsi="ＭＳ ゴシック" w:cs="Arial" w:hint="eastAsia"/>
          <w:sz w:val="28"/>
          <w:szCs w:val="28"/>
        </w:rPr>
      </w:pPr>
      <w:r w:rsidRPr="00B5350C">
        <w:rPr>
          <w:rFonts w:ascii="Arial" w:eastAsia="ＭＳ ゴシック" w:hAnsi="ＭＳ ゴシック" w:cs="Arial" w:hint="eastAsia"/>
          <w:sz w:val="28"/>
          <w:szCs w:val="28"/>
        </w:rPr>
        <w:t>「</w:t>
      </w:r>
      <w:r w:rsidR="007C39B4" w:rsidRPr="00B5350C">
        <w:rPr>
          <w:rFonts w:ascii="Arial" w:eastAsia="ＭＳ ゴシック" w:hAnsi="ＭＳ ゴシック" w:cs="Arial" w:hint="eastAsia"/>
          <w:sz w:val="28"/>
          <w:szCs w:val="28"/>
        </w:rPr>
        <w:t>建築物に関する知識</w:t>
      </w:r>
      <w:r w:rsidRPr="00B5350C">
        <w:rPr>
          <w:rFonts w:ascii="Arial" w:eastAsia="ＭＳ ゴシック" w:hAnsi="ＭＳ ゴシック" w:cs="Arial" w:hint="eastAsia"/>
          <w:sz w:val="28"/>
          <w:szCs w:val="28"/>
        </w:rPr>
        <w:t>」</w:t>
      </w: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E87640" w:rsidP="005E0CD8">
      <w:pPr>
        <w:rPr>
          <w:rFonts w:hint="eastAsia"/>
        </w:rPr>
      </w:pPr>
    </w:p>
    <w:p w:rsidR="00E87640" w:rsidRPr="00B5350C" w:rsidRDefault="0095120B" w:rsidP="005E0CD8">
      <w:pPr>
        <w:rPr>
          <w:rFonts w:hint="eastAsia"/>
        </w:rPr>
      </w:pPr>
      <w:r w:rsidRPr="00B5350C">
        <w:br w:type="page"/>
      </w:r>
    </w:p>
    <w:p w:rsidR="00E87640" w:rsidRPr="00B5350C" w:rsidRDefault="00E87640" w:rsidP="005018D4">
      <w:pPr>
        <w:jc w:val="center"/>
        <w:rPr>
          <w:rFonts w:ascii="Arial" w:eastAsia="ＭＳ ゴシック" w:hAnsi="ＭＳ ゴシック" w:cs="Arial" w:hint="eastAsia"/>
          <w:sz w:val="22"/>
        </w:rPr>
      </w:pPr>
      <w:r w:rsidRPr="00B5350C">
        <w:rPr>
          <w:rFonts w:ascii="Arial" w:eastAsia="ＭＳ ゴシック" w:hAnsi="ＭＳ ゴシック" w:cs="Arial" w:hint="eastAsia"/>
          <w:sz w:val="22"/>
        </w:rPr>
        <w:t>解答</w:t>
      </w:r>
    </w:p>
    <w:p w:rsidR="00E87640" w:rsidRPr="00B5350C" w:rsidRDefault="00E61627" w:rsidP="005018D4">
      <w:pPr>
        <w:jc w:val="center"/>
        <w:rPr>
          <w:rFonts w:ascii="Arial" w:eastAsia="ＭＳ ゴシック" w:hAnsi="ＭＳ ゴシック" w:cs="Arial" w:hint="eastAsia"/>
          <w:sz w:val="22"/>
        </w:rPr>
      </w:pPr>
      <w:r w:rsidRPr="00B5350C">
        <w:rPr>
          <w:rFonts w:ascii="Arial" w:eastAsia="ＭＳ ゴシック" w:hAnsi="ＭＳ ゴシック" w:cs="Arial" w:hint="eastAsia"/>
          <w:sz w:val="22"/>
        </w:rPr>
        <w:t>筆記課題</w:t>
      </w:r>
      <w:r w:rsidR="00E87640" w:rsidRPr="00B5350C">
        <w:rPr>
          <w:rFonts w:ascii="Arial" w:eastAsia="ＭＳ ゴシック" w:hAnsi="ＭＳ ゴシック" w:cs="Arial" w:hint="eastAsia"/>
          <w:sz w:val="22"/>
        </w:rPr>
        <w:t>「</w:t>
      </w:r>
      <w:r w:rsidR="007C39B4" w:rsidRPr="00B5350C">
        <w:rPr>
          <w:rFonts w:ascii="Arial" w:eastAsia="ＭＳ ゴシック" w:hAnsi="ＭＳ ゴシック" w:cs="Arial" w:hint="eastAsia"/>
          <w:sz w:val="22"/>
        </w:rPr>
        <w:t>建築物に関する知識</w:t>
      </w:r>
      <w:r w:rsidR="00E87640" w:rsidRPr="00B5350C">
        <w:rPr>
          <w:rFonts w:ascii="Arial" w:eastAsia="ＭＳ ゴシック" w:hAnsi="ＭＳ ゴシック" w:cs="Arial" w:hint="eastAsia"/>
          <w:sz w:val="22"/>
        </w:rPr>
        <w:t>」</w:t>
      </w:r>
    </w:p>
    <w:p w:rsidR="00F11216" w:rsidRPr="00B5350C" w:rsidRDefault="00F11216" w:rsidP="00F11216">
      <w:pPr>
        <w:jc w:val="right"/>
        <w:rPr>
          <w:rFonts w:ascii="Arial" w:eastAsia="ＭＳ ゴシック" w:hAnsi="Arial" w:cs="Arial"/>
        </w:rPr>
      </w:pPr>
      <w:r w:rsidRPr="00B5350C">
        <w:rPr>
          <w:rFonts w:ascii="Arial" w:eastAsia="ＭＳ ゴシック" w:hAnsi="ＭＳ ゴシック" w:cs="Arial" w:hint="eastAsia"/>
        </w:rPr>
        <w:t>1</w:t>
      </w:r>
      <w:r w:rsidRPr="00B5350C">
        <w:rPr>
          <w:rFonts w:ascii="Arial" w:eastAsia="ＭＳ ゴシック" w:hAnsi="ＭＳ ゴシック" w:cs="Arial"/>
        </w:rPr>
        <w:t>問</w:t>
      </w:r>
      <w:r w:rsidR="007F101E" w:rsidRPr="00B5350C">
        <w:rPr>
          <w:rFonts w:ascii="Arial" w:eastAsia="ＭＳ ゴシック" w:hAnsi="ＭＳ ゴシック" w:cs="Arial" w:hint="eastAsia"/>
        </w:rPr>
        <w:t xml:space="preserve"> </w:t>
      </w:r>
      <w:r w:rsidR="007F101E" w:rsidRPr="00B5350C">
        <w:rPr>
          <w:rFonts w:ascii="Arial" w:eastAsia="ＭＳ ゴシック" w:hAnsi="ＭＳ ゴシック" w:cs="Arial" w:hint="eastAsia"/>
        </w:rPr>
        <w:t>各</w:t>
      </w:r>
      <w:r w:rsidRPr="00B5350C">
        <w:rPr>
          <w:rFonts w:ascii="Arial" w:eastAsia="ＭＳ ゴシック" w:hAnsi="Arial" w:cs="Arial"/>
        </w:rPr>
        <w:t>2</w:t>
      </w:r>
      <w:r w:rsidRPr="00B5350C">
        <w:rPr>
          <w:rFonts w:ascii="Arial" w:eastAsia="ＭＳ ゴシック" w:hAnsi="ＭＳ ゴシック" w:cs="Arial"/>
        </w:rPr>
        <w:t>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1134"/>
        <w:gridCol w:w="2835"/>
        <w:gridCol w:w="1701"/>
        <w:gridCol w:w="1418"/>
      </w:tblGrid>
      <w:tr w:rsidR="00AD69E0" w:rsidRPr="00B5350C" w:rsidTr="00AD69E0">
        <w:tblPrEx>
          <w:tblCellMar>
            <w:top w:w="0" w:type="dxa"/>
            <w:bottom w:w="0" w:type="dxa"/>
          </w:tblCellMar>
        </w:tblPrEx>
        <w:trPr>
          <w:cantSplit/>
          <w:trHeight w:val="338"/>
          <w:jc w:val="center"/>
        </w:trPr>
        <w:tc>
          <w:tcPr>
            <w:tcW w:w="2551" w:type="dxa"/>
            <w:vAlign w:val="center"/>
          </w:tcPr>
          <w:p w:rsidR="00AD69E0" w:rsidRPr="00B5350C" w:rsidRDefault="00AD69E0" w:rsidP="00596959">
            <w:pPr>
              <w:jc w:val="center"/>
              <w:rPr>
                <w:rFonts w:ascii="Arial" w:eastAsia="ＭＳ ゴシック" w:hAnsi="Arial" w:cs="Arial"/>
              </w:rPr>
            </w:pPr>
            <w:r w:rsidRPr="00B5350C">
              <w:rPr>
                <w:rFonts w:ascii="Arial" w:eastAsia="ＭＳ ゴシック" w:hAnsi="ＭＳ ゴシック" w:cs="Arial"/>
              </w:rPr>
              <w:t>入所年月</w:t>
            </w:r>
          </w:p>
        </w:tc>
        <w:tc>
          <w:tcPr>
            <w:tcW w:w="1134" w:type="dxa"/>
            <w:vAlign w:val="center"/>
          </w:tcPr>
          <w:p w:rsidR="00AD69E0" w:rsidRPr="00B5350C" w:rsidRDefault="00AD69E0" w:rsidP="00596959">
            <w:pPr>
              <w:jc w:val="center"/>
              <w:rPr>
                <w:rFonts w:ascii="Arial" w:eastAsia="ＭＳ ゴシック" w:hAnsi="Arial" w:cs="Arial"/>
              </w:rPr>
            </w:pPr>
            <w:r w:rsidRPr="00B5350C">
              <w:rPr>
                <w:rFonts w:ascii="Arial" w:eastAsia="ＭＳ ゴシック" w:hAnsi="ＭＳ ゴシック" w:cs="Arial"/>
              </w:rPr>
              <w:t>番号</w:t>
            </w:r>
          </w:p>
        </w:tc>
        <w:tc>
          <w:tcPr>
            <w:tcW w:w="2835" w:type="dxa"/>
            <w:vAlign w:val="center"/>
          </w:tcPr>
          <w:p w:rsidR="00AD69E0" w:rsidRPr="00B5350C" w:rsidRDefault="00AD69E0" w:rsidP="00596959">
            <w:pPr>
              <w:jc w:val="center"/>
              <w:rPr>
                <w:rFonts w:ascii="Arial" w:eastAsia="ＭＳ ゴシック" w:hAnsi="Arial" w:cs="Arial"/>
              </w:rPr>
            </w:pPr>
            <w:r w:rsidRPr="00B5350C">
              <w:rPr>
                <w:rFonts w:ascii="Arial" w:eastAsia="ＭＳ ゴシック" w:hAnsi="ＭＳ ゴシック" w:cs="Arial"/>
              </w:rPr>
              <w:t>氏名</w:t>
            </w:r>
          </w:p>
        </w:tc>
        <w:tc>
          <w:tcPr>
            <w:tcW w:w="1701" w:type="dxa"/>
            <w:vAlign w:val="center"/>
          </w:tcPr>
          <w:p w:rsidR="00AD69E0" w:rsidRPr="00B5350C" w:rsidRDefault="00AD69E0" w:rsidP="00596959">
            <w:pPr>
              <w:jc w:val="center"/>
              <w:rPr>
                <w:rFonts w:ascii="Arial" w:eastAsia="ＭＳ ゴシック" w:hAnsi="Arial" w:cs="Arial"/>
              </w:rPr>
            </w:pPr>
            <w:r w:rsidRPr="00B5350C">
              <w:rPr>
                <w:rFonts w:ascii="Arial" w:eastAsia="ＭＳ ゴシック" w:hAnsi="ＭＳ ゴシック" w:cs="Arial"/>
              </w:rPr>
              <w:t>合計点</w:t>
            </w:r>
          </w:p>
        </w:tc>
        <w:tc>
          <w:tcPr>
            <w:tcW w:w="1418" w:type="dxa"/>
            <w:vAlign w:val="center"/>
          </w:tcPr>
          <w:p w:rsidR="00AD69E0" w:rsidRPr="00B5350C" w:rsidRDefault="00AD69E0" w:rsidP="00596959">
            <w:pPr>
              <w:jc w:val="center"/>
              <w:rPr>
                <w:rFonts w:ascii="Arial" w:eastAsia="ＭＳ ゴシック" w:hAnsi="Arial" w:cs="Arial"/>
              </w:rPr>
            </w:pPr>
            <w:r w:rsidRPr="00B5350C">
              <w:rPr>
                <w:rFonts w:ascii="Arial" w:eastAsia="ＭＳ ゴシック" w:hAnsi="ＭＳ ゴシック" w:cs="Arial" w:hint="eastAsia"/>
              </w:rPr>
              <w:t>評価判定</w:t>
            </w:r>
          </w:p>
        </w:tc>
      </w:tr>
      <w:tr w:rsidR="00AD69E0" w:rsidRPr="00B5350C" w:rsidTr="00AD69E0">
        <w:tblPrEx>
          <w:tblCellMar>
            <w:top w:w="0" w:type="dxa"/>
            <w:bottom w:w="0" w:type="dxa"/>
          </w:tblCellMar>
        </w:tblPrEx>
        <w:trPr>
          <w:cantSplit/>
          <w:trHeight w:val="692"/>
          <w:jc w:val="center"/>
        </w:trPr>
        <w:tc>
          <w:tcPr>
            <w:tcW w:w="2551" w:type="dxa"/>
            <w:vAlign w:val="center"/>
          </w:tcPr>
          <w:p w:rsidR="00AD69E0" w:rsidRPr="00B5350C" w:rsidRDefault="00AD69E0" w:rsidP="00596959">
            <w:pPr>
              <w:jc w:val="center"/>
              <w:rPr>
                <w:rFonts w:ascii="Arial" w:eastAsia="ＭＳ ゴシック" w:hAnsi="Arial" w:cs="Arial"/>
                <w:sz w:val="22"/>
              </w:rPr>
            </w:pPr>
            <w:r w:rsidRPr="00B5350C">
              <w:rPr>
                <w:rFonts w:ascii="Arial" w:eastAsia="ＭＳ ゴシック" w:hAnsi="ＭＳ ゴシック" w:cs="Arial"/>
                <w:sz w:val="22"/>
              </w:rPr>
              <w:t xml:space="preserve">平成　</w:t>
            </w:r>
            <w:r w:rsidRPr="00B5350C">
              <w:rPr>
                <w:rFonts w:ascii="Arial" w:eastAsia="ＭＳ ゴシック" w:hAnsi="ＭＳ ゴシック" w:cs="Arial" w:hint="eastAsia"/>
                <w:sz w:val="22"/>
              </w:rPr>
              <w:t xml:space="preserve">　</w:t>
            </w:r>
            <w:r w:rsidRPr="00B5350C">
              <w:rPr>
                <w:rFonts w:ascii="Arial" w:eastAsia="ＭＳ ゴシック" w:hAnsi="ＭＳ ゴシック" w:cs="Arial"/>
                <w:sz w:val="22"/>
              </w:rPr>
              <w:t>年　　月入所</w:t>
            </w:r>
          </w:p>
        </w:tc>
        <w:tc>
          <w:tcPr>
            <w:tcW w:w="1134" w:type="dxa"/>
            <w:vAlign w:val="center"/>
          </w:tcPr>
          <w:p w:rsidR="00AD69E0" w:rsidRPr="00B5350C" w:rsidRDefault="00AD69E0" w:rsidP="00596959">
            <w:pPr>
              <w:jc w:val="center"/>
              <w:rPr>
                <w:rFonts w:ascii="Arial" w:eastAsia="ＭＳ ゴシック" w:hAnsi="Arial" w:cs="Arial"/>
                <w:sz w:val="22"/>
              </w:rPr>
            </w:pPr>
          </w:p>
        </w:tc>
        <w:tc>
          <w:tcPr>
            <w:tcW w:w="2835" w:type="dxa"/>
            <w:vAlign w:val="center"/>
          </w:tcPr>
          <w:p w:rsidR="00AD69E0" w:rsidRPr="00B5350C" w:rsidRDefault="00AD69E0" w:rsidP="00596959">
            <w:pPr>
              <w:jc w:val="center"/>
              <w:rPr>
                <w:rFonts w:ascii="Arial" w:eastAsia="ＭＳ ゴシック" w:hAnsi="Arial" w:cs="Arial"/>
                <w:sz w:val="22"/>
              </w:rPr>
            </w:pPr>
          </w:p>
        </w:tc>
        <w:tc>
          <w:tcPr>
            <w:tcW w:w="1701" w:type="dxa"/>
            <w:vAlign w:val="center"/>
          </w:tcPr>
          <w:p w:rsidR="00AD69E0" w:rsidRPr="00B5350C" w:rsidRDefault="00AD69E0" w:rsidP="00596959">
            <w:pPr>
              <w:wordWrap w:val="0"/>
              <w:jc w:val="right"/>
              <w:rPr>
                <w:rFonts w:ascii="Arial" w:eastAsia="ＭＳ ゴシック" w:hAnsi="Arial" w:cs="Arial"/>
                <w:sz w:val="22"/>
              </w:rPr>
            </w:pPr>
            <w:r w:rsidRPr="00B5350C">
              <w:rPr>
                <w:rFonts w:ascii="Arial" w:eastAsia="ＭＳ ゴシック" w:hAnsi="ＭＳ ゴシック" w:cs="Arial"/>
                <w:sz w:val="22"/>
              </w:rPr>
              <w:t>／</w:t>
            </w:r>
            <w:r w:rsidRPr="00B5350C">
              <w:rPr>
                <w:rFonts w:ascii="Arial" w:eastAsia="ＭＳ ゴシック" w:hAnsi="Arial" w:cs="Arial"/>
                <w:sz w:val="22"/>
              </w:rPr>
              <w:t>100</w:t>
            </w:r>
            <w:r w:rsidRPr="00B5350C">
              <w:rPr>
                <w:rFonts w:ascii="Arial" w:eastAsia="ＭＳ ゴシック" w:hAnsi="Arial" w:cs="Arial" w:hint="eastAsia"/>
                <w:sz w:val="22"/>
              </w:rPr>
              <w:t xml:space="preserve"> </w:t>
            </w:r>
          </w:p>
        </w:tc>
        <w:tc>
          <w:tcPr>
            <w:tcW w:w="1418" w:type="dxa"/>
            <w:vAlign w:val="center"/>
          </w:tcPr>
          <w:p w:rsidR="00AD69E0" w:rsidRPr="00B5350C" w:rsidRDefault="00AD69E0" w:rsidP="00596959">
            <w:pPr>
              <w:wordWrap w:val="0"/>
              <w:jc w:val="right"/>
              <w:rPr>
                <w:rFonts w:ascii="Arial" w:eastAsia="ＭＳ ゴシック" w:hAnsi="Arial" w:cs="Arial"/>
                <w:sz w:val="22"/>
              </w:rPr>
            </w:pPr>
          </w:p>
        </w:tc>
      </w:tr>
    </w:tbl>
    <w:p w:rsidR="00875632" w:rsidRPr="00B5350C" w:rsidRDefault="00875632" w:rsidP="00875632">
      <w:pPr>
        <w:spacing w:line="240" w:lineRule="exact"/>
        <w:rPr>
          <w:rFonts w:hint="eastAsia"/>
          <w:sz w:val="18"/>
          <w:szCs w:val="18"/>
        </w:rPr>
      </w:pPr>
      <w:r w:rsidRPr="00B5350C">
        <w:rPr>
          <w:rFonts w:hint="eastAsia"/>
          <w:sz w:val="18"/>
          <w:szCs w:val="18"/>
        </w:rPr>
        <w:t>評価判定基準　Ａ：</w:t>
      </w:r>
      <w:r w:rsidRPr="00B5350C">
        <w:rPr>
          <w:rFonts w:hint="eastAsia"/>
          <w:sz w:val="18"/>
          <w:szCs w:val="18"/>
        </w:rPr>
        <w:t>80</w:t>
      </w:r>
      <w:r w:rsidRPr="00B5350C">
        <w:rPr>
          <w:rFonts w:hint="eastAsia"/>
          <w:sz w:val="18"/>
          <w:szCs w:val="18"/>
        </w:rPr>
        <w:t>点以上</w:t>
      </w:r>
      <w:r w:rsidRPr="00B5350C">
        <w:rPr>
          <w:rFonts w:hint="eastAsia"/>
          <w:sz w:val="18"/>
          <w:szCs w:val="18"/>
        </w:rPr>
        <w:tab/>
      </w:r>
      <w:r w:rsidRPr="00B5350C">
        <w:rPr>
          <w:rFonts w:hint="eastAsia"/>
          <w:sz w:val="18"/>
          <w:szCs w:val="18"/>
        </w:rPr>
        <w:tab/>
      </w:r>
      <w:r w:rsidRPr="00B5350C">
        <w:rPr>
          <w:rFonts w:hint="eastAsia"/>
          <w:sz w:val="18"/>
          <w:szCs w:val="18"/>
        </w:rPr>
        <w:t>「到達水準を十分に上回った」</w:t>
      </w:r>
    </w:p>
    <w:p w:rsidR="00875632" w:rsidRPr="00B5350C" w:rsidRDefault="00875632" w:rsidP="00875632">
      <w:pPr>
        <w:spacing w:line="240" w:lineRule="exact"/>
        <w:ind w:leftChars="600" w:left="1260"/>
        <w:rPr>
          <w:rFonts w:hint="eastAsia"/>
          <w:sz w:val="18"/>
          <w:szCs w:val="18"/>
        </w:rPr>
      </w:pPr>
      <w:r w:rsidRPr="00B5350C">
        <w:rPr>
          <w:rFonts w:hint="eastAsia"/>
          <w:sz w:val="18"/>
          <w:szCs w:val="18"/>
        </w:rPr>
        <w:t>Ｂ：</w:t>
      </w:r>
      <w:r w:rsidRPr="00B5350C">
        <w:rPr>
          <w:rFonts w:hint="eastAsia"/>
          <w:sz w:val="18"/>
          <w:szCs w:val="18"/>
        </w:rPr>
        <w:t>60</w:t>
      </w:r>
      <w:r w:rsidRPr="00B5350C">
        <w:rPr>
          <w:rFonts w:hint="eastAsia"/>
          <w:sz w:val="18"/>
          <w:szCs w:val="18"/>
        </w:rPr>
        <w:t>点以上</w:t>
      </w:r>
      <w:r w:rsidRPr="00B5350C">
        <w:rPr>
          <w:rFonts w:hint="eastAsia"/>
          <w:sz w:val="18"/>
          <w:szCs w:val="18"/>
        </w:rPr>
        <w:t>80</w:t>
      </w:r>
      <w:r w:rsidRPr="00B5350C">
        <w:rPr>
          <w:rFonts w:hint="eastAsia"/>
          <w:sz w:val="18"/>
          <w:szCs w:val="18"/>
        </w:rPr>
        <w:t>点未満</w:t>
      </w:r>
      <w:r w:rsidRPr="00B5350C">
        <w:rPr>
          <w:rFonts w:hint="eastAsia"/>
          <w:sz w:val="18"/>
          <w:szCs w:val="18"/>
        </w:rPr>
        <w:tab/>
      </w:r>
      <w:r w:rsidRPr="00B5350C">
        <w:rPr>
          <w:rFonts w:hint="eastAsia"/>
          <w:sz w:val="18"/>
          <w:szCs w:val="18"/>
        </w:rPr>
        <w:t>「到達水準に達した」</w:t>
      </w:r>
    </w:p>
    <w:p w:rsidR="00875632" w:rsidRPr="00B5350C" w:rsidRDefault="00875632" w:rsidP="00875632">
      <w:pPr>
        <w:spacing w:line="240" w:lineRule="exact"/>
        <w:ind w:leftChars="600" w:left="1260"/>
        <w:rPr>
          <w:rFonts w:hint="eastAsia"/>
          <w:sz w:val="18"/>
          <w:szCs w:val="18"/>
        </w:rPr>
      </w:pPr>
      <w:r w:rsidRPr="00B5350C">
        <w:rPr>
          <w:rFonts w:hint="eastAsia"/>
          <w:sz w:val="18"/>
          <w:szCs w:val="18"/>
        </w:rPr>
        <w:t>Ｃ：</w:t>
      </w:r>
      <w:r w:rsidRPr="00B5350C">
        <w:rPr>
          <w:rFonts w:hint="eastAsia"/>
          <w:sz w:val="18"/>
          <w:szCs w:val="18"/>
        </w:rPr>
        <w:t>60</w:t>
      </w:r>
      <w:r w:rsidRPr="00B5350C">
        <w:rPr>
          <w:rFonts w:hint="eastAsia"/>
          <w:sz w:val="18"/>
          <w:szCs w:val="18"/>
        </w:rPr>
        <w:t>点未満</w:t>
      </w:r>
      <w:r w:rsidRPr="00B5350C">
        <w:rPr>
          <w:rFonts w:hint="eastAsia"/>
          <w:sz w:val="18"/>
          <w:szCs w:val="18"/>
        </w:rPr>
        <w:tab/>
      </w:r>
      <w:r w:rsidRPr="00B5350C">
        <w:rPr>
          <w:rFonts w:hint="eastAsia"/>
          <w:sz w:val="18"/>
          <w:szCs w:val="18"/>
        </w:rPr>
        <w:tab/>
      </w:r>
      <w:r w:rsidRPr="00B5350C">
        <w:rPr>
          <w:rFonts w:hint="eastAsia"/>
          <w:sz w:val="18"/>
          <w:szCs w:val="18"/>
        </w:rPr>
        <w:t>「到達水準に達しなかった」</w:t>
      </w:r>
    </w:p>
    <w:p w:rsidR="00875632" w:rsidRPr="00B5350C" w:rsidRDefault="00875632" w:rsidP="009457CF">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9457CF" w:rsidRPr="00B5350C" w:rsidTr="00FD29E2">
        <w:trPr>
          <w:jc w:val="center"/>
        </w:trPr>
        <w:tc>
          <w:tcPr>
            <w:tcW w:w="1814" w:type="dxa"/>
            <w:vAlign w:val="center"/>
          </w:tcPr>
          <w:p w:rsidR="009457CF" w:rsidRPr="00B5350C" w:rsidRDefault="009457CF" w:rsidP="00FD29E2">
            <w:pPr>
              <w:jc w:val="center"/>
              <w:rPr>
                <w:rFonts w:ascii="Arial" w:eastAsia="ＭＳ ゴシック" w:hAnsi="Arial" w:cs="Arial" w:hint="eastAsia"/>
              </w:rPr>
            </w:pPr>
            <w:r w:rsidRPr="00B5350C">
              <w:rPr>
                <w:rFonts w:ascii="Arial" w:eastAsia="ＭＳ ゴシック" w:hAnsi="Arial" w:cs="Arial"/>
              </w:rPr>
              <w:t>1</w:t>
            </w:r>
          </w:p>
        </w:tc>
        <w:tc>
          <w:tcPr>
            <w:tcW w:w="1814" w:type="dxa"/>
            <w:vAlign w:val="center"/>
          </w:tcPr>
          <w:p w:rsidR="009457CF" w:rsidRPr="00B5350C" w:rsidRDefault="009457CF" w:rsidP="00FD29E2">
            <w:pPr>
              <w:jc w:val="center"/>
              <w:rPr>
                <w:rFonts w:ascii="Arial" w:eastAsia="ＭＳ ゴシック" w:hAnsi="Arial" w:cs="Arial"/>
              </w:rPr>
            </w:pPr>
            <w:r w:rsidRPr="00B5350C">
              <w:rPr>
                <w:rFonts w:ascii="Arial" w:eastAsia="ＭＳ ゴシック" w:hAnsi="Arial" w:cs="Arial"/>
              </w:rPr>
              <w:t>2</w:t>
            </w:r>
          </w:p>
        </w:tc>
        <w:tc>
          <w:tcPr>
            <w:tcW w:w="1815" w:type="dxa"/>
            <w:vAlign w:val="center"/>
          </w:tcPr>
          <w:p w:rsidR="009457CF" w:rsidRPr="00B5350C" w:rsidRDefault="009457CF" w:rsidP="00FD29E2">
            <w:pPr>
              <w:jc w:val="center"/>
              <w:rPr>
                <w:rFonts w:ascii="Arial" w:eastAsia="ＭＳ ゴシック" w:hAnsi="Arial" w:cs="Arial"/>
              </w:rPr>
            </w:pPr>
            <w:r w:rsidRPr="00B5350C">
              <w:rPr>
                <w:rFonts w:ascii="Arial" w:eastAsia="ＭＳ ゴシック" w:hAnsi="Arial" w:cs="Arial"/>
              </w:rPr>
              <w:t>3</w:t>
            </w:r>
          </w:p>
        </w:tc>
        <w:tc>
          <w:tcPr>
            <w:tcW w:w="1814" w:type="dxa"/>
            <w:vAlign w:val="center"/>
          </w:tcPr>
          <w:p w:rsidR="009457CF" w:rsidRPr="00B5350C" w:rsidRDefault="009457CF" w:rsidP="00FD29E2">
            <w:pPr>
              <w:jc w:val="center"/>
              <w:rPr>
                <w:rFonts w:ascii="Arial" w:eastAsia="ＭＳ ゴシック" w:hAnsi="Arial" w:cs="Arial"/>
              </w:rPr>
            </w:pPr>
            <w:r w:rsidRPr="00B5350C">
              <w:rPr>
                <w:rFonts w:ascii="Arial" w:eastAsia="ＭＳ ゴシック" w:hAnsi="Arial" w:cs="Arial"/>
              </w:rPr>
              <w:t>4</w:t>
            </w:r>
          </w:p>
        </w:tc>
        <w:tc>
          <w:tcPr>
            <w:tcW w:w="1815" w:type="dxa"/>
            <w:vAlign w:val="center"/>
          </w:tcPr>
          <w:p w:rsidR="009457CF" w:rsidRPr="00B5350C" w:rsidRDefault="009457CF" w:rsidP="00FD29E2">
            <w:pPr>
              <w:jc w:val="center"/>
              <w:rPr>
                <w:rFonts w:ascii="Arial" w:eastAsia="ＭＳ ゴシック" w:hAnsi="Arial" w:cs="Arial"/>
              </w:rPr>
            </w:pPr>
            <w:r w:rsidRPr="00B5350C">
              <w:rPr>
                <w:rFonts w:ascii="Arial" w:eastAsia="ＭＳ ゴシック" w:hAnsi="Arial" w:cs="Arial"/>
              </w:rPr>
              <w:t>5</w:t>
            </w:r>
          </w:p>
        </w:tc>
      </w:tr>
      <w:tr w:rsidR="00C7201B" w:rsidRPr="00B5350C" w:rsidTr="00FD29E2">
        <w:trPr>
          <w:trHeight w:hRule="exact" w:val="680"/>
          <w:jc w:val="center"/>
        </w:trPr>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6</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7</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8</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9</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10</w:t>
            </w:r>
          </w:p>
        </w:tc>
      </w:tr>
      <w:tr w:rsidR="00C7201B" w:rsidRPr="00B5350C" w:rsidTr="00FD29E2">
        <w:trPr>
          <w:trHeight w:hRule="exact" w:val="680"/>
          <w:jc w:val="center"/>
        </w:trPr>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751C07"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11</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12</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13</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14</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15</w:t>
            </w:r>
          </w:p>
        </w:tc>
      </w:tr>
      <w:tr w:rsidR="00C7201B" w:rsidRPr="00B5350C" w:rsidTr="00FD29E2">
        <w:trPr>
          <w:trHeight w:hRule="exact" w:val="680"/>
          <w:jc w:val="center"/>
        </w:trPr>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16</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17</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18</w:t>
            </w:r>
          </w:p>
        </w:tc>
        <w:tc>
          <w:tcPr>
            <w:tcW w:w="1814"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19</w:t>
            </w:r>
          </w:p>
        </w:tc>
        <w:tc>
          <w:tcPr>
            <w:tcW w:w="1815" w:type="dxa"/>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rPr>
              <w:t>20</w:t>
            </w:r>
          </w:p>
        </w:tc>
      </w:tr>
      <w:tr w:rsidR="00C7201B" w:rsidRPr="00B5350C" w:rsidTr="00FD29E2">
        <w:trPr>
          <w:trHeight w:hRule="exact" w:val="680"/>
          <w:jc w:val="center"/>
        </w:trPr>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21</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22</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23</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24</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w:t>
            </w:r>
            <w:r w:rsidR="003A3C96" w:rsidRPr="00B5350C">
              <w:rPr>
                <w:rFonts w:ascii="Arial" w:eastAsia="ＭＳ ゴシック" w:hAnsi="Arial" w:cs="Arial" w:hint="eastAsia"/>
              </w:rPr>
              <w:t>5</w:t>
            </w:r>
          </w:p>
        </w:tc>
      </w:tr>
      <w:tr w:rsidR="00C7201B" w:rsidRPr="00B5350C" w:rsidTr="00FD29E2">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644270"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26</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27</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28</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29</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30</w:t>
            </w:r>
          </w:p>
        </w:tc>
      </w:tr>
      <w:tr w:rsidR="00C7201B" w:rsidRPr="00B5350C" w:rsidTr="00FD29E2">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31</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32</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33</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34</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35</w:t>
            </w:r>
          </w:p>
        </w:tc>
      </w:tr>
      <w:tr w:rsidR="00C7201B" w:rsidRPr="00B5350C" w:rsidTr="00FD29E2">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36</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37</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38</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39</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40</w:t>
            </w:r>
          </w:p>
        </w:tc>
      </w:tr>
      <w:tr w:rsidR="00C7201B" w:rsidRPr="00B5350C" w:rsidTr="00FD29E2">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D174EA"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217298" w:rsidP="00FD29E2">
            <w:pPr>
              <w:jc w:val="center"/>
              <w:rPr>
                <w:rFonts w:ascii="Arial" w:eastAsia="ＭＳ ゴシック" w:hAnsi="Arial" w:cs="Arial"/>
              </w:rP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F4020E" w:rsidP="00FD29E2">
            <w:pPr>
              <w:jc w:val="center"/>
              <w:rPr>
                <w:rFonts w:ascii="Arial" w:eastAsia="ＭＳ ゴシック" w:hAnsi="Arial" w:cs="Arial"/>
              </w:rP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217298" w:rsidP="00FD29E2">
            <w:pPr>
              <w:jc w:val="center"/>
              <w:rPr>
                <w:rFonts w:ascii="Arial" w:eastAsia="ＭＳ ゴシック" w:hAnsi="Arial" w:cs="Arial"/>
              </w:rP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41</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42</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43</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44</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45</w:t>
            </w:r>
          </w:p>
        </w:tc>
      </w:tr>
      <w:tr w:rsidR="002602D0" w:rsidRPr="00B5350C" w:rsidTr="002602D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r>
      <w:tr w:rsidR="00C7201B" w:rsidRPr="00B5350C" w:rsidTr="00FD29E2">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46</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47</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48</w:t>
            </w:r>
          </w:p>
        </w:tc>
        <w:tc>
          <w:tcPr>
            <w:tcW w:w="1814"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49</w:t>
            </w:r>
          </w:p>
        </w:tc>
        <w:tc>
          <w:tcPr>
            <w:tcW w:w="1815" w:type="dxa"/>
            <w:tcBorders>
              <w:top w:val="single" w:sz="4" w:space="0" w:color="auto"/>
              <w:left w:val="single" w:sz="4" w:space="0" w:color="auto"/>
              <w:bottom w:val="single" w:sz="4" w:space="0" w:color="auto"/>
              <w:right w:val="single" w:sz="4" w:space="0" w:color="auto"/>
            </w:tcBorders>
            <w:vAlign w:val="center"/>
          </w:tcPr>
          <w:p w:rsidR="00C7201B" w:rsidRPr="00B5350C" w:rsidRDefault="00C7201B" w:rsidP="00FD29E2">
            <w:pPr>
              <w:jc w:val="center"/>
              <w:rPr>
                <w:rFonts w:ascii="Arial" w:eastAsia="ＭＳ ゴシック" w:hAnsi="Arial" w:cs="Arial"/>
              </w:rPr>
            </w:pPr>
            <w:r w:rsidRPr="00B5350C">
              <w:rPr>
                <w:rFonts w:ascii="Arial" w:eastAsia="ＭＳ ゴシック" w:hAnsi="Arial" w:cs="Arial" w:hint="eastAsia"/>
              </w:rPr>
              <w:t>50</w:t>
            </w:r>
          </w:p>
        </w:tc>
      </w:tr>
      <w:tr w:rsidR="002602D0" w:rsidRPr="00B5350C" w:rsidTr="002602D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4" w:type="dxa"/>
            <w:tcBorders>
              <w:top w:val="single" w:sz="4" w:space="0" w:color="auto"/>
              <w:left w:val="single" w:sz="4" w:space="0" w:color="auto"/>
              <w:bottom w:val="single" w:sz="4" w:space="0" w:color="auto"/>
              <w:right w:val="single" w:sz="4" w:space="0" w:color="auto"/>
            </w:tcBorders>
            <w:vAlign w:val="center"/>
          </w:tcPr>
          <w:p w:rsidR="002602D0" w:rsidRPr="00B5350C" w:rsidRDefault="002602D0" w:rsidP="002602D0">
            <w:pPr>
              <w:jc w:val="center"/>
            </w:pPr>
            <w:r w:rsidRPr="00B5350C">
              <w:rPr>
                <w:rFonts w:ascii="Arial" w:eastAsia="ＭＳ ゴシック" w:hAnsi="Arial" w:cs="Arial" w:hint="eastAsia"/>
              </w:rPr>
              <w:t>○</w:t>
            </w:r>
          </w:p>
        </w:tc>
        <w:tc>
          <w:tcPr>
            <w:tcW w:w="1815" w:type="dxa"/>
            <w:tcBorders>
              <w:top w:val="single" w:sz="4" w:space="0" w:color="auto"/>
              <w:left w:val="single" w:sz="4" w:space="0" w:color="auto"/>
              <w:bottom w:val="single" w:sz="4" w:space="0" w:color="auto"/>
              <w:right w:val="single" w:sz="4" w:space="0" w:color="auto"/>
            </w:tcBorders>
            <w:vAlign w:val="center"/>
          </w:tcPr>
          <w:p w:rsidR="002602D0" w:rsidRPr="00B5350C" w:rsidRDefault="002720D6" w:rsidP="002602D0">
            <w:pPr>
              <w:jc w:val="center"/>
            </w:pPr>
            <w:r w:rsidRPr="00B5350C">
              <w:rPr>
                <w:rFonts w:ascii="Arial" w:eastAsia="ＭＳ ゴシック" w:hAnsi="Arial" w:cs="Arial" w:hint="eastAsia"/>
              </w:rPr>
              <w:t>×</w:t>
            </w:r>
          </w:p>
        </w:tc>
      </w:tr>
    </w:tbl>
    <w:p w:rsidR="00E87640" w:rsidRPr="00B5350C" w:rsidRDefault="009B189C" w:rsidP="005E0CD8">
      <w:pPr>
        <w:rPr>
          <w:rFonts w:hint="eastAsia"/>
        </w:rPr>
      </w:pPr>
      <w:r w:rsidRPr="00B5350C">
        <w:br w:type="page"/>
      </w:r>
    </w:p>
    <w:p w:rsidR="00315A7A" w:rsidRPr="00B5350C" w:rsidRDefault="00E61627" w:rsidP="009B189C">
      <w:pPr>
        <w:jc w:val="center"/>
        <w:rPr>
          <w:rFonts w:ascii="Arial" w:eastAsia="ＭＳ ゴシック" w:hAnsi="ＭＳ ゴシック" w:cs="Arial" w:hint="eastAsia"/>
          <w:sz w:val="22"/>
        </w:rPr>
      </w:pPr>
      <w:r w:rsidRPr="00B5350C">
        <w:rPr>
          <w:rFonts w:ascii="Arial" w:eastAsia="ＭＳ ゴシック" w:hAnsi="ＭＳ ゴシック" w:cs="Arial" w:hint="eastAsia"/>
          <w:sz w:val="22"/>
        </w:rPr>
        <w:t>筆記課題</w:t>
      </w:r>
      <w:r w:rsidR="00315A7A" w:rsidRPr="00B5350C">
        <w:rPr>
          <w:rFonts w:ascii="Arial" w:eastAsia="ＭＳ ゴシック" w:hAnsi="ＭＳ ゴシック" w:cs="Arial" w:hint="eastAsia"/>
          <w:sz w:val="22"/>
        </w:rPr>
        <w:t>「</w:t>
      </w:r>
      <w:r w:rsidR="00DB14FA" w:rsidRPr="00B5350C">
        <w:rPr>
          <w:rFonts w:ascii="Arial" w:eastAsia="ＭＳ ゴシック" w:hAnsi="ＭＳ ゴシック" w:cs="Arial" w:hint="eastAsia"/>
          <w:sz w:val="22"/>
        </w:rPr>
        <w:t>建築物に関する知識</w:t>
      </w:r>
      <w:r w:rsidR="00315A7A" w:rsidRPr="00B5350C">
        <w:rPr>
          <w:rFonts w:ascii="Arial" w:eastAsia="ＭＳ ゴシック" w:hAnsi="ＭＳ ゴシック" w:cs="Arial" w:hint="eastAsia"/>
          <w:sz w:val="22"/>
        </w:rPr>
        <w:t>」　解説</w:t>
      </w:r>
    </w:p>
    <w:p w:rsidR="00E87640" w:rsidRPr="00B5350C" w:rsidRDefault="00E87640"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設問</w:t>
            </w:r>
            <w:r w:rsidRPr="00B5350C">
              <w:rPr>
                <w:rFonts w:hint="eastAsia"/>
              </w:rPr>
              <w:t>No</w:t>
            </w:r>
          </w:p>
        </w:tc>
        <w:tc>
          <w:tcPr>
            <w:tcW w:w="851" w:type="dxa"/>
            <w:vAlign w:val="center"/>
          </w:tcPr>
          <w:p w:rsidR="00AA7D9A" w:rsidRPr="00B5350C" w:rsidRDefault="00AA7D9A" w:rsidP="0012795A">
            <w:pPr>
              <w:jc w:val="center"/>
              <w:rPr>
                <w:rFonts w:hint="eastAsia"/>
              </w:rPr>
            </w:pPr>
            <w:r w:rsidRPr="00B5350C">
              <w:rPr>
                <w:rFonts w:hint="eastAsia"/>
              </w:rPr>
              <w:t>解答</w:t>
            </w:r>
          </w:p>
        </w:tc>
        <w:tc>
          <w:tcPr>
            <w:tcW w:w="7654" w:type="dxa"/>
            <w:vAlign w:val="center"/>
          </w:tcPr>
          <w:p w:rsidR="00AA7D9A" w:rsidRPr="00B5350C" w:rsidRDefault="00AA7D9A" w:rsidP="0012795A">
            <w:pPr>
              <w:jc w:val="center"/>
              <w:rPr>
                <w:rFonts w:hint="eastAsia"/>
              </w:rPr>
            </w:pPr>
            <w:r w:rsidRPr="00B5350C">
              <w:rPr>
                <w:rFonts w:hint="eastAsia"/>
              </w:rPr>
              <w:t>解説</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1</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日本工業規格</w:t>
            </w:r>
            <w:r w:rsidRPr="00B5350C">
              <w:rPr>
                <w:rFonts w:hint="eastAsia"/>
              </w:rPr>
              <w:t>(JIS)</w:t>
            </w:r>
            <w:r w:rsidRPr="00B5350C">
              <w:rPr>
                <w:rFonts w:hint="eastAsia"/>
              </w:rPr>
              <w:t>ではなく、日本農林規格</w:t>
            </w:r>
            <w:r w:rsidRPr="00B5350C">
              <w:rPr>
                <w:rFonts w:hint="eastAsia"/>
              </w:rPr>
              <w:t>(JAS)</w:t>
            </w:r>
            <w:r w:rsidRPr="00B5350C">
              <w:rPr>
                <w:rFonts w:hint="eastAsia"/>
              </w:rPr>
              <w:t>により基準化されている。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2</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木造建築物における構法</w:t>
            </w:r>
            <w:r w:rsidRPr="00B5350C">
              <w:rPr>
                <w:rFonts w:hint="eastAsia"/>
              </w:rPr>
              <w:t>(</w:t>
            </w:r>
            <w:r w:rsidRPr="00B5350C">
              <w:rPr>
                <w:rFonts w:hint="eastAsia"/>
              </w:rPr>
              <w:t>工法</w:t>
            </w:r>
            <w:r w:rsidRPr="00B5350C">
              <w:rPr>
                <w:rFonts w:hint="eastAsia"/>
              </w:rPr>
              <w:t>)</w:t>
            </w:r>
            <w:r w:rsidRPr="00B5350C">
              <w:rPr>
                <w:rFonts w:hint="eastAsia"/>
              </w:rPr>
              <w:t>として、在来軸組構法や枠組壁工法</w:t>
            </w:r>
            <w:r w:rsidRPr="00B5350C">
              <w:rPr>
                <w:rFonts w:hint="eastAsia"/>
              </w:rPr>
              <w:t>(2</w:t>
            </w:r>
            <w:r w:rsidRPr="00B5350C">
              <w:rPr>
                <w:rFonts w:hint="eastAsia"/>
              </w:rPr>
              <w:t>×</w:t>
            </w:r>
            <w:r w:rsidRPr="00B5350C">
              <w:rPr>
                <w:rFonts w:hint="eastAsia"/>
              </w:rPr>
              <w:t>4</w:t>
            </w:r>
            <w:r w:rsidRPr="00B5350C">
              <w:rPr>
                <w:rFonts w:hint="eastAsia"/>
              </w:rPr>
              <w:t>工法</w:t>
            </w:r>
            <w:r w:rsidRPr="00B5350C">
              <w:rPr>
                <w:rFonts w:hint="eastAsia"/>
              </w:rPr>
              <w:t>)</w:t>
            </w:r>
            <w:r w:rsidRPr="00B5350C">
              <w:rPr>
                <w:rFonts w:hint="eastAsia"/>
              </w:rPr>
              <w:t>などが挙げられる。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3</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大断面の集成材は、構造部材として実際の現場に活用されている。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4</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鋼材の特徴として、耐火性に乏しい。このため、構造部材として使用する場合は、耐火被覆を行うことが基本となる。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5</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カーテンウォールは、建築構造上取り外し可能な壁であり、建物の自重および建物の荷重はすべて柱、梁、床、屋根等で支え、建物の荷重を直接負担しない壁をいう。間仕切り壁と同様の非耐力壁である。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6</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コンクリート製品の特徴として、①圧縮強度が大きい、②引張強度が乏しい、③アルカリ性である（この性質により、鋼材の酸化を抑制することができる。）。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7</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基本的なコンクリート製品精製における材料の考え方は、以下の通り。</w:t>
            </w:r>
          </w:p>
          <w:p w:rsidR="00AA7D9A" w:rsidRPr="00B5350C" w:rsidRDefault="00AA7D9A" w:rsidP="0012795A">
            <w:pPr>
              <w:ind w:leftChars="100" w:left="210"/>
              <w:rPr>
                <w:rFonts w:hint="eastAsia"/>
              </w:rPr>
            </w:pPr>
            <w:r w:rsidRPr="00B5350C">
              <w:rPr>
                <w:rFonts w:hint="eastAsia"/>
              </w:rPr>
              <w:t>・コンクリート</w:t>
            </w:r>
            <w:r w:rsidRPr="00B5350C">
              <w:rPr>
                <w:rFonts w:hint="eastAsia"/>
              </w:rPr>
              <w:t xml:space="preserve"> </w:t>
            </w:r>
            <w:r w:rsidRPr="00B5350C">
              <w:rPr>
                <w:rFonts w:hint="eastAsia"/>
              </w:rPr>
              <w:t>→</w:t>
            </w:r>
            <w:r w:rsidRPr="00B5350C">
              <w:rPr>
                <w:rFonts w:hint="eastAsia"/>
              </w:rPr>
              <w:t xml:space="preserve"> </w:t>
            </w:r>
            <w:r w:rsidRPr="00B5350C">
              <w:rPr>
                <w:rFonts w:hint="eastAsia"/>
              </w:rPr>
              <w:t>セメント＋水＋細骨材</w:t>
            </w:r>
            <w:r w:rsidRPr="00B5350C">
              <w:rPr>
                <w:rFonts w:hint="eastAsia"/>
              </w:rPr>
              <w:t>(</w:t>
            </w:r>
            <w:r w:rsidRPr="00B5350C">
              <w:rPr>
                <w:rFonts w:hint="eastAsia"/>
              </w:rPr>
              <w:t>砂</w:t>
            </w:r>
            <w:r w:rsidRPr="00B5350C">
              <w:rPr>
                <w:rFonts w:hint="eastAsia"/>
              </w:rPr>
              <w:t>)</w:t>
            </w:r>
            <w:r w:rsidRPr="00B5350C">
              <w:rPr>
                <w:rFonts w:hint="eastAsia"/>
              </w:rPr>
              <w:t>＋粗骨材</w:t>
            </w:r>
            <w:r w:rsidRPr="00B5350C">
              <w:rPr>
                <w:rFonts w:hint="eastAsia"/>
              </w:rPr>
              <w:t>(</w:t>
            </w:r>
            <w:r w:rsidRPr="00B5350C">
              <w:rPr>
                <w:rFonts w:hint="eastAsia"/>
              </w:rPr>
              <w:t>砂利</w:t>
            </w:r>
            <w:r w:rsidRPr="00B5350C">
              <w:rPr>
                <w:rFonts w:hint="eastAsia"/>
              </w:rPr>
              <w:t>)</w:t>
            </w:r>
          </w:p>
          <w:p w:rsidR="00AA7D9A" w:rsidRPr="00B5350C" w:rsidRDefault="00AA7D9A" w:rsidP="0012795A">
            <w:pPr>
              <w:ind w:leftChars="100" w:left="210"/>
              <w:rPr>
                <w:rFonts w:hint="eastAsia"/>
              </w:rPr>
            </w:pPr>
            <w:r w:rsidRPr="00B5350C">
              <w:rPr>
                <w:rFonts w:hint="eastAsia"/>
              </w:rPr>
              <w:t>・コンクリート</w:t>
            </w:r>
            <w:r w:rsidRPr="00B5350C">
              <w:rPr>
                <w:rFonts w:hint="eastAsia"/>
              </w:rPr>
              <w:t xml:space="preserve"> </w:t>
            </w:r>
            <w:r w:rsidRPr="00B5350C">
              <w:rPr>
                <w:rFonts w:hint="eastAsia"/>
              </w:rPr>
              <w:t>→</w:t>
            </w:r>
            <w:r w:rsidRPr="00B5350C">
              <w:rPr>
                <w:rFonts w:hint="eastAsia"/>
              </w:rPr>
              <w:t xml:space="preserve"> </w:t>
            </w:r>
            <w:r w:rsidRPr="00B5350C">
              <w:rPr>
                <w:rFonts w:hint="eastAsia"/>
              </w:rPr>
              <w:t>セメント＋水＋細骨材</w:t>
            </w:r>
            <w:r w:rsidRPr="00B5350C">
              <w:rPr>
                <w:rFonts w:hint="eastAsia"/>
              </w:rPr>
              <w:t>(</w:t>
            </w:r>
            <w:r w:rsidRPr="00B5350C">
              <w:rPr>
                <w:rFonts w:hint="eastAsia"/>
              </w:rPr>
              <w:t>砂</w:t>
            </w:r>
            <w:r w:rsidRPr="00B5350C">
              <w:rPr>
                <w:rFonts w:hint="eastAsia"/>
              </w:rPr>
              <w:t>)</w:t>
            </w:r>
            <w:r w:rsidRPr="00B5350C">
              <w:rPr>
                <w:rFonts w:hint="eastAsia"/>
              </w:rPr>
              <w:t>＋粗骨材</w:t>
            </w:r>
            <w:r w:rsidRPr="00B5350C">
              <w:rPr>
                <w:rFonts w:hint="eastAsia"/>
              </w:rPr>
              <w:t>(</w:t>
            </w:r>
            <w:r w:rsidRPr="00B5350C">
              <w:rPr>
                <w:rFonts w:hint="eastAsia"/>
              </w:rPr>
              <w:t>砂利</w:t>
            </w:r>
            <w:r w:rsidRPr="00B5350C">
              <w:rPr>
                <w:rFonts w:hint="eastAsia"/>
              </w:rPr>
              <w:t>)</w:t>
            </w:r>
          </w:p>
          <w:p w:rsidR="00AA7D9A" w:rsidRPr="00B5350C" w:rsidRDefault="00AA7D9A" w:rsidP="0012795A">
            <w:pPr>
              <w:ind w:leftChars="100" w:left="210"/>
              <w:rPr>
                <w:rFonts w:hint="eastAsia"/>
              </w:rPr>
            </w:pPr>
            <w:r w:rsidRPr="00B5350C">
              <w:rPr>
                <w:rFonts w:hint="eastAsia"/>
              </w:rPr>
              <w:t>・セメントペースト</w:t>
            </w:r>
            <w:r w:rsidRPr="00B5350C">
              <w:rPr>
                <w:rFonts w:hint="eastAsia"/>
              </w:rPr>
              <w:t>(</w:t>
            </w:r>
            <w:r w:rsidRPr="00B5350C">
              <w:rPr>
                <w:rFonts w:hint="eastAsia"/>
              </w:rPr>
              <w:t>ノロ</w:t>
            </w:r>
            <w:r w:rsidRPr="00B5350C">
              <w:rPr>
                <w:rFonts w:hint="eastAsia"/>
              </w:rPr>
              <w:t xml:space="preserve">) </w:t>
            </w:r>
            <w:r w:rsidRPr="00B5350C">
              <w:rPr>
                <w:rFonts w:hint="eastAsia"/>
              </w:rPr>
              <w:t>→</w:t>
            </w:r>
            <w:r w:rsidRPr="00B5350C">
              <w:rPr>
                <w:rFonts w:hint="eastAsia"/>
              </w:rPr>
              <w:t xml:space="preserve"> </w:t>
            </w:r>
            <w:r w:rsidRPr="00B5350C">
              <w:rPr>
                <w:rFonts w:hint="eastAsia"/>
              </w:rPr>
              <w:t>セメント＋水</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8</w:t>
            </w:r>
          </w:p>
        </w:tc>
        <w:tc>
          <w:tcPr>
            <w:tcW w:w="851" w:type="dxa"/>
            <w:vAlign w:val="center"/>
          </w:tcPr>
          <w:p w:rsidR="00AA7D9A" w:rsidRPr="00B5350C" w:rsidRDefault="00AA7D9A" w:rsidP="0012795A">
            <w:pPr>
              <w:jc w:val="cente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異形鉄筋はリブや節がある関係から丸鋼よりも付着性が高い。</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9</w:t>
            </w:r>
          </w:p>
        </w:tc>
        <w:tc>
          <w:tcPr>
            <w:tcW w:w="851" w:type="dxa"/>
            <w:vAlign w:val="center"/>
          </w:tcPr>
          <w:p w:rsidR="00AA7D9A" w:rsidRPr="00B5350C" w:rsidRDefault="00AA7D9A" w:rsidP="0012795A">
            <w:pPr>
              <w:jc w:val="cente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コンクリートの表面から内部の鋼材</w:t>
            </w:r>
            <w:r w:rsidRPr="00B5350C">
              <w:rPr>
                <w:rFonts w:hint="eastAsia"/>
              </w:rPr>
              <w:t>(</w:t>
            </w:r>
            <w:r w:rsidRPr="00B5350C">
              <w:rPr>
                <w:rFonts w:hint="eastAsia"/>
              </w:rPr>
              <w:t>鉄筋・鉄骨</w:t>
            </w:r>
            <w:r w:rsidRPr="00B5350C">
              <w:rPr>
                <w:rFonts w:hint="eastAsia"/>
              </w:rPr>
              <w:t>)</w:t>
            </w:r>
            <w:r w:rsidRPr="00B5350C">
              <w:rPr>
                <w:rFonts w:hint="eastAsia"/>
              </w:rPr>
              <w:t>の表面までの最短寸法。</w:t>
            </w:r>
          </w:p>
          <w:p w:rsidR="00AA7D9A" w:rsidRPr="00B5350C" w:rsidRDefault="00AA7D9A" w:rsidP="00AA7D9A">
            <w:pPr>
              <w:rPr>
                <w:rFonts w:hint="eastAsia"/>
              </w:rPr>
            </w:pPr>
            <w:r w:rsidRPr="00B5350C">
              <w:rPr>
                <w:rFonts w:hint="eastAsia"/>
              </w:rPr>
              <w:t>建築基準法施行令において、耐火性・耐久性を確保するために鉄筋や鉄骨などに対するコンクリートのかぶり厚さが定められている。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10</w:t>
            </w:r>
          </w:p>
        </w:tc>
        <w:tc>
          <w:tcPr>
            <w:tcW w:w="851" w:type="dxa"/>
            <w:vAlign w:val="center"/>
          </w:tcPr>
          <w:p w:rsidR="00AA7D9A" w:rsidRPr="00B5350C" w:rsidRDefault="00145B51" w:rsidP="0012795A">
            <w:pPr>
              <w:jc w:val="cente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固定荷重</w:t>
            </w:r>
            <w:r w:rsidRPr="00B5350C">
              <w:rPr>
                <w:rFonts w:hint="eastAsia"/>
              </w:rPr>
              <w:t xml:space="preserve"> </w:t>
            </w:r>
            <w:r w:rsidRPr="00B5350C">
              <w:rPr>
                <w:rFonts w:hint="eastAsia"/>
              </w:rPr>
              <w:t>→</w:t>
            </w:r>
            <w:r w:rsidRPr="00B5350C">
              <w:rPr>
                <w:rFonts w:hint="eastAsia"/>
              </w:rPr>
              <w:t xml:space="preserve"> </w:t>
            </w:r>
            <w:r w:rsidRPr="00B5350C">
              <w:rPr>
                <w:rFonts w:hint="eastAsia"/>
              </w:rPr>
              <w:t>屋根、床、柱、壁などの構造躯体の自重のこと</w:t>
            </w:r>
          </w:p>
          <w:p w:rsidR="00AA7D9A" w:rsidRPr="00B5350C" w:rsidRDefault="00AA7D9A" w:rsidP="00AA7D9A">
            <w:pPr>
              <w:rPr>
                <w:rFonts w:hint="eastAsia"/>
              </w:rPr>
            </w:pPr>
            <w:r w:rsidRPr="00B5350C">
              <w:rPr>
                <w:rFonts w:hint="eastAsia"/>
              </w:rPr>
              <w:t>積載荷重</w:t>
            </w:r>
            <w:r w:rsidRPr="00B5350C">
              <w:rPr>
                <w:rFonts w:hint="eastAsia"/>
              </w:rPr>
              <w:t xml:space="preserve"> </w:t>
            </w:r>
            <w:r w:rsidRPr="00B5350C">
              <w:rPr>
                <w:rFonts w:hint="eastAsia"/>
              </w:rPr>
              <w:t>→</w:t>
            </w:r>
            <w:r w:rsidRPr="00B5350C">
              <w:rPr>
                <w:rFonts w:hint="eastAsia"/>
              </w:rPr>
              <w:t xml:space="preserve"> </w:t>
            </w:r>
            <w:r w:rsidRPr="00B5350C">
              <w:rPr>
                <w:rFonts w:hint="eastAsia"/>
              </w:rPr>
              <w:t>人や物の重量など、建物の床に加わる荷重のこと</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11</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アンカーボルトは、主に基礎と土台を緊結するために使用する。</w:t>
            </w:r>
          </w:p>
          <w:p w:rsidR="00AA7D9A" w:rsidRPr="00B5350C" w:rsidRDefault="00AA7D9A" w:rsidP="00AA7D9A">
            <w:pPr>
              <w:rPr>
                <w:rFonts w:hint="eastAsia"/>
              </w:rPr>
            </w:pPr>
            <w:r w:rsidRPr="00B5350C">
              <w:rPr>
                <w:rFonts w:hint="eastAsia"/>
              </w:rPr>
              <w:t>緊結金物は、ホールダウン金物や羽子板ボルトなど多くの種類が存在し、適切な利用が求められる。</w:t>
            </w:r>
          </w:p>
        </w:tc>
      </w:tr>
      <w:tr w:rsidR="00AA7D9A" w:rsidRPr="00B5350C" w:rsidTr="0012795A">
        <w:trPr>
          <w:trHeight w:val="567"/>
          <w:jc w:val="center"/>
        </w:trPr>
        <w:tc>
          <w:tcPr>
            <w:tcW w:w="1134" w:type="dxa"/>
            <w:vAlign w:val="center"/>
          </w:tcPr>
          <w:p w:rsidR="00AA7D9A" w:rsidRPr="00B5350C" w:rsidRDefault="00AA7D9A" w:rsidP="0012795A">
            <w:pPr>
              <w:jc w:val="center"/>
              <w:rPr>
                <w:rFonts w:hint="eastAsia"/>
              </w:rPr>
            </w:pPr>
            <w:r w:rsidRPr="00B5350C">
              <w:rPr>
                <w:rFonts w:hint="eastAsia"/>
              </w:rPr>
              <w:t>12</w:t>
            </w:r>
          </w:p>
        </w:tc>
        <w:tc>
          <w:tcPr>
            <w:tcW w:w="851" w:type="dxa"/>
            <w:vAlign w:val="center"/>
          </w:tcPr>
          <w:p w:rsidR="00AA7D9A" w:rsidRPr="00B5350C" w:rsidRDefault="00AA7D9A" w:rsidP="0012795A">
            <w:pPr>
              <w:jc w:val="center"/>
              <w:rPr>
                <w:rFonts w:hint="eastAsia"/>
              </w:rPr>
            </w:pPr>
            <w:r w:rsidRPr="00B5350C">
              <w:rPr>
                <w:rFonts w:hint="eastAsia"/>
              </w:rPr>
              <w:t>×</w:t>
            </w:r>
          </w:p>
        </w:tc>
        <w:tc>
          <w:tcPr>
            <w:tcW w:w="7654" w:type="dxa"/>
            <w:vAlign w:val="center"/>
          </w:tcPr>
          <w:p w:rsidR="00AA7D9A" w:rsidRPr="00B5350C" w:rsidRDefault="00AA7D9A" w:rsidP="00AA7D9A">
            <w:pPr>
              <w:rPr>
                <w:rFonts w:hint="eastAsia"/>
              </w:rPr>
            </w:pPr>
            <w:r w:rsidRPr="00B5350C">
              <w:rPr>
                <w:rFonts w:hint="eastAsia"/>
              </w:rPr>
              <w:t>住宅金融支援機構</w:t>
            </w:r>
            <w:r w:rsidRPr="00B5350C">
              <w:rPr>
                <w:rFonts w:hint="eastAsia"/>
              </w:rPr>
              <w:t>(</w:t>
            </w:r>
            <w:r w:rsidRPr="00B5350C">
              <w:rPr>
                <w:rFonts w:hint="eastAsia"/>
              </w:rPr>
              <w:t>旧住宅金融公庫</w:t>
            </w:r>
            <w:r w:rsidRPr="00B5350C">
              <w:rPr>
                <w:rFonts w:hint="eastAsia"/>
              </w:rPr>
              <w:t>)</w:t>
            </w:r>
            <w:r w:rsidRPr="00B5350C">
              <w:rPr>
                <w:rFonts w:hint="eastAsia"/>
              </w:rPr>
              <w:t>の仕様では</w:t>
            </w:r>
            <w:r w:rsidRPr="00B5350C">
              <w:rPr>
                <w:rFonts w:hint="eastAsia"/>
              </w:rPr>
              <w:t>2.7m</w:t>
            </w:r>
            <w:r w:rsidRPr="00B5350C">
              <w:rPr>
                <w:rFonts w:hint="eastAsia"/>
              </w:rPr>
              <w:t>以内に</w:t>
            </w:r>
            <w:r w:rsidRPr="00B5350C">
              <w:rPr>
                <w:rFonts w:hint="eastAsia"/>
              </w:rPr>
              <w:t>1</w:t>
            </w:r>
            <w:r w:rsidRPr="00B5350C">
              <w:rPr>
                <w:rFonts w:hint="eastAsia"/>
              </w:rPr>
              <w:t>本とされている。また、土台に使用される一般的な木材長さは</w:t>
            </w:r>
            <w:r w:rsidRPr="00B5350C">
              <w:rPr>
                <w:rFonts w:hint="eastAsia"/>
              </w:rPr>
              <w:t>4m</w:t>
            </w:r>
            <w:r w:rsidRPr="00B5350C">
              <w:rPr>
                <w:rFonts w:hint="eastAsia"/>
              </w:rPr>
              <w:t>材であることから、</w:t>
            </w:r>
            <w:r w:rsidRPr="00B5350C">
              <w:rPr>
                <w:rFonts w:hint="eastAsia"/>
              </w:rPr>
              <w:t>5m</w:t>
            </w:r>
            <w:r w:rsidRPr="00B5350C">
              <w:rPr>
                <w:rFonts w:hint="eastAsia"/>
              </w:rPr>
              <w:t>は距離が離れすぎているといえる。</w:t>
            </w:r>
          </w:p>
        </w:tc>
      </w:tr>
    </w:tbl>
    <w:p w:rsidR="00AA7D9A" w:rsidRPr="00B5350C" w:rsidRDefault="00AA7D9A" w:rsidP="005E0CD8">
      <w:pPr>
        <w:rPr>
          <w:rFonts w:hint="eastAsia"/>
        </w:rPr>
      </w:pPr>
    </w:p>
    <w:p w:rsidR="00AA7D9A" w:rsidRPr="00B5350C" w:rsidRDefault="00AA7D9A" w:rsidP="005E0CD8">
      <w:pPr>
        <w:rPr>
          <w:rFonts w:hint="eastAsia"/>
        </w:rPr>
      </w:pPr>
    </w:p>
    <w:p w:rsidR="00AA7D9A" w:rsidRPr="00B5350C" w:rsidRDefault="00AA7D9A" w:rsidP="005E0CD8">
      <w:pPr>
        <w:rPr>
          <w:rFonts w:hint="eastAsia"/>
        </w:rPr>
      </w:pPr>
    </w:p>
    <w:p w:rsidR="00E87640" w:rsidRPr="00B5350C" w:rsidRDefault="00E87640" w:rsidP="005E0CD8">
      <w:pPr>
        <w:rPr>
          <w:rFonts w:hint="eastAsia"/>
        </w:rPr>
      </w:pPr>
    </w:p>
    <w:p w:rsidR="00167A9C" w:rsidRPr="00B5350C" w:rsidRDefault="00167A9C" w:rsidP="005E0CD8">
      <w:pPr>
        <w:rPr>
          <w:rFonts w:hint="eastAsia"/>
        </w:rPr>
      </w:pPr>
    </w:p>
    <w:p w:rsidR="001A73B6" w:rsidRPr="00B5350C" w:rsidRDefault="001A73B6"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lastRenderedPageBreak/>
              <w:t>設問</w:t>
            </w:r>
            <w:r w:rsidRPr="00B5350C">
              <w:rPr>
                <w:rFonts w:hint="eastAsia"/>
              </w:rPr>
              <w:t>No</w:t>
            </w:r>
          </w:p>
        </w:tc>
        <w:tc>
          <w:tcPr>
            <w:tcW w:w="851" w:type="dxa"/>
            <w:vAlign w:val="center"/>
          </w:tcPr>
          <w:p w:rsidR="001A73B6" w:rsidRPr="00B5350C" w:rsidRDefault="001A73B6" w:rsidP="0012795A">
            <w:pPr>
              <w:jc w:val="center"/>
              <w:rPr>
                <w:rFonts w:hint="eastAsia"/>
              </w:rPr>
            </w:pPr>
            <w:r w:rsidRPr="00B5350C">
              <w:rPr>
                <w:rFonts w:hint="eastAsia"/>
              </w:rPr>
              <w:t>解答</w:t>
            </w:r>
          </w:p>
        </w:tc>
        <w:tc>
          <w:tcPr>
            <w:tcW w:w="7654" w:type="dxa"/>
            <w:vAlign w:val="center"/>
          </w:tcPr>
          <w:p w:rsidR="001A73B6" w:rsidRPr="00B5350C" w:rsidRDefault="001A73B6" w:rsidP="0012795A">
            <w:pPr>
              <w:jc w:val="center"/>
              <w:rPr>
                <w:rFonts w:hint="eastAsia"/>
              </w:rPr>
            </w:pPr>
            <w:r w:rsidRPr="00B5350C">
              <w:rPr>
                <w:rFonts w:hint="eastAsia"/>
              </w:rPr>
              <w:t>解説</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13</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建設省告示第</w:t>
            </w:r>
            <w:r w:rsidRPr="00B5350C">
              <w:rPr>
                <w:rFonts w:hint="eastAsia"/>
              </w:rPr>
              <w:t>1347</w:t>
            </w:r>
            <w:r w:rsidRPr="00B5350C">
              <w:rPr>
                <w:rFonts w:hint="eastAsia"/>
              </w:rPr>
              <w:t>号</w:t>
            </w:r>
          </w:p>
          <w:p w:rsidR="001A73B6" w:rsidRPr="00B5350C" w:rsidRDefault="001A73B6" w:rsidP="001A73B6">
            <w:pPr>
              <w:rPr>
                <w:rFonts w:hint="eastAsia"/>
              </w:rPr>
            </w:pPr>
            <w:r w:rsidRPr="00B5350C">
              <w:rPr>
                <w:rFonts w:hint="eastAsia"/>
              </w:rPr>
              <w:t xml:space="preserve">　建築物の基礎の構造方法及び構造計算の基準を定める件</w:t>
            </w:r>
            <w:r w:rsidRPr="00B5350C">
              <w:rPr>
                <w:rFonts w:hint="eastAsia"/>
              </w:rPr>
              <w:t>(</w:t>
            </w:r>
            <w:r w:rsidRPr="00B5350C">
              <w:rPr>
                <w:rFonts w:hint="eastAsia"/>
              </w:rPr>
              <w:t>要約</w:t>
            </w:r>
            <w:r w:rsidRPr="00B5350C">
              <w:rPr>
                <w:rFonts w:hint="eastAsia"/>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3"/>
              <w:gridCol w:w="1785"/>
              <w:gridCol w:w="1666"/>
              <w:gridCol w:w="1664"/>
            </w:tblGrid>
            <w:tr w:rsidR="001A73B6" w:rsidRPr="00B5350C" w:rsidTr="001A73B6">
              <w:trPr>
                <w:jc w:val="center"/>
              </w:trPr>
              <w:tc>
                <w:tcPr>
                  <w:tcW w:w="1683" w:type="dxa"/>
                  <w:vMerge w:val="restart"/>
                  <w:vAlign w:val="center"/>
                </w:tcPr>
                <w:p w:rsidR="001A73B6" w:rsidRPr="00B5350C" w:rsidRDefault="001A73B6" w:rsidP="00167A9C">
                  <w:pPr>
                    <w:jc w:val="center"/>
                    <w:rPr>
                      <w:rFonts w:hint="eastAsia"/>
                    </w:rPr>
                  </w:pPr>
                  <w:r w:rsidRPr="00B5350C">
                    <w:rPr>
                      <w:rFonts w:hint="eastAsia"/>
                    </w:rPr>
                    <w:t>基礎の種類</w:t>
                  </w:r>
                </w:p>
              </w:tc>
              <w:tc>
                <w:tcPr>
                  <w:tcW w:w="5115" w:type="dxa"/>
                  <w:gridSpan w:val="3"/>
                  <w:vAlign w:val="center"/>
                </w:tcPr>
                <w:p w:rsidR="001A73B6" w:rsidRPr="00B5350C" w:rsidRDefault="001A73B6" w:rsidP="00167A9C">
                  <w:pPr>
                    <w:jc w:val="center"/>
                    <w:rPr>
                      <w:rFonts w:hint="eastAsia"/>
                    </w:rPr>
                  </w:pPr>
                  <w:r w:rsidRPr="00B5350C">
                    <w:rPr>
                      <w:rFonts w:hint="eastAsia"/>
                    </w:rPr>
                    <w:t>地耐力（</w:t>
                  </w:r>
                  <w:r w:rsidRPr="00B5350C">
                    <w:rPr>
                      <w:rFonts w:hint="eastAsia"/>
                    </w:rPr>
                    <w:t>kN/m</w:t>
                  </w:r>
                  <w:r w:rsidRPr="00B5350C">
                    <w:rPr>
                      <w:rFonts w:hint="eastAsia"/>
                      <w:vertAlign w:val="superscript"/>
                    </w:rPr>
                    <w:t>2</w:t>
                  </w:r>
                  <w:r w:rsidRPr="00B5350C">
                    <w:rPr>
                      <w:rFonts w:hint="eastAsia"/>
                    </w:rPr>
                    <w:t>）</w:t>
                  </w:r>
                </w:p>
              </w:tc>
            </w:tr>
            <w:tr w:rsidR="001A73B6" w:rsidRPr="00B5350C" w:rsidTr="001A73B6">
              <w:trPr>
                <w:jc w:val="center"/>
              </w:trPr>
              <w:tc>
                <w:tcPr>
                  <w:tcW w:w="1683" w:type="dxa"/>
                  <w:vMerge/>
                  <w:vAlign w:val="center"/>
                </w:tcPr>
                <w:p w:rsidR="001A73B6" w:rsidRPr="00B5350C" w:rsidRDefault="001A73B6" w:rsidP="001A73B6">
                  <w:pPr>
                    <w:rPr>
                      <w:rFonts w:hint="eastAsia"/>
                    </w:rPr>
                  </w:pPr>
                </w:p>
              </w:tc>
              <w:tc>
                <w:tcPr>
                  <w:tcW w:w="1785" w:type="dxa"/>
                  <w:vAlign w:val="center"/>
                </w:tcPr>
                <w:p w:rsidR="001A73B6" w:rsidRPr="00B5350C" w:rsidRDefault="001A73B6" w:rsidP="00167A9C">
                  <w:pPr>
                    <w:jc w:val="center"/>
                    <w:rPr>
                      <w:rFonts w:hint="eastAsia"/>
                    </w:rPr>
                  </w:pPr>
                  <w:r w:rsidRPr="00B5350C">
                    <w:rPr>
                      <w:rFonts w:hint="eastAsia"/>
                    </w:rPr>
                    <w:t>20</w:t>
                  </w:r>
                  <w:r w:rsidRPr="00B5350C">
                    <w:rPr>
                      <w:rFonts w:hint="eastAsia"/>
                    </w:rPr>
                    <w:t>未満</w:t>
                  </w:r>
                </w:p>
              </w:tc>
              <w:tc>
                <w:tcPr>
                  <w:tcW w:w="1666" w:type="dxa"/>
                  <w:vAlign w:val="center"/>
                </w:tcPr>
                <w:p w:rsidR="001A73B6" w:rsidRPr="00B5350C" w:rsidRDefault="001A73B6" w:rsidP="00167A9C">
                  <w:pPr>
                    <w:jc w:val="center"/>
                    <w:rPr>
                      <w:rFonts w:hint="eastAsia"/>
                    </w:rPr>
                  </w:pPr>
                  <w:r w:rsidRPr="00B5350C">
                    <w:rPr>
                      <w:rFonts w:hint="eastAsia"/>
                    </w:rPr>
                    <w:t>20</w:t>
                  </w:r>
                  <w:r w:rsidRPr="00B5350C">
                    <w:rPr>
                      <w:rFonts w:hint="eastAsia"/>
                    </w:rPr>
                    <w:t>以上</w:t>
                  </w:r>
                  <w:r w:rsidRPr="00B5350C">
                    <w:rPr>
                      <w:rFonts w:hint="eastAsia"/>
                    </w:rPr>
                    <w:t>30</w:t>
                  </w:r>
                  <w:r w:rsidRPr="00B5350C">
                    <w:rPr>
                      <w:rFonts w:hint="eastAsia"/>
                    </w:rPr>
                    <w:t>未満</w:t>
                  </w:r>
                </w:p>
              </w:tc>
              <w:tc>
                <w:tcPr>
                  <w:tcW w:w="1664" w:type="dxa"/>
                  <w:vAlign w:val="center"/>
                </w:tcPr>
                <w:p w:rsidR="001A73B6" w:rsidRPr="00B5350C" w:rsidRDefault="001A73B6" w:rsidP="00167A9C">
                  <w:pPr>
                    <w:jc w:val="center"/>
                    <w:rPr>
                      <w:rFonts w:hint="eastAsia"/>
                    </w:rPr>
                  </w:pPr>
                  <w:r w:rsidRPr="00B5350C">
                    <w:rPr>
                      <w:rFonts w:hint="eastAsia"/>
                    </w:rPr>
                    <w:t>30</w:t>
                  </w:r>
                  <w:r w:rsidRPr="00B5350C">
                    <w:rPr>
                      <w:rFonts w:hint="eastAsia"/>
                    </w:rPr>
                    <w:t>以上</w:t>
                  </w:r>
                </w:p>
              </w:tc>
            </w:tr>
            <w:tr w:rsidR="001A73B6" w:rsidRPr="00B5350C" w:rsidTr="001A73B6">
              <w:trPr>
                <w:jc w:val="center"/>
              </w:trPr>
              <w:tc>
                <w:tcPr>
                  <w:tcW w:w="1683" w:type="dxa"/>
                  <w:vAlign w:val="center"/>
                </w:tcPr>
                <w:p w:rsidR="001A73B6" w:rsidRPr="00B5350C" w:rsidRDefault="001A73B6" w:rsidP="00167A9C">
                  <w:pPr>
                    <w:jc w:val="center"/>
                    <w:rPr>
                      <w:rFonts w:hint="eastAsia"/>
                    </w:rPr>
                  </w:pPr>
                  <w:r w:rsidRPr="00B5350C">
                    <w:rPr>
                      <w:rFonts w:hint="eastAsia"/>
                    </w:rPr>
                    <w:t>杭基礎</w:t>
                  </w:r>
                </w:p>
              </w:tc>
              <w:tc>
                <w:tcPr>
                  <w:tcW w:w="1785" w:type="dxa"/>
                  <w:vAlign w:val="center"/>
                </w:tcPr>
                <w:p w:rsidR="001A73B6" w:rsidRPr="00B5350C" w:rsidRDefault="001A73B6" w:rsidP="00167A9C">
                  <w:pPr>
                    <w:jc w:val="center"/>
                    <w:rPr>
                      <w:rFonts w:hint="eastAsia"/>
                    </w:rPr>
                  </w:pPr>
                  <w:r w:rsidRPr="00B5350C">
                    <w:rPr>
                      <w:rFonts w:hint="eastAsia"/>
                    </w:rPr>
                    <w:t>○</w:t>
                  </w:r>
                </w:p>
              </w:tc>
              <w:tc>
                <w:tcPr>
                  <w:tcW w:w="1666" w:type="dxa"/>
                  <w:vAlign w:val="center"/>
                </w:tcPr>
                <w:p w:rsidR="001A73B6" w:rsidRPr="00B5350C" w:rsidRDefault="001A73B6" w:rsidP="00167A9C">
                  <w:pPr>
                    <w:jc w:val="center"/>
                    <w:rPr>
                      <w:rFonts w:hint="eastAsia"/>
                    </w:rPr>
                  </w:pPr>
                  <w:r w:rsidRPr="00B5350C">
                    <w:rPr>
                      <w:rFonts w:hint="eastAsia"/>
                    </w:rPr>
                    <w:t>○</w:t>
                  </w:r>
                </w:p>
              </w:tc>
              <w:tc>
                <w:tcPr>
                  <w:tcW w:w="1664" w:type="dxa"/>
                  <w:vAlign w:val="center"/>
                </w:tcPr>
                <w:p w:rsidR="001A73B6" w:rsidRPr="00B5350C" w:rsidRDefault="001A73B6" w:rsidP="00167A9C">
                  <w:pPr>
                    <w:jc w:val="center"/>
                    <w:rPr>
                      <w:rFonts w:hint="eastAsia"/>
                    </w:rPr>
                  </w:pPr>
                  <w:r w:rsidRPr="00B5350C">
                    <w:rPr>
                      <w:rFonts w:hint="eastAsia"/>
                    </w:rPr>
                    <w:t>○</w:t>
                  </w:r>
                </w:p>
              </w:tc>
            </w:tr>
            <w:tr w:rsidR="001A73B6" w:rsidRPr="00B5350C" w:rsidTr="001A73B6">
              <w:trPr>
                <w:jc w:val="center"/>
              </w:trPr>
              <w:tc>
                <w:tcPr>
                  <w:tcW w:w="1683" w:type="dxa"/>
                  <w:vAlign w:val="center"/>
                </w:tcPr>
                <w:p w:rsidR="001A73B6" w:rsidRPr="00B5350C" w:rsidRDefault="001A73B6" w:rsidP="00167A9C">
                  <w:pPr>
                    <w:jc w:val="center"/>
                    <w:rPr>
                      <w:rFonts w:hint="eastAsia"/>
                    </w:rPr>
                  </w:pPr>
                  <w:r w:rsidRPr="00B5350C">
                    <w:rPr>
                      <w:rFonts w:hint="eastAsia"/>
                    </w:rPr>
                    <w:t>ベタ基礎</w:t>
                  </w:r>
                </w:p>
              </w:tc>
              <w:tc>
                <w:tcPr>
                  <w:tcW w:w="1785" w:type="dxa"/>
                  <w:vAlign w:val="center"/>
                </w:tcPr>
                <w:p w:rsidR="001A73B6" w:rsidRPr="00B5350C" w:rsidRDefault="001A73B6" w:rsidP="00167A9C">
                  <w:pPr>
                    <w:jc w:val="center"/>
                    <w:rPr>
                      <w:rFonts w:hint="eastAsia"/>
                    </w:rPr>
                  </w:pPr>
                  <w:r w:rsidRPr="00B5350C">
                    <w:rPr>
                      <w:rFonts w:hint="eastAsia"/>
                    </w:rPr>
                    <w:t>×</w:t>
                  </w:r>
                </w:p>
              </w:tc>
              <w:tc>
                <w:tcPr>
                  <w:tcW w:w="1666" w:type="dxa"/>
                  <w:vAlign w:val="center"/>
                </w:tcPr>
                <w:p w:rsidR="001A73B6" w:rsidRPr="00B5350C" w:rsidRDefault="001A73B6" w:rsidP="00167A9C">
                  <w:pPr>
                    <w:jc w:val="center"/>
                    <w:rPr>
                      <w:rFonts w:hint="eastAsia"/>
                    </w:rPr>
                  </w:pPr>
                  <w:r w:rsidRPr="00B5350C">
                    <w:rPr>
                      <w:rFonts w:hint="eastAsia"/>
                    </w:rPr>
                    <w:t>○</w:t>
                  </w:r>
                </w:p>
              </w:tc>
              <w:tc>
                <w:tcPr>
                  <w:tcW w:w="1664" w:type="dxa"/>
                  <w:vAlign w:val="center"/>
                </w:tcPr>
                <w:p w:rsidR="001A73B6" w:rsidRPr="00B5350C" w:rsidRDefault="001A73B6" w:rsidP="00167A9C">
                  <w:pPr>
                    <w:jc w:val="center"/>
                    <w:rPr>
                      <w:rFonts w:hint="eastAsia"/>
                    </w:rPr>
                  </w:pPr>
                  <w:r w:rsidRPr="00B5350C">
                    <w:rPr>
                      <w:rFonts w:hint="eastAsia"/>
                    </w:rPr>
                    <w:t>○</w:t>
                  </w:r>
                </w:p>
              </w:tc>
            </w:tr>
            <w:tr w:rsidR="001A73B6" w:rsidRPr="00B5350C" w:rsidTr="001A73B6">
              <w:trPr>
                <w:jc w:val="center"/>
              </w:trPr>
              <w:tc>
                <w:tcPr>
                  <w:tcW w:w="1683" w:type="dxa"/>
                  <w:vAlign w:val="center"/>
                </w:tcPr>
                <w:p w:rsidR="001A73B6" w:rsidRPr="00B5350C" w:rsidRDefault="001A73B6" w:rsidP="00167A9C">
                  <w:pPr>
                    <w:jc w:val="center"/>
                    <w:rPr>
                      <w:rFonts w:hint="eastAsia"/>
                    </w:rPr>
                  </w:pPr>
                  <w:r w:rsidRPr="00B5350C">
                    <w:rPr>
                      <w:rFonts w:hint="eastAsia"/>
                    </w:rPr>
                    <w:t>布基礎</w:t>
                  </w:r>
                </w:p>
              </w:tc>
              <w:tc>
                <w:tcPr>
                  <w:tcW w:w="1785" w:type="dxa"/>
                  <w:vAlign w:val="center"/>
                </w:tcPr>
                <w:p w:rsidR="001A73B6" w:rsidRPr="00B5350C" w:rsidRDefault="001A73B6" w:rsidP="00167A9C">
                  <w:pPr>
                    <w:jc w:val="center"/>
                    <w:rPr>
                      <w:rFonts w:hint="eastAsia"/>
                    </w:rPr>
                  </w:pPr>
                  <w:r w:rsidRPr="00B5350C">
                    <w:rPr>
                      <w:rFonts w:hint="eastAsia"/>
                    </w:rPr>
                    <w:t>×</w:t>
                  </w:r>
                </w:p>
              </w:tc>
              <w:tc>
                <w:tcPr>
                  <w:tcW w:w="1666" w:type="dxa"/>
                  <w:vAlign w:val="center"/>
                </w:tcPr>
                <w:p w:rsidR="001A73B6" w:rsidRPr="00B5350C" w:rsidRDefault="001A73B6" w:rsidP="00167A9C">
                  <w:pPr>
                    <w:jc w:val="center"/>
                    <w:rPr>
                      <w:rFonts w:hint="eastAsia"/>
                    </w:rPr>
                  </w:pPr>
                  <w:r w:rsidRPr="00B5350C">
                    <w:rPr>
                      <w:rFonts w:hint="eastAsia"/>
                    </w:rPr>
                    <w:t>×</w:t>
                  </w:r>
                </w:p>
              </w:tc>
              <w:tc>
                <w:tcPr>
                  <w:tcW w:w="1664" w:type="dxa"/>
                  <w:vAlign w:val="center"/>
                </w:tcPr>
                <w:p w:rsidR="001A73B6" w:rsidRPr="00B5350C" w:rsidRDefault="001A73B6" w:rsidP="00167A9C">
                  <w:pPr>
                    <w:jc w:val="center"/>
                    <w:rPr>
                      <w:rFonts w:hint="eastAsia"/>
                    </w:rPr>
                  </w:pPr>
                  <w:r w:rsidRPr="00B5350C">
                    <w:rPr>
                      <w:rFonts w:hint="eastAsia"/>
                    </w:rPr>
                    <w:t>○</w:t>
                  </w:r>
                </w:p>
              </w:tc>
            </w:tr>
          </w:tbl>
          <w:p w:rsidR="001A73B6" w:rsidRPr="00B5350C" w:rsidRDefault="001A73B6" w:rsidP="001A73B6">
            <w:pPr>
              <w:rPr>
                <w:rFonts w:hint="eastAsia"/>
              </w:rPr>
            </w:pPr>
          </w:p>
          <w:p w:rsidR="001A73B6" w:rsidRPr="00B5350C" w:rsidRDefault="001A73B6" w:rsidP="001A73B6">
            <w:pPr>
              <w:rPr>
                <w:rFonts w:hint="eastAsia"/>
              </w:rPr>
            </w:pP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14</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床束は、木材を加工して製作するほかに、鋼製床束・樹脂製</w:t>
            </w:r>
            <w:r w:rsidRPr="00B5350C">
              <w:rPr>
                <w:rFonts w:hint="eastAsia"/>
              </w:rPr>
              <w:t>(</w:t>
            </w:r>
            <w:r w:rsidRPr="00B5350C">
              <w:rPr>
                <w:rFonts w:hint="eastAsia"/>
              </w:rPr>
              <w:t>プラスチック製</w:t>
            </w:r>
            <w:r w:rsidRPr="00B5350C">
              <w:rPr>
                <w:rFonts w:hint="eastAsia"/>
              </w:rPr>
              <w:t>)</w:t>
            </w:r>
            <w:r w:rsidRPr="00B5350C">
              <w:rPr>
                <w:rFonts w:hint="eastAsia"/>
              </w:rPr>
              <w:t>床束などがある。</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15</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一般に、大引きと大引きの距離は、</w:t>
            </w:r>
            <w:r w:rsidRPr="00B5350C">
              <w:rPr>
                <w:rFonts w:hint="eastAsia"/>
              </w:rPr>
              <w:t>910mm</w:t>
            </w:r>
            <w:r w:rsidRPr="00B5350C">
              <w:rPr>
                <w:rFonts w:hint="eastAsia"/>
              </w:rPr>
              <w:t>とする。距離が大きすぎると床仕上げに影響する。</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16</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梁を支える柱と柱の距離が離れる場合は、一般に、梁を大きくする。</w:t>
            </w:r>
          </w:p>
          <w:p w:rsidR="001A73B6" w:rsidRPr="00B5350C" w:rsidRDefault="001A73B6" w:rsidP="001A73B6">
            <w:pPr>
              <w:rPr>
                <w:rFonts w:hint="eastAsia"/>
              </w:rPr>
            </w:pPr>
            <w:r w:rsidRPr="00B5350C">
              <w:rPr>
                <w:rFonts w:hint="eastAsia"/>
              </w:rPr>
              <w:t>設問では、梁幅は梁</w:t>
            </w:r>
            <w:r w:rsidRPr="00B5350C">
              <w:rPr>
                <w:rFonts w:hint="eastAsia"/>
              </w:rPr>
              <w:t>A</w:t>
            </w:r>
            <w:r w:rsidRPr="00B5350C">
              <w:rPr>
                <w:rFonts w:hint="eastAsia"/>
              </w:rPr>
              <w:t>、</w:t>
            </w:r>
            <w:r w:rsidRPr="00B5350C">
              <w:rPr>
                <w:rFonts w:hint="eastAsia"/>
              </w:rPr>
              <w:t>B</w:t>
            </w:r>
            <w:r w:rsidRPr="00B5350C">
              <w:rPr>
                <w:rFonts w:hint="eastAsia"/>
              </w:rPr>
              <w:t>ともに同一寸法となっていることから、梁成を大きくする。</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17</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根太は、大引きや床梁の上に渡して、床板を受けるための部材である。</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18</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筋交い</w:t>
            </w:r>
            <w:r w:rsidRPr="00B5350C">
              <w:rPr>
                <w:rFonts w:hint="eastAsia"/>
              </w:rPr>
              <w:t>(</w:t>
            </w:r>
            <w:r w:rsidRPr="00B5350C">
              <w:rPr>
                <w:rFonts w:hint="eastAsia"/>
              </w:rPr>
              <w:t>筋違い</w:t>
            </w:r>
            <w:r w:rsidRPr="00B5350C">
              <w:rPr>
                <w:rFonts w:hint="eastAsia"/>
              </w:rPr>
              <w:t>)</w:t>
            </w:r>
            <w:r w:rsidRPr="00B5350C">
              <w:rPr>
                <w:rFonts w:hint="eastAsia"/>
              </w:rPr>
              <w:t>は、水平力による軸組の変形を防ぐ役割をもつ。床組の変形を防ぐ役割をもつのは、火打ち土台もしくは火打ち梁である。</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19</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小屋組の頂部に架ける部材は、棟木である。隅木は、寄棟形状の小屋組において四隅に配置される部材をいう。</w:t>
            </w:r>
          </w:p>
        </w:tc>
      </w:tr>
      <w:tr w:rsidR="001A73B6" w:rsidRPr="00B5350C" w:rsidTr="0012795A">
        <w:trPr>
          <w:trHeight w:val="567"/>
          <w:jc w:val="center"/>
        </w:trPr>
        <w:tc>
          <w:tcPr>
            <w:tcW w:w="1134" w:type="dxa"/>
            <w:vAlign w:val="center"/>
          </w:tcPr>
          <w:p w:rsidR="001A73B6" w:rsidRPr="00B5350C" w:rsidRDefault="001A73B6" w:rsidP="0012795A">
            <w:pPr>
              <w:jc w:val="center"/>
              <w:rPr>
                <w:rFonts w:hint="eastAsia"/>
              </w:rPr>
            </w:pPr>
            <w:r w:rsidRPr="00B5350C">
              <w:rPr>
                <w:rFonts w:hint="eastAsia"/>
              </w:rPr>
              <w:t>20</w:t>
            </w:r>
          </w:p>
        </w:tc>
        <w:tc>
          <w:tcPr>
            <w:tcW w:w="851" w:type="dxa"/>
            <w:vAlign w:val="center"/>
          </w:tcPr>
          <w:p w:rsidR="001A73B6" w:rsidRPr="00B5350C" w:rsidRDefault="001A73B6" w:rsidP="0012795A">
            <w:pPr>
              <w:jc w:val="center"/>
              <w:rPr>
                <w:rFonts w:hint="eastAsia"/>
              </w:rPr>
            </w:pPr>
            <w:r w:rsidRPr="00B5350C">
              <w:rPr>
                <w:rFonts w:hint="eastAsia"/>
              </w:rPr>
              <w:t>○</w:t>
            </w:r>
          </w:p>
        </w:tc>
        <w:tc>
          <w:tcPr>
            <w:tcW w:w="7654" w:type="dxa"/>
            <w:vAlign w:val="center"/>
          </w:tcPr>
          <w:p w:rsidR="001A73B6" w:rsidRPr="00B5350C" w:rsidRDefault="001A73B6" w:rsidP="001A73B6">
            <w:pPr>
              <w:rPr>
                <w:rFonts w:hint="eastAsia"/>
              </w:rPr>
            </w:pPr>
            <w:r w:rsidRPr="00B5350C">
              <w:rPr>
                <w:rFonts w:hint="eastAsia"/>
              </w:rPr>
              <w:t>代表的な屋根形状</w:t>
            </w:r>
          </w:p>
          <w:p w:rsidR="001A73B6" w:rsidRPr="00B5350C" w:rsidRDefault="00BE644F" w:rsidP="0012795A">
            <w:pPr>
              <w:jc w:val="center"/>
              <w:rPr>
                <w:rFonts w:hint="eastAsia"/>
              </w:rPr>
            </w:pPr>
            <w:r w:rsidRPr="00B5350C">
              <w:rPr>
                <w:noProof/>
              </w:rPr>
              <mc:AlternateContent>
                <mc:Choice Requires="wpg">
                  <w:drawing>
                    <wp:inline distT="0" distB="0" distL="0" distR="0">
                      <wp:extent cx="4259580" cy="1147445"/>
                      <wp:effectExtent l="3810" t="0" r="3810" b="5715"/>
                      <wp:docPr id="10"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9580" cy="1147445"/>
                                <a:chOff x="3095" y="10269"/>
                                <a:chExt cx="6708" cy="1807"/>
                              </a:xfrm>
                            </wpg:grpSpPr>
                            <wpg:grpSp>
                              <wpg:cNvPr id="11" name="Group 302"/>
                              <wpg:cNvGrpSpPr>
                                <a:grpSpLocks/>
                              </wpg:cNvGrpSpPr>
                              <wpg:grpSpPr bwMode="auto">
                                <a:xfrm>
                                  <a:off x="3095" y="10269"/>
                                  <a:ext cx="6708" cy="1447"/>
                                  <a:chOff x="3083" y="9123"/>
                                  <a:chExt cx="6708" cy="1447"/>
                                </a:xfrm>
                              </wpg:grpSpPr>
                              <wpg:grpSp>
                                <wpg:cNvPr id="12" name="Group 303"/>
                                <wpg:cNvGrpSpPr>
                                  <a:grpSpLocks/>
                                </wpg:cNvGrpSpPr>
                                <wpg:grpSpPr bwMode="auto">
                                  <a:xfrm>
                                    <a:off x="3083" y="9123"/>
                                    <a:ext cx="2134" cy="1447"/>
                                    <a:chOff x="3053" y="9804"/>
                                    <a:chExt cx="2134" cy="1447"/>
                                  </a:xfrm>
                                </wpg:grpSpPr>
                                <pic:pic xmlns:pic="http://schemas.openxmlformats.org/drawingml/2006/picture">
                                  <pic:nvPicPr>
                                    <pic:cNvPr id="13" name="Picture 3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3053" y="9804"/>
                                      <a:ext cx="1980"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Rectangle 305"/>
                                  <wps:cNvSpPr>
                                    <a:spLocks noChangeArrowheads="1"/>
                                  </wps:cNvSpPr>
                                  <wps:spPr bwMode="auto">
                                    <a:xfrm>
                                      <a:off x="4332" y="10935"/>
                                      <a:ext cx="855" cy="316"/>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grpSp>
                              <wpg:grpSp>
                                <wpg:cNvPr id="15" name="Group 306"/>
                                <wpg:cNvGrpSpPr>
                                  <a:grpSpLocks/>
                                </wpg:cNvGrpSpPr>
                                <wpg:grpSpPr bwMode="auto">
                                  <a:xfrm>
                                    <a:off x="5419" y="9123"/>
                                    <a:ext cx="1985" cy="1447"/>
                                    <a:chOff x="5392" y="9819"/>
                                    <a:chExt cx="1985" cy="1447"/>
                                  </a:xfrm>
                                </wpg:grpSpPr>
                                <pic:pic xmlns:pic="http://schemas.openxmlformats.org/drawingml/2006/picture">
                                  <pic:nvPicPr>
                                    <pic:cNvPr id="16" name="Picture 307"/>
                                    <pic:cNvPicPr>
                                      <a:picLocks noChangeAspect="1" noChangeArrowheads="1"/>
                                    </pic:cNvPicPr>
                                  </pic:nvPicPr>
                                  <pic:blipFill>
                                    <a:blip r:embed="rId7">
                                      <a:extLst>
                                        <a:ext uri="{28A0092B-C50C-407E-A947-70E740481C1C}">
                                          <a14:useLocalDpi xmlns:a14="http://schemas.microsoft.com/office/drawing/2010/main" val="0"/>
                                        </a:ext>
                                      </a:extLst>
                                    </a:blip>
                                    <a:srcRect r="73801"/>
                                    <a:stretch>
                                      <a:fillRect/>
                                    </a:stretch>
                                  </pic:blipFill>
                                  <pic:spPr bwMode="auto">
                                    <a:xfrm>
                                      <a:off x="5392" y="9819"/>
                                      <a:ext cx="1877"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Rectangle 308"/>
                                  <wps:cNvSpPr>
                                    <a:spLocks noChangeArrowheads="1"/>
                                  </wps:cNvSpPr>
                                  <wps:spPr bwMode="auto">
                                    <a:xfrm>
                                      <a:off x="6477" y="11070"/>
                                      <a:ext cx="900" cy="196"/>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grpSp>
                              <wpg:grpSp>
                                <wpg:cNvPr id="18" name="Group 309"/>
                                <wpg:cNvGrpSpPr>
                                  <a:grpSpLocks/>
                                </wpg:cNvGrpSpPr>
                                <wpg:grpSpPr bwMode="auto">
                                  <a:xfrm>
                                    <a:off x="7599" y="9123"/>
                                    <a:ext cx="2192" cy="1432"/>
                                    <a:chOff x="7707" y="9819"/>
                                    <a:chExt cx="2192" cy="1432"/>
                                  </a:xfrm>
                                </wpg:grpSpPr>
                                <pic:pic xmlns:pic="http://schemas.openxmlformats.org/drawingml/2006/picture">
                                  <pic:nvPicPr>
                                    <pic:cNvPr id="19" name="Picture 310"/>
                                    <pic:cNvPicPr>
                                      <a:picLocks noChangeAspect="1" noChangeArrowheads="1"/>
                                    </pic:cNvPicPr>
                                  </pic:nvPicPr>
                                  <pic:blipFill>
                                    <a:blip r:embed="rId7">
                                      <a:extLst>
                                        <a:ext uri="{28A0092B-C50C-407E-A947-70E740481C1C}">
                                          <a14:useLocalDpi xmlns:a14="http://schemas.microsoft.com/office/drawing/2010/main" val="0"/>
                                        </a:ext>
                                      </a:extLst>
                                    </a:blip>
                                    <a:srcRect l="71371"/>
                                    <a:stretch>
                                      <a:fillRect/>
                                    </a:stretch>
                                  </pic:blipFill>
                                  <pic:spPr bwMode="auto">
                                    <a:xfrm>
                                      <a:off x="7824" y="9819"/>
                                      <a:ext cx="2051"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Rectangle 311"/>
                                  <wps:cNvSpPr>
                                    <a:spLocks noChangeArrowheads="1"/>
                                  </wps:cNvSpPr>
                                  <wps:spPr bwMode="auto">
                                    <a:xfrm>
                                      <a:off x="7707" y="10875"/>
                                      <a:ext cx="525" cy="361"/>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Rectangle 312"/>
                                  <wps:cNvSpPr>
                                    <a:spLocks noChangeArrowheads="1"/>
                                  </wps:cNvSpPr>
                                  <wps:spPr bwMode="auto">
                                    <a:xfrm>
                                      <a:off x="9264" y="10815"/>
                                      <a:ext cx="635" cy="43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grpSp>
                            </wpg:grpSp>
                            <wpg:grpSp>
                              <wpg:cNvPr id="22" name="Group 313"/>
                              <wpg:cNvGrpSpPr>
                                <a:grpSpLocks/>
                              </wpg:cNvGrpSpPr>
                              <wpg:grpSpPr bwMode="auto">
                                <a:xfrm>
                                  <a:off x="3504" y="11701"/>
                                  <a:ext cx="5700" cy="375"/>
                                  <a:chOff x="3492" y="9130"/>
                                  <a:chExt cx="5700" cy="375"/>
                                </a:xfrm>
                              </wpg:grpSpPr>
                              <wps:wsp>
                                <wps:cNvPr id="23" name="Text Box 314"/>
                                <wps:cNvSpPr txBox="1">
                                  <a:spLocks noChangeArrowheads="1"/>
                                </wps:cNvSpPr>
                                <wps:spPr bwMode="auto">
                                  <a:xfrm>
                                    <a:off x="3492" y="9130"/>
                                    <a:ext cx="1143" cy="37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978ED" w:rsidRDefault="00B978ED" w:rsidP="00B978ED">
                                      <w:pPr>
                                        <w:jc w:val="center"/>
                                      </w:pPr>
                                      <w:r>
                                        <w:rPr>
                                          <w:rFonts w:hint="eastAsia"/>
                                        </w:rPr>
                                        <w:t>切妻</w:t>
                                      </w:r>
                                    </w:p>
                                  </w:txbxContent>
                                </wps:txbx>
                                <wps:bodyPr rot="0" vert="horz" wrap="square" lIns="74295" tIns="8890" rIns="74295" bIns="8890" anchor="t" anchorCtr="0" upright="1">
                                  <a:noAutofit/>
                                </wps:bodyPr>
                              </wps:wsp>
                              <wps:wsp>
                                <wps:cNvPr id="24" name="Text Box 315"/>
                                <wps:cNvSpPr txBox="1">
                                  <a:spLocks noChangeArrowheads="1"/>
                                </wps:cNvSpPr>
                                <wps:spPr bwMode="auto">
                                  <a:xfrm>
                                    <a:off x="5838" y="9130"/>
                                    <a:ext cx="1143" cy="37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978ED" w:rsidRDefault="00B978ED" w:rsidP="00B978ED">
                                      <w:pPr>
                                        <w:jc w:val="center"/>
                                      </w:pPr>
                                      <w:r>
                                        <w:rPr>
                                          <w:rFonts w:hint="eastAsia"/>
                                        </w:rPr>
                                        <w:t>寄棟</w:t>
                                      </w:r>
                                    </w:p>
                                  </w:txbxContent>
                                </wps:txbx>
                                <wps:bodyPr rot="0" vert="horz" wrap="square" lIns="74295" tIns="8890" rIns="74295" bIns="8890" anchor="t" anchorCtr="0" upright="1">
                                  <a:noAutofit/>
                                </wps:bodyPr>
                              </wps:wsp>
                              <wps:wsp>
                                <wps:cNvPr id="25" name="Text Box 316"/>
                                <wps:cNvSpPr txBox="1">
                                  <a:spLocks noChangeArrowheads="1"/>
                                </wps:cNvSpPr>
                                <wps:spPr bwMode="auto">
                                  <a:xfrm>
                                    <a:off x="8049" y="9130"/>
                                    <a:ext cx="1143" cy="37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978ED" w:rsidRDefault="00B978ED" w:rsidP="00B978ED">
                                      <w:pPr>
                                        <w:jc w:val="center"/>
                                      </w:pPr>
                                      <w:r>
                                        <w:rPr>
                                          <w:rFonts w:hint="eastAsia"/>
                                        </w:rPr>
                                        <w:t>入母屋</w:t>
                                      </w:r>
                                    </w:p>
                                  </w:txbxContent>
                                </wps:txbx>
                                <wps:bodyPr rot="0" vert="horz" wrap="square" lIns="74295" tIns="8890" rIns="74295" bIns="8890" anchor="t" anchorCtr="0" upright="1">
                                  <a:noAutofit/>
                                </wps:bodyPr>
                              </wps:wsp>
                            </wpg:grpSp>
                          </wpg:wgp>
                        </a:graphicData>
                      </a:graphic>
                    </wp:inline>
                  </w:drawing>
                </mc:Choice>
                <mc:Fallback>
                  <w:pict>
                    <v:group id="Group 301" o:spid="_x0000_s1026" style="width:335.4pt;height:90.35pt;mso-position-horizontal-relative:char;mso-position-vertical-relative:line" coordorigin="3095,10269" coordsize="6708,180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">
                      <v:group id="Group 302" o:spid="_x0000_s1027" style="position:absolute;left:3095;top:10269;width:6708;height:1447" coordorigin="3083,9123" coordsize="6708,1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303" o:spid="_x0000_s1028" style="position:absolute;left:3083;top:9123;width:2134;height:1447" coordorigin="3053,9804" coordsize="2134,1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4" o:spid="_x0000_s1029" type="#_x0000_t75" style="position:absolute;left:3053;top:9804;width:1980;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E8xjAAAAA2wAAAA8AAABkcnMvZG93bnJldi54bWxET02LwjAQvQv+hzCCN01UVpZqFFEEwV1w&#10;VfA6NGNbbCalibX66zcLC97m8T5nvmxtKRqqfeFYw2ioQBCnzhScaTiftoNPED4gGywdk4YneVgu&#10;up05JsY9+IeaY8hEDGGfoIY8hCqR0qc5WfRDVxFH7upqiyHCOpOmxkcMt6UcKzWVFguODTlWtM4p&#10;vR3vVsPlu/nyr+kH2s1BXcd7qe4Td9a632tXMxCB2vAW/7t3Js6fwN8v8QC5+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wTzGMAAAADbAAAADwAAAAAAAAAAAAAAAACfAgAA&#10;ZHJzL2Rvd25yZXYueG1sUEsFBgAAAAAEAAQA9wAAAIwDAAAAAA==&#10;">
                            <v:imagedata r:id="rId8" o:title=""/>
                          </v:shape>
                          <v:rect id="Rectangle 305" o:spid="_x0000_s1030" style="position:absolute;left:4332;top:10935;width:855;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kIgsEA&#10;AADbAAAADwAAAGRycy9kb3ducmV2LnhtbERPTWsCMRC9C/6HMIIXqVm1lLLdrIgoVA+CtvQ8bKa7&#10;W5PJmqS6/feNUOhtHu9zimVvjbiSD61jBbNpBoK4crrlWsH72/bhGUSIyBqNY1LwQwGW5XBQYK7d&#10;jY90PcVapBAOOSpoYuxyKUPVkMUwdR1x4j6dtxgT9LXUHm8p3Bo5z7InabHl1NBgR+uGqvPp2ypY&#10;f/HH4oC7w742fmPCkS5uQkqNR/3qBUSkPv6L/9yvOs1/hPsv6QBZ/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ZCILBAAAA2wAAAA8AAAAAAAAAAAAAAAAAmAIAAGRycy9kb3du&#10;cmV2LnhtbFBLBQYAAAAABAAEAPUAAACGAwAAAAA=&#10;" strokecolor="white">
                            <v:textbox inset="5.85pt,.7pt,5.85pt,.7pt"/>
                          </v:rect>
                        </v:group>
                        <v:group id="Group 306" o:spid="_x0000_s1031" style="position:absolute;left:5419;top:9123;width:1985;height:1447" coordorigin="5392,9819" coordsize="1985,1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Picture 307" o:spid="_x0000_s1032" type="#_x0000_t75" style="position:absolute;left:5392;top:9819;width:1877;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YHqXCAAAA2wAAAA8AAABkcnMvZG93bnJldi54bWxET8lqwzAQvRf6D2IKuTVyS0iDE9mUQKBJ&#10;T9kOvk2sie3UGglLtd2/rwqF3Obx1lnlo2lFT51vLCt4mSYgiEurG64UnI6b5wUIH5A1tpZJwQ95&#10;yLPHhxWm2g68p/4QKhFD2KeooA7BpVL6siaDfmodceSutjMYIuwqqTscYrhp5WuSzKXBhmNDjY7W&#10;NZVfh2+jYNeM63O4DW+umG0u/d5u3fGzUGryNL4vQQQaw1387/7Qcf4c/n6JB8js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2B6lwgAAANsAAAAPAAAAAAAAAAAAAAAAAJ8C&#10;AABkcnMvZG93bnJldi54bWxQSwUGAAAAAAQABAD3AAAAjgMAAAAA&#10;">
                            <v:imagedata r:id="rId9" o:title="" cropright="48366f"/>
                          </v:shape>
                          <v:rect id="Rectangle 308" o:spid="_x0000_s1033" style="position:absolute;left:6477;top:11070;width:9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uW9cEA&#10;AADbAAAADwAAAGRycy9kb3ducmV2LnhtbERPTWsCMRC9C/6HMIIXqVkV2rLdrIgoVA+CtvQ8bKa7&#10;W5PJmqS6/feNUOhtHu9zimVvjbiSD61jBbNpBoK4crrlWsH72/bhGUSIyBqNY1LwQwGW5XBQYK7d&#10;jY90PcVapBAOOSpoYuxyKUPVkMUwdR1x4j6dtxgT9LXUHm8p3Bo5z7JHabHl1NBgR+uGqvPp2ypY&#10;f/HH4oC7w742fmPCkS5uQkqNR/3qBUSkPv6L/9yvOs1/gvsv6QBZ/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LlvXBAAAA2wAAAA8AAAAAAAAAAAAAAAAAmAIAAGRycy9kb3du&#10;cmV2LnhtbFBLBQYAAAAABAAEAPUAAACGAwAAAAA=&#10;" strokecolor="white">
                            <v:textbox inset="5.85pt,.7pt,5.85pt,.7pt"/>
                          </v:rect>
                        </v:group>
                        <v:group id="Group 309" o:spid="_x0000_s1034" style="position:absolute;left:7599;top:9123;width:2192;height:1432" coordorigin="7707,9819" coordsize="2192,1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Picture 310" o:spid="_x0000_s1035" type="#_x0000_t75" style="position:absolute;left:7824;top:9819;width:2051;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alyjBAAAA2wAAAA8AAABkcnMvZG93bnJldi54bWxET01vgkAQvTfpf9hME291qSaC1JVUE2N7&#10;lPbS28iOQGFnCbsC/fduE5Pe5uV9ziabTCsG6l1tWcHLPAJBXFhdc6ng6/PwnIBwHllja5kU/JKD&#10;bPv4sMFU25FPNOS+FCGEXYoKKu+7VEpXVGTQzW1HHLiL7Q36APtS6h7HEG5auYiilTRYc2iosKN9&#10;RUWTX42Cj++B5djwsD8mP3G9uxw5Pi+Vmj1Nb68gPE3+X3x3v+swfw1/v4QD5PY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TalyjBAAAA2wAAAA8AAAAAAAAAAAAAAAAAnwIA&#10;AGRycy9kb3ducmV2LnhtbFBLBQYAAAAABAAEAPcAAACNAwAAAAA=&#10;">
                            <v:imagedata r:id="rId9" o:title="" cropleft="46774f"/>
                          </v:shape>
                          <v:rect id="Rectangle 311" o:spid="_x0000_s1036" style="position:absolute;left:7707;top:10875;width:525;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XtQ8UA&#10;AADbAAAADwAAAGRycy9kb3ducmV2LnhtbERPW0sCQRR+D/oPwwl6kZzRJGpzlAwVFSraLtDbYee0&#10;u7hzZpkZdfPXOw9Cjx/ffTztbCP25EPtWMOgr0AQF87UXGr4/Fjc3IMIEdlg45g0/FGA6eTyYoyZ&#10;cQd+p30eS5FCOGSooYqxzaQMRUUWQ9+1xIn7dd5iTNCX0ng8pHDbyKFSd9JizamhwpaeKyq2+c5q&#10;eH3pfb39jL431t8+LNdyNlfHrdL6+qp7egQRqYv/4rN7ZTQM0/r0Jf0AOT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te1DxQAAANsAAAAPAAAAAAAAAAAAAAAAAJgCAABkcnMv&#10;ZG93bnJldi54bWxQSwUGAAAAAAQABAD1AAAAigMAAAAA&#10;" stroked="f">
                            <v:textbox inset="5.85pt,.7pt,5.85pt,.7pt"/>
                          </v:rect>
                          <v:rect id="Rectangle 312" o:spid="_x0000_s1037" style="position:absolute;left:9264;top:10815;width:635;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lI2McA&#10;AADbAAAADwAAAGRycy9kb3ducmV2LnhtbESPUUsCQRSF3wP/w3AFX0JntBDdHKXCogIVrQTfLju3&#10;3cWdO8vMpFu/vgmCHg/nnO9wZovW1uJEPlSONQwHCgRx7kzFhYa314f+BESIyAZrx6ThiwIs5p2L&#10;GWbGnXlLp10sRIJwyFBDGWOTSRnykiyGgWuIk/fhvMWYpC+k8XhOcFvLkVJjabHitFBiQ/cl5cfd&#10;p9WwXl2+bw7X+xfrr6aPz/Juqb6PSutet729ARGpjf/hv/aT0TAawu+X9AP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5SNjHAAAA2wAAAA8AAAAAAAAAAAAAAAAAmAIAAGRy&#10;cy9kb3ducmV2LnhtbFBLBQYAAAAABAAEAPUAAACMAwAAAAA=&#10;" stroked="f">
                            <v:textbox inset="5.85pt,.7pt,5.85pt,.7pt"/>
                          </v:rect>
                        </v:group>
                      </v:group>
                      <v:group id="Group 313" o:spid="_x0000_s1038" style="position:absolute;left:3504;top:11701;width:5700;height:375" coordorigin="3492,9130" coordsize="570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202" coordsize="21600,21600" o:spt="202" path="m,l,21600r21600,l21600,xe">
                          <v:stroke joinstyle="miter"/>
                          <v:path gradientshapeok="t" o:connecttype="rect"/>
                        </v:shapetype>
                        <v:shape id="Text Box 314" o:spid="_x0000_s1039" type="#_x0000_t202" style="position:absolute;left:3492;top:9130;width:1143;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IbMIA&#10;AADbAAAADwAAAGRycy9kb3ducmV2LnhtbESPT4vCMBTE74LfITzBm6ZWkaUaRXdR3KN/Lt4ezbOt&#10;Ni+libX66c2CsMdhZn7DzJetKUVDtSssKxgNIxDEqdUFZwpOx83gC4TzyBpLy6TgSQ6Wi25njom2&#10;D95Tc/CZCBB2CSrIva8SKV2ak0E3tBVx8C62NuiDrDOpa3wEuCllHEVTabDgsJBjRd85pbfD3Sho&#10;L+fpNd7+/I7WbvVqjmRt6SdK9XvtagbCU+v/w5/2TiuIx/D3Jfw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hswgAAANsAAAAPAAAAAAAAAAAAAAAAAJgCAABkcnMvZG93&#10;bnJldi54bWxQSwUGAAAAAAQABAD1AAAAhwMAAAAA&#10;" strokeweight=".5pt">
                          <v:textbox inset="5.85pt,.7pt,5.85pt,.7pt">
                            <w:txbxContent>
                              <w:p w:rsidR="00B978ED" w:rsidRDefault="00B978ED" w:rsidP="00B978ED">
                                <w:pPr>
                                  <w:jc w:val="center"/>
                                </w:pPr>
                                <w:r>
                                  <w:rPr>
                                    <w:rFonts w:hint="eastAsia"/>
                                  </w:rPr>
                                  <w:t>切妻</w:t>
                                </w:r>
                              </w:p>
                            </w:txbxContent>
                          </v:textbox>
                        </v:shape>
                        <v:shape id="Text Box 315" o:spid="_x0000_s1040" type="#_x0000_t202" style="position:absolute;left:5838;top:9130;width:1143;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QGMMA&#10;AADbAAAADwAAAGRycy9kb3ducmV2LnhtbESPQWvCQBSE74X+h+UVvNVNgoSSukpUKvVo9OLtkX0m&#10;qdm3IbuNqb/eFYQeh5n5hpkvR9OKgXrXWFYQTyMQxKXVDVcKjoev9w8QziNrbC2Tgj9ysFy8vswx&#10;0/bKexoKX4kAYZehgtr7LpPSlTUZdFPbEQfvbHuDPsi+krrHa4CbViZRlEqDDYeFGjta11Reil+j&#10;YDyf0p9ku9nFK5ffhgNZ2/qZUpO3Mf8E4Wn0/+Fn+1srSGbw+B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GQGMMAAADbAAAADwAAAAAAAAAAAAAAAACYAgAAZHJzL2Rv&#10;d25yZXYueG1sUEsFBgAAAAAEAAQA9QAAAIgDAAAAAA==&#10;" strokeweight=".5pt">
                          <v:textbox inset="5.85pt,.7pt,5.85pt,.7pt">
                            <w:txbxContent>
                              <w:p w:rsidR="00B978ED" w:rsidRDefault="00B978ED" w:rsidP="00B978ED">
                                <w:pPr>
                                  <w:jc w:val="center"/>
                                </w:pPr>
                                <w:r>
                                  <w:rPr>
                                    <w:rFonts w:hint="eastAsia"/>
                                  </w:rPr>
                                  <w:t>寄棟</w:t>
                                </w:r>
                              </w:p>
                            </w:txbxContent>
                          </v:textbox>
                        </v:shape>
                        <v:shape id="Text Box 316" o:spid="_x0000_s1041" type="#_x0000_t202" style="position:absolute;left:8049;top:9130;width:1143;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01g8IA&#10;AADbAAAADwAAAGRycy9kb3ducmV2LnhtbESPT4vCMBTE74LfITzBm6YWlaUaRXdR3KN/Lt4ezbOt&#10;Ni+libX66c2CsMdhZn7DzJetKUVDtSssKxgNIxDEqdUFZwpOx83gC4TzyBpLy6TgSQ6Wi25njom2&#10;D95Tc/CZCBB2CSrIva8SKV2ak0E3tBVx8C62NuiDrDOpa3wEuCllHEVTabDgsJBjRd85pbfD3Sho&#10;L+fpNd7+/I7WbvVqjmRt6cdK9XvtagbCU+v/w5/2TiuIJ/D3Jfw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TWDwgAAANsAAAAPAAAAAAAAAAAAAAAAAJgCAABkcnMvZG93&#10;bnJldi54bWxQSwUGAAAAAAQABAD1AAAAhwMAAAAA&#10;" strokeweight=".5pt">
                          <v:textbox inset="5.85pt,.7pt,5.85pt,.7pt">
                            <w:txbxContent>
                              <w:p w:rsidR="00B978ED" w:rsidRDefault="00B978ED" w:rsidP="00B978ED">
                                <w:pPr>
                                  <w:jc w:val="center"/>
                                </w:pPr>
                                <w:r>
                                  <w:rPr>
                                    <w:rFonts w:hint="eastAsia"/>
                                  </w:rPr>
                                  <w:t>入母屋</w:t>
                                </w:r>
                              </w:p>
                            </w:txbxContent>
                          </v:textbox>
                        </v:shape>
                      </v:group>
                      <w10:anchorlock/>
                    </v:group>
                  </w:pict>
                </mc:Fallback>
              </mc:AlternateConten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21</w:t>
            </w:r>
          </w:p>
        </w:tc>
        <w:tc>
          <w:tcPr>
            <w:tcW w:w="851" w:type="dxa"/>
            <w:vAlign w:val="center"/>
          </w:tcPr>
          <w:p w:rsidR="00321367" w:rsidRPr="00B5350C" w:rsidRDefault="00F4020E" w:rsidP="0012795A">
            <w:pPr>
              <w:jc w:val="center"/>
              <w:rPr>
                <w:rFonts w:hint="eastAsia"/>
              </w:rPr>
            </w:pPr>
            <w:r w:rsidRPr="00B5350C">
              <w:rPr>
                <w:rFonts w:hint="eastAsia"/>
              </w:rPr>
              <w:t>×</w:t>
            </w:r>
          </w:p>
        </w:tc>
        <w:tc>
          <w:tcPr>
            <w:tcW w:w="7654" w:type="dxa"/>
            <w:vAlign w:val="center"/>
          </w:tcPr>
          <w:p w:rsidR="00321367" w:rsidRPr="00B5350C" w:rsidRDefault="00321367" w:rsidP="00125806">
            <w:pPr>
              <w:rPr>
                <w:rFonts w:hint="eastAsia"/>
              </w:rPr>
            </w:pPr>
            <w:r w:rsidRPr="00B5350C">
              <w:rPr>
                <w:rFonts w:hint="eastAsia"/>
              </w:rPr>
              <w:t>建築基準法施行令　第</w:t>
            </w:r>
            <w:r w:rsidRPr="00B5350C">
              <w:rPr>
                <w:rFonts w:hint="eastAsia"/>
              </w:rPr>
              <w:t>1</w:t>
            </w:r>
            <w:r w:rsidRPr="00B5350C">
              <w:rPr>
                <w:rFonts w:hint="eastAsia"/>
              </w:rPr>
              <w:t>条</w:t>
            </w:r>
            <w:r w:rsidRPr="00B5350C">
              <w:rPr>
                <w:rFonts w:hint="eastAsia"/>
              </w:rPr>
              <w:t xml:space="preserve"> </w:t>
            </w:r>
            <w:r w:rsidRPr="00B5350C">
              <w:rPr>
                <w:rFonts w:hint="eastAsia"/>
              </w:rPr>
              <w:t>用語の定義　三</w:t>
            </w:r>
            <w:r w:rsidRPr="00B5350C">
              <w:rPr>
                <w:rFonts w:hint="eastAsia"/>
              </w:rPr>
              <w:t xml:space="preserve"> </w:t>
            </w:r>
            <w:r w:rsidRPr="00B5350C">
              <w:rPr>
                <w:rFonts w:hint="eastAsia"/>
              </w:rPr>
              <w:t>構造耐力上主要な部分</w:t>
            </w:r>
          </w:p>
          <w:p w:rsidR="00321367" w:rsidRPr="00B5350C" w:rsidRDefault="00321367" w:rsidP="00125806">
            <w:pPr>
              <w:rPr>
                <w:rFonts w:hint="eastAsia"/>
              </w:rPr>
            </w:pPr>
            <w:r w:rsidRPr="00B5350C">
              <w:rPr>
                <w:rFonts w:hint="eastAsia"/>
              </w:rPr>
              <w:t xml:space="preserve">　基礎、基礎ぐい、壁、柱、小屋組、土台、斜材</w:t>
            </w:r>
            <w:r w:rsidRPr="00B5350C">
              <w:rPr>
                <w:rFonts w:hint="eastAsia"/>
              </w:rPr>
              <w:t>(</w:t>
            </w:r>
            <w:r w:rsidRPr="00B5350C">
              <w:rPr>
                <w:rFonts w:hint="eastAsia"/>
              </w:rPr>
              <w:t>筋かい、方づえ、火打材その他これらに類するものをいう。</w:t>
            </w:r>
            <w:r w:rsidRPr="00B5350C">
              <w:rPr>
                <w:rFonts w:hint="eastAsia"/>
              </w:rPr>
              <w:t>)</w:t>
            </w:r>
            <w:r w:rsidRPr="00B5350C">
              <w:rPr>
                <w:rFonts w:hint="eastAsia"/>
              </w:rPr>
              <w:t>、床版、屋根版又は横架材</w:t>
            </w:r>
            <w:r w:rsidRPr="00B5350C">
              <w:rPr>
                <w:rFonts w:hint="eastAsia"/>
              </w:rPr>
              <w:t>(</w:t>
            </w:r>
            <w:r w:rsidRPr="00B5350C">
              <w:rPr>
                <w:rFonts w:hint="eastAsia"/>
              </w:rPr>
              <w:t>はり、けたその他これらに類するものをいう。</w:t>
            </w:r>
            <w:r w:rsidRPr="00B5350C">
              <w:rPr>
                <w:rFonts w:hint="eastAsia"/>
              </w:rPr>
              <w:t>)</w:t>
            </w:r>
            <w:r w:rsidRPr="00B5350C">
              <w:rPr>
                <w:rFonts w:hint="eastAsia"/>
              </w:rPr>
              <w:t>で、建築物の自重若しくは積載荷重、積雪荷重、風圧、土圧若しくは水圧又は地震その他の震動若しくは衝撃を支えるものをいう。</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22</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125806">
            <w:pPr>
              <w:rPr>
                <w:rFonts w:hint="eastAsia"/>
              </w:rPr>
            </w:pPr>
            <w:r w:rsidRPr="00B5350C">
              <w:rPr>
                <w:rFonts w:hint="eastAsia"/>
              </w:rPr>
              <w:t>建築基準法　第</w:t>
            </w:r>
            <w:r w:rsidRPr="00B5350C">
              <w:rPr>
                <w:rFonts w:hint="eastAsia"/>
              </w:rPr>
              <w:t>53</w:t>
            </w:r>
            <w:r w:rsidRPr="00B5350C">
              <w:rPr>
                <w:rFonts w:hint="eastAsia"/>
              </w:rPr>
              <w:t>条</w:t>
            </w:r>
            <w:r w:rsidRPr="00B5350C">
              <w:rPr>
                <w:rFonts w:hint="eastAsia"/>
              </w:rPr>
              <w:t xml:space="preserve"> </w:t>
            </w:r>
            <w:r w:rsidRPr="00B5350C">
              <w:rPr>
                <w:rFonts w:hint="eastAsia"/>
              </w:rPr>
              <w:t>建ぺい率</w:t>
            </w:r>
          </w:p>
          <w:p w:rsidR="00321367" w:rsidRPr="00B5350C" w:rsidRDefault="00826F96" w:rsidP="00125806">
            <w:pPr>
              <w:rPr>
                <w:rFonts w:hint="eastAsia"/>
              </w:rPr>
            </w:pPr>
            <w:r w:rsidRPr="00B5350C">
              <w:rPr>
                <w:rFonts w:hint="eastAsia"/>
              </w:rPr>
              <w:t xml:space="preserve">　</w:t>
            </w:r>
            <w:r w:rsidR="00321367" w:rsidRPr="00B5350C">
              <w:rPr>
                <w:rFonts w:hint="eastAsia"/>
              </w:rPr>
              <w:t>建築物の建築面積</w:t>
            </w:r>
            <w:r w:rsidR="00321367" w:rsidRPr="00B5350C">
              <w:rPr>
                <w:rFonts w:hint="eastAsia"/>
              </w:rPr>
              <w:t>(</w:t>
            </w:r>
            <w:r w:rsidR="00321367" w:rsidRPr="00B5350C">
              <w:rPr>
                <w:rFonts w:hint="eastAsia"/>
              </w:rPr>
              <w:t>同一敷地内に</w:t>
            </w:r>
            <w:r w:rsidR="00321367" w:rsidRPr="00B5350C">
              <w:rPr>
                <w:rFonts w:hint="eastAsia"/>
              </w:rPr>
              <w:t>2</w:t>
            </w:r>
            <w:r w:rsidR="00321367" w:rsidRPr="00B5350C">
              <w:rPr>
                <w:rFonts w:hint="eastAsia"/>
              </w:rPr>
              <w:t>以上の建築物がある場合においては、その建築面積の合計</w:t>
            </w:r>
            <w:r w:rsidR="00321367" w:rsidRPr="00B5350C">
              <w:rPr>
                <w:rFonts w:hint="eastAsia"/>
              </w:rPr>
              <w:t>)</w:t>
            </w:r>
            <w:r w:rsidR="00321367" w:rsidRPr="00B5350C">
              <w:rPr>
                <w:rFonts w:hint="eastAsia"/>
              </w:rPr>
              <w:t>の敷地面積に対する割合をいう。</w:t>
            </w:r>
          </w:p>
        </w:tc>
      </w:tr>
    </w:tbl>
    <w:p w:rsidR="00321367" w:rsidRPr="00B5350C" w:rsidRDefault="00321367" w:rsidP="005E0CD8">
      <w:pPr>
        <w:rPr>
          <w:rFonts w:hint="eastAsia"/>
        </w:rPr>
      </w:pPr>
    </w:p>
    <w:p w:rsidR="00321367" w:rsidRPr="00B5350C" w:rsidRDefault="00321367"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lastRenderedPageBreak/>
              <w:t>設問</w:t>
            </w:r>
            <w:r w:rsidRPr="00B5350C">
              <w:rPr>
                <w:rFonts w:hint="eastAsia"/>
              </w:rPr>
              <w:t>No</w:t>
            </w:r>
          </w:p>
        </w:tc>
        <w:tc>
          <w:tcPr>
            <w:tcW w:w="851" w:type="dxa"/>
            <w:vAlign w:val="center"/>
          </w:tcPr>
          <w:p w:rsidR="00321367" w:rsidRPr="00B5350C" w:rsidRDefault="00321367" w:rsidP="0012795A">
            <w:pPr>
              <w:jc w:val="center"/>
              <w:rPr>
                <w:rFonts w:hint="eastAsia"/>
              </w:rPr>
            </w:pPr>
            <w:r w:rsidRPr="00B5350C">
              <w:rPr>
                <w:rFonts w:hint="eastAsia"/>
              </w:rPr>
              <w:t>解答</w:t>
            </w:r>
          </w:p>
        </w:tc>
        <w:tc>
          <w:tcPr>
            <w:tcW w:w="7654" w:type="dxa"/>
            <w:vAlign w:val="center"/>
          </w:tcPr>
          <w:p w:rsidR="00321367" w:rsidRPr="00B5350C" w:rsidRDefault="00321367" w:rsidP="0012795A">
            <w:pPr>
              <w:jc w:val="center"/>
              <w:rPr>
                <w:rFonts w:hint="eastAsia"/>
              </w:rPr>
            </w:pPr>
            <w:r w:rsidRPr="00B5350C">
              <w:rPr>
                <w:rFonts w:hint="eastAsia"/>
              </w:rPr>
              <w:t>解説</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23</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建築基準法施行令　第</w:t>
            </w:r>
            <w:r w:rsidRPr="00B5350C">
              <w:rPr>
                <w:rFonts w:hint="eastAsia"/>
              </w:rPr>
              <w:t>21</w:t>
            </w:r>
            <w:r w:rsidRPr="00B5350C">
              <w:rPr>
                <w:rFonts w:hint="eastAsia"/>
              </w:rPr>
              <w:t>条</w:t>
            </w:r>
            <w:r w:rsidRPr="00B5350C">
              <w:rPr>
                <w:rFonts w:hint="eastAsia"/>
              </w:rPr>
              <w:t xml:space="preserve"> </w:t>
            </w:r>
            <w:r w:rsidRPr="00B5350C">
              <w:rPr>
                <w:rFonts w:hint="eastAsia"/>
              </w:rPr>
              <w:t>居室の天井の高さ</w:t>
            </w:r>
          </w:p>
          <w:p w:rsidR="00321367" w:rsidRPr="00B5350C" w:rsidRDefault="00321367" w:rsidP="00321367">
            <w:pPr>
              <w:rPr>
                <w:rFonts w:hint="eastAsia"/>
              </w:rPr>
            </w:pPr>
            <w:r w:rsidRPr="00B5350C">
              <w:rPr>
                <w:rFonts w:hint="eastAsia"/>
              </w:rPr>
              <w:t xml:space="preserve">　居室の天井の高さは、</w:t>
            </w:r>
            <w:r w:rsidRPr="00B5350C">
              <w:rPr>
                <w:rFonts w:hint="eastAsia"/>
              </w:rPr>
              <w:t>2.1m</w:t>
            </w:r>
            <w:r w:rsidRPr="00B5350C">
              <w:rPr>
                <w:rFonts w:hint="eastAsia"/>
              </w:rPr>
              <w:t>以上でなければならない。</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24</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建築基準法施行令</w:t>
            </w:r>
          </w:p>
          <w:p w:rsidR="00321367" w:rsidRPr="00B5350C" w:rsidRDefault="00321367" w:rsidP="00321367">
            <w:pPr>
              <w:rPr>
                <w:rFonts w:hint="eastAsia"/>
              </w:rPr>
            </w:pPr>
            <w:r w:rsidRPr="00B5350C">
              <w:rPr>
                <w:rFonts w:hint="eastAsia"/>
              </w:rPr>
              <w:t>第</w:t>
            </w:r>
            <w:r w:rsidRPr="00B5350C">
              <w:rPr>
                <w:rFonts w:hint="eastAsia"/>
              </w:rPr>
              <w:t>23</w:t>
            </w:r>
            <w:r w:rsidRPr="00B5350C">
              <w:rPr>
                <w:rFonts w:hint="eastAsia"/>
              </w:rPr>
              <w:t>条</w:t>
            </w:r>
            <w:r w:rsidRPr="00B5350C">
              <w:rPr>
                <w:rFonts w:hint="eastAsia"/>
              </w:rPr>
              <w:t xml:space="preserve"> </w:t>
            </w:r>
            <w:r w:rsidRPr="00B5350C">
              <w:rPr>
                <w:rFonts w:hint="eastAsia"/>
              </w:rPr>
              <w:t>階段及びその踊場の幅並びに階段のけあげ及び踏面の寸法</w:t>
            </w:r>
          </w:p>
          <w:p w:rsidR="00321367" w:rsidRPr="00B5350C" w:rsidRDefault="00321367" w:rsidP="00321367">
            <w:pPr>
              <w:rPr>
                <w:rFonts w:hint="eastAsia"/>
              </w:rPr>
            </w:pPr>
            <w:r w:rsidRPr="00B5350C">
              <w:rPr>
                <w:rFonts w:hint="eastAsia"/>
              </w:rPr>
              <w:t xml:space="preserve">　階段及びその踊場の幅並びに階段のけあげ及び踏面の寸法は、次の表によらなければならない。ただし、</w:t>
            </w:r>
            <w:r w:rsidRPr="00B5350C">
              <w:rPr>
                <w:rFonts w:hint="eastAsia"/>
              </w:rPr>
              <w:t>(</w:t>
            </w:r>
            <w:r w:rsidRPr="00B5350C">
              <w:rPr>
                <w:rFonts w:hint="eastAsia"/>
              </w:rPr>
              <w:t>中略</w:t>
            </w:r>
            <w:r w:rsidRPr="00B5350C">
              <w:rPr>
                <w:rFonts w:hint="eastAsia"/>
              </w:rPr>
              <w:t xml:space="preserve">) </w:t>
            </w:r>
            <w:r w:rsidRPr="00B5350C">
              <w:rPr>
                <w:rFonts w:hint="eastAsia"/>
              </w:rPr>
              <w:t>住宅の階段</w:t>
            </w:r>
            <w:r w:rsidRPr="00B5350C">
              <w:rPr>
                <w:rFonts w:hint="eastAsia"/>
              </w:rPr>
              <w:t xml:space="preserve"> (</w:t>
            </w:r>
            <w:r w:rsidRPr="00B5350C">
              <w:rPr>
                <w:rFonts w:hint="eastAsia"/>
              </w:rPr>
              <w:t>共同住宅の共用の階段を除く。</w:t>
            </w:r>
            <w:r w:rsidRPr="00B5350C">
              <w:rPr>
                <w:rFonts w:hint="eastAsia"/>
              </w:rPr>
              <w:t xml:space="preserve">) </w:t>
            </w:r>
            <w:r w:rsidRPr="00B5350C">
              <w:rPr>
                <w:rFonts w:hint="eastAsia"/>
              </w:rPr>
              <w:t>のけあげは</w:t>
            </w:r>
            <w:r w:rsidRPr="00B5350C">
              <w:rPr>
                <w:rFonts w:hint="eastAsia"/>
              </w:rPr>
              <w:t>23cm</w:t>
            </w:r>
            <w:r w:rsidRPr="00B5350C">
              <w:rPr>
                <w:rFonts w:hint="eastAsia"/>
              </w:rPr>
              <w:t>以下、踏面は</w:t>
            </w:r>
            <w:r w:rsidRPr="00B5350C">
              <w:rPr>
                <w:rFonts w:hint="eastAsia"/>
              </w:rPr>
              <w:t>15cm</w:t>
            </w:r>
            <w:r w:rsidRPr="00B5350C">
              <w:rPr>
                <w:rFonts w:hint="eastAsia"/>
              </w:rPr>
              <w:t>以上とすることができる。</w:t>
            </w:r>
            <w:r w:rsidRPr="00B5350C">
              <w:br/>
            </w:r>
            <w:r w:rsidRPr="00B5350C">
              <w:rPr>
                <w:rFonts w:hint="eastAsia"/>
              </w:rPr>
              <w:t>※上記文中の表は、設問に直接関係がないので割愛。</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25</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建築基準法施行令　第</w:t>
            </w:r>
            <w:r w:rsidRPr="00B5350C">
              <w:rPr>
                <w:rFonts w:hint="eastAsia"/>
              </w:rPr>
              <w:t>45</w:t>
            </w:r>
            <w:r w:rsidRPr="00B5350C">
              <w:rPr>
                <w:rFonts w:hint="eastAsia"/>
              </w:rPr>
              <w:t>条</w:t>
            </w:r>
            <w:r w:rsidRPr="00B5350C">
              <w:rPr>
                <w:rFonts w:hint="eastAsia"/>
              </w:rPr>
              <w:t xml:space="preserve"> </w:t>
            </w:r>
            <w:r w:rsidRPr="00B5350C">
              <w:rPr>
                <w:rFonts w:hint="eastAsia"/>
              </w:rPr>
              <w:t>筋かい　第</w:t>
            </w:r>
            <w:r w:rsidRPr="00B5350C">
              <w:rPr>
                <w:rFonts w:hint="eastAsia"/>
              </w:rPr>
              <w:t>4</w:t>
            </w:r>
            <w:r w:rsidRPr="00B5350C">
              <w:rPr>
                <w:rFonts w:hint="eastAsia"/>
              </w:rPr>
              <w:t>項</w:t>
            </w:r>
          </w:p>
          <w:p w:rsidR="00321367" w:rsidRPr="00B5350C" w:rsidRDefault="00321367" w:rsidP="00321367">
            <w:pPr>
              <w:rPr>
                <w:rFonts w:hint="eastAsia"/>
              </w:rPr>
            </w:pPr>
            <w:r w:rsidRPr="00B5350C">
              <w:rPr>
                <w:rFonts w:hint="eastAsia"/>
              </w:rPr>
              <w:t xml:space="preserve">　筋かいには、欠込みをしてはならない。ただし、筋かいをたすき掛けにするためにやむを得ない場合において、必要な補強を行なつたときは、この限りでない。</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26</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建築基準法施行令　第</w:t>
            </w:r>
            <w:r w:rsidRPr="00B5350C">
              <w:rPr>
                <w:rFonts w:hint="eastAsia"/>
              </w:rPr>
              <w:t>6</w:t>
            </w:r>
            <w:r w:rsidRPr="00B5350C">
              <w:rPr>
                <w:rFonts w:hint="eastAsia"/>
              </w:rPr>
              <w:t>条</w:t>
            </w:r>
            <w:r w:rsidRPr="00B5350C">
              <w:rPr>
                <w:rFonts w:hint="eastAsia"/>
              </w:rPr>
              <w:t xml:space="preserve"> </w:t>
            </w:r>
            <w:r w:rsidRPr="00B5350C">
              <w:rPr>
                <w:rFonts w:hint="eastAsia"/>
              </w:rPr>
              <w:t>建築物の建築等に関する申請及び確認</w:t>
            </w:r>
          </w:p>
          <w:p w:rsidR="00321367" w:rsidRPr="00B5350C" w:rsidRDefault="00321367" w:rsidP="00321367">
            <w:pPr>
              <w:rPr>
                <w:rFonts w:hint="eastAsia"/>
              </w:rPr>
            </w:pPr>
            <w:r w:rsidRPr="00B5350C">
              <w:rPr>
                <w:rFonts w:hint="eastAsia"/>
              </w:rPr>
              <w:t xml:space="preserve">　建築主は、第一号から第三号までに掲げる建築物を建築しようとする場合（中略）、</w:t>
            </w:r>
            <w:r w:rsidRPr="00B5350C">
              <w:rPr>
                <w:rFonts w:hint="eastAsia"/>
                <w:u w:val="single"/>
              </w:rPr>
              <w:t>当該工事に着手する前に</w:t>
            </w:r>
            <w:r w:rsidRPr="00B5350C">
              <w:rPr>
                <w:rFonts w:hint="eastAsia"/>
              </w:rPr>
              <w:t>、その計画が建築基準関係規定（中略）に適合するものであることについて、確認の申請書を提出して建築主事の確認を受け、確認済証の交付を受けなければならない。</w:t>
            </w:r>
          </w:p>
          <w:p w:rsidR="00321367" w:rsidRPr="00B5350C" w:rsidRDefault="00321367" w:rsidP="00321367">
            <w:pPr>
              <w:rPr>
                <w:rFonts w:hint="eastAsia"/>
              </w:rPr>
            </w:pPr>
            <w:r w:rsidRPr="00B5350C">
              <w:rPr>
                <w:rFonts w:hint="eastAsia"/>
              </w:rPr>
              <w:t xml:space="preserve">　また、法第</w:t>
            </w:r>
            <w:r w:rsidRPr="00B5350C">
              <w:rPr>
                <w:rFonts w:hint="eastAsia"/>
              </w:rPr>
              <w:t>6</w:t>
            </w:r>
            <w:r w:rsidRPr="00B5350C">
              <w:rPr>
                <w:rFonts w:hint="eastAsia"/>
              </w:rPr>
              <w:t>条の</w:t>
            </w:r>
            <w:r w:rsidRPr="00B5350C">
              <w:rPr>
                <w:rFonts w:hint="eastAsia"/>
              </w:rPr>
              <w:t>2</w:t>
            </w:r>
            <w:r w:rsidRPr="00B5350C">
              <w:rPr>
                <w:rFonts w:hint="eastAsia"/>
              </w:rPr>
              <w:t>では、指定確認検査機関の建築確認について記載されており、いずれも工事着工前に建築確認を行う必要がある。</w:t>
            </w:r>
          </w:p>
          <w:p w:rsidR="00321367" w:rsidRPr="00B5350C" w:rsidRDefault="00321367" w:rsidP="00321367">
            <w:pPr>
              <w:rPr>
                <w:rFonts w:hint="eastAsia"/>
              </w:rPr>
            </w:pPr>
            <w:r w:rsidRPr="00B5350C">
              <w:rPr>
                <w:rFonts w:hint="eastAsia"/>
              </w:rPr>
              <w:t xml:space="preserve">　なお、上記条文における第一号から第三号は、建築確認が必要な建築物の規模を示している。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27</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住宅の品質確保の促進等に関する法律</w:t>
            </w:r>
          </w:p>
          <w:p w:rsidR="00321367" w:rsidRPr="00B5350C" w:rsidRDefault="00321367" w:rsidP="00321367">
            <w:pPr>
              <w:rPr>
                <w:rFonts w:hint="eastAsia"/>
              </w:rPr>
            </w:pPr>
            <w:r w:rsidRPr="00B5350C">
              <w:rPr>
                <w:rFonts w:hint="eastAsia"/>
              </w:rPr>
              <w:t>第</w:t>
            </w:r>
            <w:r w:rsidRPr="00B5350C">
              <w:rPr>
                <w:rFonts w:hint="eastAsia"/>
              </w:rPr>
              <w:t>94</w:t>
            </w:r>
            <w:r w:rsidRPr="00B5350C">
              <w:rPr>
                <w:rFonts w:hint="eastAsia"/>
              </w:rPr>
              <w:t>条</w:t>
            </w:r>
            <w:r w:rsidRPr="00B5350C">
              <w:rPr>
                <w:rFonts w:hint="eastAsia"/>
              </w:rPr>
              <w:t xml:space="preserve"> </w:t>
            </w:r>
            <w:r w:rsidRPr="00B5350C">
              <w:rPr>
                <w:rFonts w:hint="eastAsia"/>
              </w:rPr>
              <w:t>住宅の新築工事の請負人の瑕疵担保責任の特例</w:t>
            </w:r>
          </w:p>
          <w:p w:rsidR="00321367" w:rsidRPr="00B5350C" w:rsidRDefault="00321367" w:rsidP="00321367">
            <w:pPr>
              <w:rPr>
                <w:rFonts w:hint="eastAsia"/>
              </w:rPr>
            </w:pPr>
            <w:r w:rsidRPr="00B5350C">
              <w:rPr>
                <w:rFonts w:hint="eastAsia"/>
              </w:rPr>
              <w:t xml:space="preserve">　住宅を新築する建設工事の請負契約（以下「住宅新築請負契約」という。）においては、請負人は、注文者に引き渡した時から</w:t>
            </w:r>
            <w:r w:rsidRPr="00B5350C">
              <w:rPr>
                <w:rFonts w:hint="eastAsia"/>
              </w:rPr>
              <w:t>10</w:t>
            </w:r>
            <w:r w:rsidRPr="00B5350C">
              <w:rPr>
                <w:rFonts w:hint="eastAsia"/>
              </w:rPr>
              <w:t>年間、住宅のうち構造耐力上主要な部分又は雨水の浸入を防止する部分として政令で定めるもの（次条において「住宅の構造耐力上主要な部分等」という。）の瑕疵（構造耐力又は雨水の浸入に影響のないものを除く。次条において同じ。）について、民法（明治</w:t>
            </w:r>
            <w:r w:rsidRPr="00B5350C">
              <w:rPr>
                <w:rFonts w:hint="eastAsia"/>
              </w:rPr>
              <w:t>29</w:t>
            </w:r>
            <w:r w:rsidRPr="00B5350C">
              <w:rPr>
                <w:rFonts w:hint="eastAsia"/>
              </w:rPr>
              <w:t>年法律第</w:t>
            </w:r>
            <w:r w:rsidRPr="00B5350C">
              <w:rPr>
                <w:rFonts w:hint="eastAsia"/>
              </w:rPr>
              <w:t>89</w:t>
            </w:r>
            <w:r w:rsidRPr="00B5350C">
              <w:rPr>
                <w:rFonts w:hint="eastAsia"/>
              </w:rPr>
              <w:t>号）第</w:t>
            </w:r>
            <w:r w:rsidRPr="00B5350C">
              <w:rPr>
                <w:rFonts w:hint="eastAsia"/>
              </w:rPr>
              <w:t>634</w:t>
            </w:r>
            <w:r w:rsidRPr="00B5350C">
              <w:rPr>
                <w:rFonts w:hint="eastAsia"/>
              </w:rPr>
              <w:t>条第</w:t>
            </w:r>
            <w:r w:rsidRPr="00B5350C">
              <w:rPr>
                <w:rFonts w:hint="eastAsia"/>
              </w:rPr>
              <w:t>1</w:t>
            </w:r>
            <w:r w:rsidRPr="00B5350C">
              <w:rPr>
                <w:rFonts w:hint="eastAsia"/>
              </w:rPr>
              <w:t>項及び第</w:t>
            </w:r>
            <w:r w:rsidRPr="00B5350C">
              <w:rPr>
                <w:rFonts w:hint="eastAsia"/>
              </w:rPr>
              <w:t>2</w:t>
            </w:r>
            <w:r w:rsidRPr="00B5350C">
              <w:rPr>
                <w:rFonts w:hint="eastAsia"/>
              </w:rPr>
              <w:t>項前段に規定する担保の責任を負う。</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28</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住宅の品質確保の促進等に関する法律の評価方法基準</w:t>
            </w:r>
          </w:p>
          <w:p w:rsidR="00321367" w:rsidRPr="00B5350C" w:rsidRDefault="00321367" w:rsidP="0012795A">
            <w:pPr>
              <w:ind w:leftChars="100" w:left="210"/>
              <w:rPr>
                <w:rFonts w:hint="eastAsia"/>
              </w:rPr>
            </w:pPr>
            <w:r w:rsidRPr="00B5350C">
              <w:rPr>
                <w:rFonts w:hint="eastAsia"/>
              </w:rPr>
              <w:t>（平成</w:t>
            </w:r>
            <w:r w:rsidRPr="00B5350C">
              <w:rPr>
                <w:rFonts w:hint="eastAsia"/>
              </w:rPr>
              <w:t>13</w:t>
            </w:r>
            <w:r w:rsidRPr="00B5350C">
              <w:rPr>
                <w:rFonts w:hint="eastAsia"/>
              </w:rPr>
              <w:t>年国土交通省告示第</w:t>
            </w:r>
            <w:r w:rsidRPr="00B5350C">
              <w:rPr>
                <w:rFonts w:hint="eastAsia"/>
              </w:rPr>
              <w:t>1347</w:t>
            </w:r>
            <w:r w:rsidRPr="00B5350C">
              <w:rPr>
                <w:rFonts w:hint="eastAsia"/>
              </w:rPr>
              <w:t>号）</w:t>
            </w:r>
          </w:p>
          <w:p w:rsidR="00321367" w:rsidRPr="00B5350C" w:rsidRDefault="00321367" w:rsidP="0012795A">
            <w:pPr>
              <w:ind w:leftChars="100" w:left="210"/>
              <w:rPr>
                <w:rFonts w:hint="eastAsia"/>
              </w:rPr>
            </w:pPr>
            <w:r w:rsidRPr="00B5350C">
              <w:rPr>
                <w:rFonts w:hint="eastAsia"/>
              </w:rPr>
              <w:t>（最終改訂　平成</w:t>
            </w:r>
            <w:r w:rsidRPr="00B5350C">
              <w:rPr>
                <w:rFonts w:hint="eastAsia"/>
              </w:rPr>
              <w:t>21</w:t>
            </w:r>
            <w:r w:rsidRPr="00B5350C">
              <w:rPr>
                <w:rFonts w:hint="eastAsia"/>
              </w:rPr>
              <w:t>年国土交通省告示第</w:t>
            </w:r>
            <w:r w:rsidRPr="00B5350C">
              <w:rPr>
                <w:rFonts w:hint="eastAsia"/>
              </w:rPr>
              <w:t>354</w:t>
            </w:r>
            <w:r w:rsidRPr="00B5350C">
              <w:rPr>
                <w:rFonts w:hint="eastAsia"/>
              </w:rPr>
              <w:t>号）</w:t>
            </w:r>
          </w:p>
          <w:p w:rsidR="00321367" w:rsidRPr="00B5350C" w:rsidRDefault="00321367" w:rsidP="00321367">
            <w:pPr>
              <w:rPr>
                <w:rFonts w:hint="eastAsia"/>
              </w:rPr>
            </w:pPr>
            <w:r w:rsidRPr="00B5350C">
              <w:rPr>
                <w:rFonts w:hint="eastAsia"/>
              </w:rPr>
              <w:t>第</w:t>
            </w:r>
            <w:r w:rsidRPr="00B5350C">
              <w:rPr>
                <w:rFonts w:hint="eastAsia"/>
              </w:rPr>
              <w:t xml:space="preserve">5 </w:t>
            </w:r>
            <w:r w:rsidRPr="00B5350C">
              <w:rPr>
                <w:rFonts w:hint="eastAsia"/>
              </w:rPr>
              <w:t xml:space="preserve">評価の方法の基準（性能表示事項別）　</w:t>
            </w:r>
            <w:r w:rsidRPr="00B5350C">
              <w:rPr>
                <w:rFonts w:hint="eastAsia"/>
              </w:rPr>
              <w:t xml:space="preserve">1 </w:t>
            </w:r>
            <w:r w:rsidRPr="00B5350C">
              <w:rPr>
                <w:rFonts w:hint="eastAsia"/>
              </w:rPr>
              <w:t>構造の安定に関すること</w:t>
            </w:r>
          </w:p>
          <w:p w:rsidR="00321367" w:rsidRPr="00B5350C" w:rsidRDefault="00321367" w:rsidP="00321367">
            <w:pPr>
              <w:rPr>
                <w:rFonts w:hint="eastAsia"/>
              </w:rPr>
            </w:pPr>
            <w:r w:rsidRPr="00B5350C">
              <w:rPr>
                <w:rFonts w:hint="eastAsia"/>
              </w:rPr>
              <w:t xml:space="preserve">　上記告示によれば、耐震等級は、新築住宅では等級</w:t>
            </w:r>
            <w:r w:rsidRPr="00B5350C">
              <w:rPr>
                <w:rFonts w:hint="eastAsia"/>
              </w:rPr>
              <w:t>1</w:t>
            </w:r>
            <w:r w:rsidRPr="00B5350C">
              <w:rPr>
                <w:rFonts w:hint="eastAsia"/>
              </w:rPr>
              <w:t>～</w:t>
            </w:r>
            <w:r w:rsidRPr="00B5350C">
              <w:rPr>
                <w:rFonts w:hint="eastAsia"/>
              </w:rPr>
              <w:t>3</w:t>
            </w:r>
            <w:r w:rsidRPr="00B5350C">
              <w:rPr>
                <w:rFonts w:hint="eastAsia"/>
              </w:rPr>
              <w:t>、既存住宅では等級</w:t>
            </w:r>
            <w:r w:rsidRPr="00B5350C">
              <w:rPr>
                <w:rFonts w:hint="eastAsia"/>
              </w:rPr>
              <w:t>0</w:t>
            </w:r>
            <w:r w:rsidRPr="00B5350C">
              <w:rPr>
                <w:rFonts w:hint="eastAsia"/>
              </w:rPr>
              <w:t>～</w:t>
            </w:r>
            <w:r w:rsidRPr="00B5350C">
              <w:rPr>
                <w:rFonts w:hint="eastAsia"/>
              </w:rPr>
              <w:t>3</w:t>
            </w:r>
            <w:r w:rsidRPr="00B5350C">
              <w:rPr>
                <w:rFonts w:hint="eastAsia"/>
              </w:rPr>
              <w:t>とされており、等級の数値が大きくなるほど、倒壊しにくいとされている。</w:t>
            </w:r>
          </w:p>
        </w:tc>
      </w:tr>
    </w:tbl>
    <w:p w:rsidR="001A73B6" w:rsidRPr="00B5350C" w:rsidRDefault="001A73B6" w:rsidP="005E0CD8">
      <w:pPr>
        <w:rPr>
          <w:rFonts w:hint="eastAsia"/>
        </w:rPr>
      </w:pPr>
    </w:p>
    <w:p w:rsidR="00321367" w:rsidRPr="00B5350C" w:rsidRDefault="00321367" w:rsidP="005E0CD8">
      <w:pPr>
        <w:rPr>
          <w:rFonts w:hint="eastAsia"/>
        </w:rPr>
      </w:pPr>
    </w:p>
    <w:p w:rsidR="00F51330" w:rsidRPr="00B5350C" w:rsidRDefault="00F51330"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lastRenderedPageBreak/>
              <w:t>設問</w:t>
            </w:r>
            <w:r w:rsidRPr="00B5350C">
              <w:rPr>
                <w:rFonts w:hint="eastAsia"/>
              </w:rPr>
              <w:t>No</w:t>
            </w:r>
          </w:p>
        </w:tc>
        <w:tc>
          <w:tcPr>
            <w:tcW w:w="851" w:type="dxa"/>
            <w:vAlign w:val="center"/>
          </w:tcPr>
          <w:p w:rsidR="00321367" w:rsidRPr="00B5350C" w:rsidRDefault="00321367" w:rsidP="0012795A">
            <w:pPr>
              <w:jc w:val="center"/>
              <w:rPr>
                <w:rFonts w:hint="eastAsia"/>
              </w:rPr>
            </w:pPr>
            <w:r w:rsidRPr="00B5350C">
              <w:rPr>
                <w:rFonts w:hint="eastAsia"/>
              </w:rPr>
              <w:t>解答</w:t>
            </w:r>
          </w:p>
        </w:tc>
        <w:tc>
          <w:tcPr>
            <w:tcW w:w="7654" w:type="dxa"/>
            <w:vAlign w:val="center"/>
          </w:tcPr>
          <w:p w:rsidR="00321367" w:rsidRPr="00B5350C" w:rsidRDefault="00321367" w:rsidP="0012795A">
            <w:pPr>
              <w:jc w:val="center"/>
              <w:rPr>
                <w:rFonts w:hint="eastAsia"/>
              </w:rPr>
            </w:pPr>
            <w:r w:rsidRPr="00B5350C">
              <w:rPr>
                <w:rFonts w:hint="eastAsia"/>
              </w:rPr>
              <w:t>解説</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29</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平面図や配置図等の水平面を表す図面は、一般に、北方向を上方に描く。</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30</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建築図面は、一般に、縮尺を用いて表現する。倍尺では、実際の建築物を大きく描くことになり、不適切である。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31</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 xml:space="preserve">建築製図通則　</w:t>
            </w:r>
            <w:r w:rsidRPr="00B5350C">
              <w:rPr>
                <w:rFonts w:hint="eastAsia"/>
              </w:rPr>
              <w:t>JIS A 0150</w:t>
            </w:r>
            <w:r w:rsidRPr="00B5350C">
              <w:rPr>
                <w:rFonts w:hint="eastAsia"/>
              </w:rPr>
              <w:t>－</w:t>
            </w:r>
            <w:r w:rsidRPr="00B5350C">
              <w:rPr>
                <w:rFonts w:hint="eastAsia"/>
              </w:rPr>
              <w:t>1999</w:t>
            </w:r>
            <w:r w:rsidRPr="00B5350C">
              <w:rPr>
                <w:rFonts w:hint="eastAsia"/>
              </w:rPr>
              <w:t xml:space="preserve">　　</w:t>
            </w:r>
            <w:r w:rsidRPr="00B5350C">
              <w:rPr>
                <w:rFonts w:hint="eastAsia"/>
              </w:rPr>
              <w:t xml:space="preserve">13.2 </w:t>
            </w:r>
            <w:r w:rsidRPr="00B5350C">
              <w:rPr>
                <w:rFonts w:hint="eastAsia"/>
              </w:rPr>
              <w:t>線</w:t>
            </w:r>
          </w:p>
          <w:p w:rsidR="00321367" w:rsidRPr="00B5350C" w:rsidRDefault="00321367" w:rsidP="00321367">
            <w:pPr>
              <w:rPr>
                <w:rFonts w:hint="eastAsia"/>
              </w:rPr>
            </w:pPr>
            <w:r w:rsidRPr="00B5350C">
              <w:rPr>
                <w:rFonts w:hint="eastAsia"/>
              </w:rPr>
              <w:t>13.2.3</w:t>
            </w:r>
            <w:r w:rsidRPr="00B5350C">
              <w:rPr>
                <w:rFonts w:hint="eastAsia"/>
              </w:rPr>
              <w:t xml:space="preserve">　次に揚げる線の太さを用いる。</w:t>
            </w:r>
          </w:p>
          <w:p w:rsidR="00321367" w:rsidRPr="00B5350C" w:rsidRDefault="00321367" w:rsidP="00321367">
            <w:pPr>
              <w:rPr>
                <w:rFonts w:hint="eastAsia"/>
              </w:rPr>
            </w:pPr>
            <w:r w:rsidRPr="00B5350C">
              <w:rPr>
                <w:rFonts w:hint="eastAsia"/>
              </w:rPr>
              <w:t xml:space="preserve">　　　　細線　</w:t>
            </w:r>
            <w:r w:rsidRPr="00B5350C">
              <w:rPr>
                <w:rFonts w:hint="eastAsia"/>
              </w:rPr>
              <w:t xml:space="preserve"> </w:t>
            </w:r>
            <w:r w:rsidRPr="00B5350C">
              <w:rPr>
                <w:rFonts w:hint="eastAsia"/>
              </w:rPr>
              <w:t>－</w:t>
            </w:r>
            <w:r w:rsidRPr="00B5350C">
              <w:rPr>
                <w:rFonts w:hint="eastAsia"/>
              </w:rPr>
              <w:t xml:space="preserve"> </w:t>
            </w:r>
            <w:r w:rsidRPr="00B5350C">
              <w:rPr>
                <w:rFonts w:hint="eastAsia"/>
              </w:rPr>
              <w:t>相対的太さ：</w:t>
            </w:r>
            <w:r w:rsidRPr="00B5350C">
              <w:rPr>
                <w:rFonts w:hint="eastAsia"/>
              </w:rPr>
              <w:t>1</w:t>
            </w:r>
          </w:p>
          <w:p w:rsidR="00321367" w:rsidRPr="00B5350C" w:rsidRDefault="00321367" w:rsidP="00321367">
            <w:pPr>
              <w:rPr>
                <w:rFonts w:hint="eastAsia"/>
              </w:rPr>
            </w:pPr>
            <w:r w:rsidRPr="00B5350C">
              <w:rPr>
                <w:rFonts w:hint="eastAsia"/>
              </w:rPr>
              <w:t xml:space="preserve">　　　　太線　</w:t>
            </w:r>
            <w:r w:rsidRPr="00B5350C">
              <w:rPr>
                <w:rFonts w:hint="eastAsia"/>
              </w:rPr>
              <w:t xml:space="preserve"> </w:t>
            </w:r>
            <w:r w:rsidRPr="00B5350C">
              <w:rPr>
                <w:rFonts w:hint="eastAsia"/>
              </w:rPr>
              <w:t>－</w:t>
            </w:r>
            <w:r w:rsidRPr="00B5350C">
              <w:rPr>
                <w:rFonts w:hint="eastAsia"/>
              </w:rPr>
              <w:t xml:space="preserve"> </w:t>
            </w:r>
            <w:r w:rsidRPr="00B5350C">
              <w:rPr>
                <w:rFonts w:hint="eastAsia"/>
              </w:rPr>
              <w:t>相対的太さ：</w:t>
            </w:r>
            <w:r w:rsidRPr="00B5350C">
              <w:rPr>
                <w:rFonts w:hint="eastAsia"/>
              </w:rPr>
              <w:t>2</w:t>
            </w:r>
          </w:p>
          <w:p w:rsidR="00321367" w:rsidRPr="00B5350C" w:rsidRDefault="00321367" w:rsidP="00321367">
            <w:pPr>
              <w:rPr>
                <w:rFonts w:hint="eastAsia"/>
              </w:rPr>
            </w:pPr>
            <w:r w:rsidRPr="00B5350C">
              <w:rPr>
                <w:rFonts w:hint="eastAsia"/>
              </w:rPr>
              <w:t xml:space="preserve">　　　　極太線</w:t>
            </w:r>
            <w:r w:rsidRPr="00B5350C">
              <w:rPr>
                <w:rFonts w:hint="eastAsia"/>
              </w:rPr>
              <w:t xml:space="preserve"> </w:t>
            </w:r>
            <w:r w:rsidRPr="00B5350C">
              <w:rPr>
                <w:rFonts w:hint="eastAsia"/>
              </w:rPr>
              <w:t>－</w:t>
            </w:r>
            <w:r w:rsidRPr="00B5350C">
              <w:rPr>
                <w:rFonts w:hint="eastAsia"/>
              </w:rPr>
              <w:t xml:space="preserve"> </w:t>
            </w:r>
            <w:r w:rsidRPr="00B5350C">
              <w:rPr>
                <w:rFonts w:hint="eastAsia"/>
              </w:rPr>
              <w:t>相対的太さ：</w:t>
            </w:r>
            <w:r w:rsidRPr="00B5350C">
              <w:rPr>
                <w:rFonts w:hint="eastAsia"/>
              </w:rPr>
              <w:t>4</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32</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 xml:space="preserve">建築製図通則　</w:t>
            </w:r>
            <w:r w:rsidRPr="00B5350C">
              <w:rPr>
                <w:rFonts w:hint="eastAsia"/>
              </w:rPr>
              <w:t>JIS A 0150</w:t>
            </w:r>
            <w:r w:rsidRPr="00B5350C">
              <w:rPr>
                <w:rFonts w:hint="eastAsia"/>
              </w:rPr>
              <w:t>－</w:t>
            </w:r>
            <w:r w:rsidRPr="00B5350C">
              <w:rPr>
                <w:rFonts w:hint="eastAsia"/>
              </w:rPr>
              <w:t>1999</w:t>
            </w:r>
            <w:r w:rsidRPr="00B5350C">
              <w:rPr>
                <w:rFonts w:hint="eastAsia"/>
              </w:rPr>
              <w:t xml:space="preserve">　　</w:t>
            </w:r>
            <w:r w:rsidRPr="00B5350C">
              <w:rPr>
                <w:rFonts w:hint="eastAsia"/>
              </w:rPr>
              <w:t xml:space="preserve">10.1 </w:t>
            </w:r>
            <w:r w:rsidRPr="00B5350C">
              <w:rPr>
                <w:rFonts w:hint="eastAsia"/>
              </w:rPr>
              <w:t>基準線</w:t>
            </w:r>
          </w:p>
          <w:p w:rsidR="00321367" w:rsidRPr="00B5350C" w:rsidRDefault="00321367" w:rsidP="00321367">
            <w:pPr>
              <w:rPr>
                <w:rFonts w:hint="eastAsia"/>
              </w:rPr>
            </w:pPr>
            <w:r w:rsidRPr="00B5350C">
              <w:rPr>
                <w:rFonts w:hint="eastAsia"/>
              </w:rPr>
              <w:t>10.1.1</w:t>
            </w:r>
            <w:r w:rsidRPr="00B5350C">
              <w:rPr>
                <w:rFonts w:hint="eastAsia"/>
              </w:rPr>
              <w:t xml:space="preserve">　基準線は、通常、実線で表現する。</w:t>
            </w:r>
          </w:p>
          <w:p w:rsidR="00321367" w:rsidRPr="00B5350C" w:rsidRDefault="00321367" w:rsidP="00321367">
            <w:pPr>
              <w:rPr>
                <w:rFonts w:hint="eastAsia"/>
              </w:rPr>
            </w:pPr>
            <w:r w:rsidRPr="00B5350C">
              <w:rPr>
                <w:rFonts w:hint="eastAsia"/>
              </w:rPr>
              <w:t>10.1.2</w:t>
            </w:r>
            <w:r w:rsidRPr="00B5350C">
              <w:rPr>
                <w:rFonts w:hint="eastAsia"/>
              </w:rPr>
              <w:t xml:space="preserve">　はっきりとさせるために必要な箇所では、基準線は一点鎖線で</w:t>
            </w:r>
          </w:p>
          <w:p w:rsidR="00321367" w:rsidRPr="00B5350C" w:rsidRDefault="00321367" w:rsidP="00321367">
            <w:pPr>
              <w:rPr>
                <w:rFonts w:hint="eastAsia"/>
              </w:rPr>
            </w:pPr>
            <w:r w:rsidRPr="00B5350C">
              <w:rPr>
                <w:rFonts w:hint="eastAsia"/>
              </w:rPr>
              <w:t xml:space="preserve">　　　　表現する。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33</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 xml:space="preserve">建築製図通則　</w:t>
            </w:r>
            <w:r w:rsidRPr="00B5350C">
              <w:rPr>
                <w:rFonts w:hint="eastAsia"/>
              </w:rPr>
              <w:t>JIS A 0150</w:t>
            </w:r>
            <w:r w:rsidRPr="00B5350C">
              <w:rPr>
                <w:rFonts w:hint="eastAsia"/>
              </w:rPr>
              <w:t>－</w:t>
            </w:r>
            <w:r w:rsidRPr="00B5350C">
              <w:rPr>
                <w:rFonts w:hint="eastAsia"/>
              </w:rPr>
              <w:t>1999</w:t>
            </w:r>
            <w:r w:rsidRPr="00B5350C">
              <w:rPr>
                <w:rFonts w:hint="eastAsia"/>
              </w:rPr>
              <w:t xml:space="preserve">　　付表</w:t>
            </w:r>
            <w:r w:rsidRPr="00B5350C">
              <w:rPr>
                <w:rFonts w:hint="eastAsia"/>
              </w:rPr>
              <w:t xml:space="preserve">1 </w:t>
            </w:r>
            <w:r w:rsidRPr="00B5350C">
              <w:rPr>
                <w:rFonts w:hint="eastAsia"/>
              </w:rPr>
              <w:t>平面表示記号</w:t>
            </w:r>
          </w:p>
          <w:p w:rsidR="00321367" w:rsidRPr="00B5350C" w:rsidRDefault="00321367" w:rsidP="00321367">
            <w:pPr>
              <w:rPr>
                <w:rFonts w:hint="eastAsia"/>
              </w:rPr>
            </w:pPr>
            <w:r w:rsidRPr="00B5350C">
              <w:rPr>
                <w:rFonts w:hint="eastAsia"/>
              </w:rPr>
              <w:t>上表によれば、設問は、引違い窓を表す。</w:t>
            </w:r>
          </w:p>
          <w:p w:rsidR="00321367" w:rsidRPr="00B5350C" w:rsidRDefault="00BE644F" w:rsidP="0012795A">
            <w:pPr>
              <w:jc w:val="center"/>
              <w:rPr>
                <w:rFonts w:hint="eastAsia"/>
              </w:rPr>
            </w:pPr>
            <w:r w:rsidRPr="00B5350C">
              <w:rPr>
                <w:noProof/>
              </w:rPr>
              <mc:AlternateContent>
                <mc:Choice Requires="wpg">
                  <w:drawing>
                    <wp:inline distT="0" distB="0" distL="0" distR="0">
                      <wp:extent cx="3170555" cy="638175"/>
                      <wp:effectExtent l="4445" t="0" r="0" b="4445"/>
                      <wp:docPr id="4"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0555" cy="638175"/>
                                <a:chOff x="3822" y="3492"/>
                                <a:chExt cx="4993" cy="1005"/>
                              </a:xfrm>
                            </wpg:grpSpPr>
                            <wpg:grpSp>
                              <wpg:cNvPr id="5" name="Group 296"/>
                              <wpg:cNvGrpSpPr>
                                <a:grpSpLocks/>
                              </wpg:cNvGrpSpPr>
                              <wpg:grpSpPr bwMode="auto">
                                <a:xfrm>
                                  <a:off x="3822" y="3492"/>
                                  <a:ext cx="4993" cy="570"/>
                                  <a:chOff x="3822" y="3492"/>
                                  <a:chExt cx="4993" cy="570"/>
                                </a:xfrm>
                              </wpg:grpSpPr>
                              <pic:pic xmlns:pic="http://schemas.openxmlformats.org/drawingml/2006/picture">
                                <pic:nvPicPr>
                                  <pic:cNvPr id="6" name="Picture 2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595" y="3492"/>
                                    <a:ext cx="2220"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29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822" y="3492"/>
                                    <a:ext cx="2280"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8" name="Text Box 299"/>
                              <wps:cNvSpPr txBox="1">
                                <a:spLocks noChangeArrowheads="1"/>
                              </wps:cNvSpPr>
                              <wps:spPr bwMode="auto">
                                <a:xfrm>
                                  <a:off x="4392" y="4077"/>
                                  <a:ext cx="1233" cy="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21367" w:rsidRPr="00BE62DA" w:rsidRDefault="00321367" w:rsidP="00321367">
                                    <w:pPr>
                                      <w:jc w:val="center"/>
                                      <w:rPr>
                                        <w:sz w:val="18"/>
                                      </w:rPr>
                                    </w:pPr>
                                    <w:r w:rsidRPr="00BE62DA">
                                      <w:rPr>
                                        <w:rFonts w:hint="eastAsia"/>
                                        <w:sz w:val="18"/>
                                      </w:rPr>
                                      <w:t>引違い窓</w:t>
                                    </w:r>
                                  </w:p>
                                </w:txbxContent>
                              </wps:txbx>
                              <wps:bodyPr rot="0" vert="horz" wrap="square" lIns="74295" tIns="8890" rIns="74295" bIns="8890" anchor="t" anchorCtr="0" upright="1">
                                <a:noAutofit/>
                              </wps:bodyPr>
                            </wps:wsp>
                            <wps:wsp>
                              <wps:cNvPr id="9" name="Text Box 300"/>
                              <wps:cNvSpPr txBox="1">
                                <a:spLocks noChangeArrowheads="1"/>
                              </wps:cNvSpPr>
                              <wps:spPr bwMode="auto">
                                <a:xfrm>
                                  <a:off x="6984" y="4077"/>
                                  <a:ext cx="1233" cy="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21367" w:rsidRPr="00BE62DA" w:rsidRDefault="00321367" w:rsidP="00321367">
                                    <w:pPr>
                                      <w:jc w:val="center"/>
                                      <w:rPr>
                                        <w:sz w:val="18"/>
                                      </w:rPr>
                                    </w:pPr>
                                    <w:r w:rsidRPr="00BE62DA">
                                      <w:rPr>
                                        <w:rFonts w:hint="eastAsia"/>
                                        <w:sz w:val="18"/>
                                      </w:rPr>
                                      <w:t>引違い戸</w:t>
                                    </w:r>
                                  </w:p>
                                </w:txbxContent>
                              </wps:txbx>
                              <wps:bodyPr rot="0" vert="horz" wrap="square" lIns="74295" tIns="8890" rIns="74295" bIns="8890" anchor="t" anchorCtr="0" upright="1">
                                <a:noAutofit/>
                              </wps:bodyPr>
                            </wps:wsp>
                          </wpg:wgp>
                        </a:graphicData>
                      </a:graphic>
                    </wp:inline>
                  </w:drawing>
                </mc:Choice>
                <mc:Fallback>
                  <w:pict>
                    <v:group id="Group 295" o:spid="_x0000_s1042" style="width:249.65pt;height:50.25pt;mso-position-horizontal-relative:char;mso-position-vertical-relative:line" coordorigin="3822,3492" coordsize="4993,10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&#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">
                      <v:group id="Group 296" o:spid="_x0000_s1043" style="position:absolute;left:3822;top:3492;width:4993;height:570" coordorigin="3822,3492" coordsize="4993,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297" o:spid="_x0000_s1044" type="#_x0000_t75" style="position:absolute;left:6595;top:3492;width:2220;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87+7zCAAAA2gAAAA8AAABkcnMvZG93bnJldi54bWxEj0FrwkAUhO9C/8PyCt50Y8AgqRspVsGb&#10;VD14fM2+ZkOyb9PsGmN/fbdQ6HGYmW+Y9Wa0rRio97VjBYt5AoK4dLrmSsHlvJ+tQPiArLF1TAoe&#10;5GFTPE3WmGt353caTqESEcI+RwUmhC6X0peGLPq564ij9+l6iyHKvpK6x3uE21amSZJJizXHBYMd&#10;bQ2VzelmFew+ro6+0wy/GjO0bnkMl/RNKzV9Hl9fQAQaw3/4r33QCjL4vRJvgC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u8wgAAANoAAAAPAAAAAAAAAAAAAAAAAJ8C&#10;AABkcnMvZG93bnJldi54bWxQSwUGAAAAAAQABAD3AAAAjgMAAAAA&#10;">
                          <v:imagedata r:id="rId12" o:title=""/>
                        </v:shape>
                        <v:shape id="Picture 298" o:spid="_x0000_s1045" type="#_x0000_t75" style="position:absolute;left:3822;top:3492;width:2280;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gujrDAAAA2gAAAA8AAABkcnMvZG93bnJldi54bWxEj0FrwkAUhO8F/8PyhN7qxiCpTV2DCEJ6&#10;a9Ki9PaafSbB7NuQXTX5991CocdhZr5hNtloOnGjwbWWFSwXEQjiyuqWawWfH4enNQjnkTV2lknB&#10;RA6y7exhg6m2dy7oVvpaBAi7FBU03veplK5qyKBb2J44eGc7GPRBDrXUA94D3HQyjqJEGmw5LDTY&#10;076h6lJejYL461Qg1kmUvx9X/fHtpZzy70mpx/m4ewXhafT/4b92rhU8w++VcAPk9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eC6OsMAAADaAAAADwAAAAAAAAAAAAAAAACf&#10;AgAAZHJzL2Rvd25yZXYueG1sUEsFBgAAAAAEAAQA9wAAAI8DAAAAAA==&#10;">
                          <v:imagedata r:id="rId13" o:title=""/>
                        </v:shape>
                      </v:group>
                      <v:shape id="Text Box 299" o:spid="_x0000_s1046" type="#_x0000_t202" style="position:absolute;left:4392;top:4077;width:123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6hbMAA&#10;AADaAAAADwAAAGRycy9kb3ducmV2LnhtbERPy4rCMBTdD/gP4QruxlTBMlSjVMEHbsYX4vLaXNti&#10;c1OaqJ35+sliwOXhvCez1lTiSY0rLSsY9CMQxJnVJecKTsfl5xcI55E1VpZJwQ85mE07HxNMtH3x&#10;np4Hn4sQwi5BBYX3dSKlywoy6Pq2Jg7czTYGfYBNLnWDrxBuKjmMolgaLDk0FFjToqDsfngYBb+l&#10;S9e777m/zkeXVbTbxu6cxkr1um06BuGp9W/xv3ujFYSt4Uq4AXL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6hbMAAAADaAAAADwAAAAAAAAAAAAAAAACYAgAAZHJzL2Rvd25y&#10;ZXYueG1sUEsFBgAAAAAEAAQA9QAAAIUDAAAAAA==&#10;" filled="f" stroked="f">
                        <v:textbox inset="5.85pt,.7pt,5.85pt,.7pt">
                          <w:txbxContent>
                            <w:p w:rsidR="00321367" w:rsidRPr="00BE62DA" w:rsidRDefault="00321367" w:rsidP="00321367">
                              <w:pPr>
                                <w:jc w:val="center"/>
                                <w:rPr>
                                  <w:sz w:val="18"/>
                                </w:rPr>
                              </w:pPr>
                              <w:r w:rsidRPr="00BE62DA">
                                <w:rPr>
                                  <w:rFonts w:hint="eastAsia"/>
                                  <w:sz w:val="18"/>
                                </w:rPr>
                                <w:t>引違い窓</w:t>
                              </w:r>
                            </w:p>
                          </w:txbxContent>
                        </v:textbox>
                      </v:shape>
                      <v:shape id="Text Box 300" o:spid="_x0000_s1047" type="#_x0000_t202" style="position:absolute;left:6984;top:4077;width:123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E98UA&#10;AADaAAAADwAAAGRycy9kb3ducmV2LnhtbESPW2vCQBSE3wX/w3KEvummhQaNriEp9IIvXpE+nmZP&#10;k9Ds2ZDdauyv7wqCj8PMfMMs0t404kSdqy0reJxEIIgLq2suFRz2r+MpCOeRNTaWScGFHKTL4WCB&#10;ibZn3tJp50sRIOwSVFB53yZSuqIig25iW+LgfdvOoA+yK6Xu8BzgppFPURRLgzWHhQpbeqmo+Nn9&#10;GgV/tcveN+vcf+XPn2/RZhW7YxYr9TDqszkIT72/h2/tD61gB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gT3xQAAANoAAAAPAAAAAAAAAAAAAAAAAJgCAABkcnMv&#10;ZG93bnJldi54bWxQSwUGAAAAAAQABAD1AAAAigMAAAAA&#10;" filled="f" stroked="f">
                        <v:textbox inset="5.85pt,.7pt,5.85pt,.7pt">
                          <w:txbxContent>
                            <w:p w:rsidR="00321367" w:rsidRPr="00BE62DA" w:rsidRDefault="00321367" w:rsidP="00321367">
                              <w:pPr>
                                <w:jc w:val="center"/>
                                <w:rPr>
                                  <w:sz w:val="18"/>
                                </w:rPr>
                              </w:pPr>
                              <w:r w:rsidRPr="00BE62DA">
                                <w:rPr>
                                  <w:rFonts w:hint="eastAsia"/>
                                  <w:sz w:val="18"/>
                                </w:rPr>
                                <w:t>引違い戸</w:t>
                              </w:r>
                            </w:p>
                          </w:txbxContent>
                        </v:textbox>
                      </v:shape>
                      <w10:anchorlock/>
                    </v:group>
                  </w:pict>
                </mc:Fallback>
              </mc:AlternateConten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34</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 xml:space="preserve">建築製図通則　</w:t>
            </w:r>
            <w:r w:rsidRPr="00B5350C">
              <w:rPr>
                <w:rFonts w:hint="eastAsia"/>
              </w:rPr>
              <w:t>JIS A 0150</w:t>
            </w:r>
            <w:r w:rsidRPr="00B5350C">
              <w:rPr>
                <w:rFonts w:hint="eastAsia"/>
              </w:rPr>
              <w:t>－</w:t>
            </w:r>
            <w:r w:rsidRPr="00B5350C">
              <w:rPr>
                <w:rFonts w:hint="eastAsia"/>
              </w:rPr>
              <w:t>1999</w:t>
            </w:r>
            <w:r w:rsidRPr="00B5350C">
              <w:rPr>
                <w:rFonts w:hint="eastAsia"/>
              </w:rPr>
              <w:t xml:space="preserve">　　付表</w:t>
            </w:r>
            <w:r w:rsidRPr="00B5350C">
              <w:rPr>
                <w:rFonts w:hint="eastAsia"/>
              </w:rPr>
              <w:t xml:space="preserve">2 </w:t>
            </w:r>
            <w:r w:rsidRPr="00B5350C">
              <w:rPr>
                <w:rFonts w:hint="eastAsia"/>
              </w:rPr>
              <w:t>材料構造表示記号</w:t>
            </w:r>
            <w:r w:rsidRPr="00B5350C">
              <w:br/>
            </w:r>
            <w:r w:rsidRPr="00B5350C">
              <w:rPr>
                <w:rFonts w:hint="eastAsia"/>
              </w:rPr>
              <w:t>上表によれば、設問は、コンクリート及び鉄筋コンクリートを表す。</w:t>
            </w:r>
          </w:p>
          <w:p w:rsidR="00321367" w:rsidRPr="00B5350C" w:rsidRDefault="00BE644F" w:rsidP="0012795A">
            <w:pPr>
              <w:jc w:val="center"/>
              <w:rPr>
                <w:rFonts w:hint="eastAsia"/>
              </w:rPr>
            </w:pPr>
            <w:r w:rsidRPr="00B5350C">
              <w:rPr>
                <w:noProof/>
              </w:rPr>
              <mc:AlternateContent>
                <mc:Choice Requires="wpg">
                  <w:drawing>
                    <wp:inline distT="0" distB="0" distL="0" distR="0">
                      <wp:extent cx="2265680" cy="805815"/>
                      <wp:effectExtent l="0" t="0" r="1270" b="0"/>
                      <wp:docPr id="1"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5680" cy="805815"/>
                                <a:chOff x="4736" y="5292"/>
                                <a:chExt cx="3568" cy="1269"/>
                              </a:xfrm>
                            </wpg:grpSpPr>
                            <pic:pic xmlns:pic="http://schemas.openxmlformats.org/drawingml/2006/picture">
                              <pic:nvPicPr>
                                <pic:cNvPr id="2" name="Picture 29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5283" y="5292"/>
                                  <a:ext cx="2475"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94"/>
                              <wps:cNvSpPr txBox="1">
                                <a:spLocks noChangeArrowheads="1"/>
                              </wps:cNvSpPr>
                              <wps:spPr bwMode="auto">
                                <a:xfrm>
                                  <a:off x="4736" y="6168"/>
                                  <a:ext cx="3568" cy="39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21367" w:rsidRPr="006E42B6" w:rsidRDefault="00321367" w:rsidP="00321367">
                                    <w:pPr>
                                      <w:jc w:val="center"/>
                                      <w:rPr>
                                        <w:sz w:val="18"/>
                                      </w:rPr>
                                    </w:pPr>
                                    <w:r>
                                      <w:rPr>
                                        <w:rFonts w:hint="eastAsia"/>
                                        <w:sz w:val="18"/>
                                      </w:rPr>
                                      <w:t>コンクリート及び鉄筋コンクリート</w:t>
                                    </w:r>
                                  </w:p>
                                </w:txbxContent>
                              </wps:txbx>
                              <wps:bodyPr rot="0" vert="horz" wrap="square" lIns="74295" tIns="8890" rIns="74295" bIns="8890" anchor="t" anchorCtr="0" upright="1">
                                <a:noAutofit/>
                              </wps:bodyPr>
                            </wps:wsp>
                          </wpg:wgp>
                        </a:graphicData>
                      </a:graphic>
                    </wp:inline>
                  </w:drawing>
                </mc:Choice>
                <mc:Fallback>
                  <w:pict>
                    <v:group id="Group 292" o:spid="_x0000_s1048" style="width:178.4pt;height:63.45pt;mso-position-horizontal-relative:char;mso-position-vertical-relative:line" coordorigin="4736,5292" coordsize="3568,126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4EgCv379+u/4YxAgQIAAAQIECBAgQIAA&#10;AQIECBAgQIAAAQIEzixQ/+fh/z3OfBfNnQABAgQIECBAgAABAgQIECBAgAABAgQIEPB/Hp4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">
                      <v:shape id="Picture 293" o:spid="_x0000_s1049" type="#_x0000_t75" style="position:absolute;left:5283;top:5292;width:2475;height:8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1ogDEAAAA2gAAAA8AAABkcnMvZG93bnJldi54bWxEj91qAjEUhO8LvkM4Qu9qVi+Kbo0iBYsK&#10;trj2AY6b4/50c7JNorvt0zcFwcthZr5h5sveNOJKzleWFYxHCQji3OqKCwWfx/XTFIQPyBoby6Tg&#10;hzwsF4OHOabadnygaxYKESHsU1RQhtCmUvq8JIN+ZFvi6J2tMxiidIXUDrsIN42cJMmzNFhxXCix&#10;pdeS8q/sYhTU76fzLu/23du2/s5ccZnVvx97pR6H/eoFRKA+3MO39kYrmMD/lXgD5OI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W1ogDEAAAA2gAAAA8AAAAAAAAAAAAAAAAA&#10;nwIAAGRycy9kb3ducmV2LnhtbFBLBQYAAAAABAAEAPcAAACQAwAAAAA=&#10;">
                        <v:imagedata r:id="rId15" o:title=""/>
                      </v:shape>
                      <v:shape id="Text Box 294" o:spid="_x0000_s1050" type="#_x0000_t202" style="position:absolute;left:4736;top:6168;width:3568;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cQA&#10;AADaAAAADwAAAGRycy9kb3ducmV2LnhtbESPT2vCQBTE7wW/w/IEb7pRaZDUVaLgH3qp2lI8PrPP&#10;JJh9G7Krpv30XUHocZiZ3zDTeWsqcaPGlZYVDAcRCOLM6pJzBV+fq/4EhPPIGivLpOCHHMxnnZcp&#10;JtreeU+3g89FgLBLUEHhfZ1I6bKCDLqBrYmDd7aNQR9kk0vd4D3ATSVHURRLgyWHhQJrWhaUXQ5X&#10;o+C3dOlm97Hwp8XrcR3t3mP3ncZK9bpt+gbCU+v/w8/2VisYw+NKu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6Mx3EAAAA2gAAAA8AAAAAAAAAAAAAAAAAmAIAAGRycy9k&#10;b3ducmV2LnhtbFBLBQYAAAAABAAEAPUAAACJAwAAAAA=&#10;" filled="f" stroked="f">
                        <v:textbox inset="5.85pt,.7pt,5.85pt,.7pt">
                          <w:txbxContent>
                            <w:p w:rsidR="00321367" w:rsidRPr="006E42B6" w:rsidRDefault="00321367" w:rsidP="00321367">
                              <w:pPr>
                                <w:jc w:val="center"/>
                                <w:rPr>
                                  <w:sz w:val="18"/>
                                </w:rPr>
                              </w:pPr>
                              <w:r>
                                <w:rPr>
                                  <w:rFonts w:hint="eastAsia"/>
                                  <w:sz w:val="18"/>
                                </w:rPr>
                                <w:t>コンクリート及び鉄筋コンクリート</w:t>
                              </w:r>
                            </w:p>
                          </w:txbxContent>
                        </v:textbox>
                      </v:shape>
                      <w10:anchorlock/>
                    </v:group>
                  </w:pict>
                </mc:Fallback>
              </mc:AlternateConten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35</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矩計図：木造建築物の主要な外壁の断面構成を詳細に示す図面</w:t>
            </w:r>
          </w:p>
          <w:p w:rsidR="00321367" w:rsidRPr="00B5350C" w:rsidRDefault="00321367" w:rsidP="00321367">
            <w:pPr>
              <w:rPr>
                <w:rFonts w:hint="eastAsia"/>
              </w:rPr>
            </w:pPr>
            <w:r w:rsidRPr="00B5350C">
              <w:rPr>
                <w:rFonts w:hint="eastAsia"/>
              </w:rPr>
              <w:t>立面図：建物の外観を描いた図面</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36</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切妻形状の屋根においては、隅木が存在しないため、小屋伏図に表現できない。</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37</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汎用</w:t>
            </w:r>
            <w:r w:rsidRPr="00B5350C">
              <w:rPr>
                <w:rFonts w:hint="eastAsia"/>
              </w:rPr>
              <w:t>CAD</w:t>
            </w:r>
            <w:r w:rsidRPr="00B5350C">
              <w:rPr>
                <w:rFonts w:hint="eastAsia"/>
              </w:rPr>
              <w:t>とは、一般に、特定の業種に限定されていない</w:t>
            </w:r>
            <w:r w:rsidRPr="00B5350C">
              <w:rPr>
                <w:rFonts w:hint="eastAsia"/>
              </w:rPr>
              <w:t>CAD</w:t>
            </w:r>
            <w:r w:rsidRPr="00B5350C">
              <w:rPr>
                <w:rFonts w:hint="eastAsia"/>
              </w:rPr>
              <w:t>をいう。建築図面を作成する機能が特化した</w:t>
            </w:r>
            <w:r w:rsidRPr="00B5350C">
              <w:rPr>
                <w:rFonts w:hint="eastAsia"/>
              </w:rPr>
              <w:t>CAD</w:t>
            </w:r>
            <w:r w:rsidRPr="00B5350C">
              <w:rPr>
                <w:rFonts w:hint="eastAsia"/>
              </w:rPr>
              <w:t>は、一般に、建築専用</w:t>
            </w:r>
            <w:r w:rsidRPr="00B5350C">
              <w:rPr>
                <w:rFonts w:hint="eastAsia"/>
              </w:rPr>
              <w:t>CAD</w:t>
            </w:r>
            <w:r w:rsidRPr="00B5350C">
              <w:rPr>
                <w:rFonts w:hint="eastAsia"/>
              </w:rPr>
              <w:t>と表現する。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38</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中間フォーマット</w:t>
            </w:r>
            <w:r w:rsidRPr="00B5350C">
              <w:rPr>
                <w:rFonts w:hint="eastAsia"/>
              </w:rPr>
              <w:t>(DXF</w:t>
            </w:r>
            <w:r w:rsidRPr="00B5350C">
              <w:rPr>
                <w:rFonts w:hint="eastAsia"/>
              </w:rPr>
              <w:t>や</w:t>
            </w:r>
            <w:r w:rsidRPr="00B5350C">
              <w:rPr>
                <w:rFonts w:hint="eastAsia"/>
              </w:rPr>
              <w:t>P21</w:t>
            </w:r>
            <w:r w:rsidRPr="00B5350C">
              <w:rPr>
                <w:rFonts w:hint="eastAsia"/>
              </w:rPr>
              <w:t>等</w:t>
            </w:r>
            <w:r w:rsidRPr="00B5350C">
              <w:rPr>
                <w:rFonts w:hint="eastAsia"/>
              </w:rPr>
              <w:t>)</w:t>
            </w:r>
            <w:r w:rsidRPr="00B5350C">
              <w:rPr>
                <w:rFonts w:hint="eastAsia"/>
              </w:rPr>
              <w:t>の利用により、どのような</w:t>
            </w:r>
            <w:r w:rsidRPr="00B5350C">
              <w:rPr>
                <w:rFonts w:hint="eastAsia"/>
              </w:rPr>
              <w:t>CAD</w:t>
            </w:r>
            <w:r w:rsidRPr="00B5350C">
              <w:rPr>
                <w:rFonts w:hint="eastAsia"/>
              </w:rPr>
              <w:t>ソフト間でもデータ交換を行うことが可能である。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39</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ウィルス対策は、パソコンによるデータ管理の基本であり、一般に、どのようなパソコン環境でも求められる。</w:t>
            </w:r>
          </w:p>
        </w:tc>
      </w:tr>
      <w:tr w:rsidR="00321367" w:rsidRPr="00B5350C" w:rsidTr="0012795A">
        <w:trPr>
          <w:trHeight w:val="567"/>
          <w:jc w:val="center"/>
        </w:trPr>
        <w:tc>
          <w:tcPr>
            <w:tcW w:w="1134" w:type="dxa"/>
            <w:vAlign w:val="center"/>
          </w:tcPr>
          <w:p w:rsidR="00321367" w:rsidRPr="00B5350C" w:rsidRDefault="00321367" w:rsidP="0012795A">
            <w:pPr>
              <w:jc w:val="center"/>
              <w:rPr>
                <w:rFonts w:hint="eastAsia"/>
              </w:rPr>
            </w:pPr>
            <w:r w:rsidRPr="00B5350C">
              <w:rPr>
                <w:rFonts w:hint="eastAsia"/>
              </w:rPr>
              <w:t>40</w:t>
            </w:r>
          </w:p>
        </w:tc>
        <w:tc>
          <w:tcPr>
            <w:tcW w:w="851" w:type="dxa"/>
            <w:vAlign w:val="center"/>
          </w:tcPr>
          <w:p w:rsidR="00321367" w:rsidRPr="00B5350C" w:rsidRDefault="00321367" w:rsidP="0012795A">
            <w:pPr>
              <w:jc w:val="center"/>
              <w:rPr>
                <w:rFonts w:hint="eastAsia"/>
              </w:rPr>
            </w:pPr>
            <w:r w:rsidRPr="00B5350C">
              <w:rPr>
                <w:rFonts w:hint="eastAsia"/>
              </w:rPr>
              <w:t>○</w:t>
            </w:r>
          </w:p>
        </w:tc>
        <w:tc>
          <w:tcPr>
            <w:tcW w:w="7654" w:type="dxa"/>
            <w:vAlign w:val="center"/>
          </w:tcPr>
          <w:p w:rsidR="00321367" w:rsidRPr="00B5350C" w:rsidRDefault="00321367" w:rsidP="00321367">
            <w:pPr>
              <w:rPr>
                <w:rFonts w:hint="eastAsia"/>
              </w:rPr>
            </w:pPr>
            <w:r w:rsidRPr="00B5350C">
              <w:rPr>
                <w:rFonts w:hint="eastAsia"/>
              </w:rPr>
              <w:t>ネットワーク上の共有ファイル等は、個人判断によらず、事前に確認をしたうえで活用しなければ、予期せぬ不具合等が生じる恐れがある。</w:t>
            </w:r>
          </w:p>
        </w:tc>
      </w:tr>
    </w:tbl>
    <w:p w:rsidR="00F51330" w:rsidRPr="00B5350C" w:rsidRDefault="00F51330" w:rsidP="00F51330">
      <w:pPr>
        <w:rPr>
          <w:rFonts w:hint="eastAsia"/>
        </w:rPr>
      </w:pPr>
    </w:p>
    <w:p w:rsidR="00EA32FB" w:rsidRPr="00B5350C" w:rsidRDefault="00EA32FB" w:rsidP="00F51330">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lastRenderedPageBreak/>
              <w:t>設問</w:t>
            </w:r>
            <w:r w:rsidRPr="00B5350C">
              <w:rPr>
                <w:rFonts w:hint="eastAsia"/>
              </w:rPr>
              <w:t>No</w:t>
            </w:r>
          </w:p>
        </w:tc>
        <w:tc>
          <w:tcPr>
            <w:tcW w:w="851" w:type="dxa"/>
            <w:vAlign w:val="center"/>
          </w:tcPr>
          <w:p w:rsidR="00826F96" w:rsidRPr="00B5350C" w:rsidRDefault="00826F96" w:rsidP="0012795A">
            <w:pPr>
              <w:jc w:val="center"/>
              <w:rPr>
                <w:rFonts w:hint="eastAsia"/>
              </w:rPr>
            </w:pPr>
            <w:r w:rsidRPr="00B5350C">
              <w:rPr>
                <w:rFonts w:hint="eastAsia"/>
              </w:rPr>
              <w:t>解答</w:t>
            </w:r>
          </w:p>
        </w:tc>
        <w:tc>
          <w:tcPr>
            <w:tcW w:w="7654" w:type="dxa"/>
            <w:vAlign w:val="center"/>
          </w:tcPr>
          <w:p w:rsidR="00826F96" w:rsidRPr="00B5350C" w:rsidRDefault="00826F96" w:rsidP="0012795A">
            <w:pPr>
              <w:jc w:val="center"/>
              <w:rPr>
                <w:rFonts w:hint="eastAsia"/>
              </w:rPr>
            </w:pPr>
            <w:r w:rsidRPr="00B5350C">
              <w:rPr>
                <w:rFonts w:hint="eastAsia"/>
              </w:rPr>
              <w:t>解説</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41</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Activities of Daily Living</w:t>
            </w:r>
            <w:r w:rsidRPr="00B5350C">
              <w:rPr>
                <w:rFonts w:hint="eastAsia"/>
              </w:rPr>
              <w:t>の略。</w:t>
            </w:r>
          </w:p>
          <w:p w:rsidR="00826F96" w:rsidRPr="00B5350C" w:rsidRDefault="00826F96" w:rsidP="00826F96">
            <w:pPr>
              <w:rPr>
                <w:rFonts w:hint="eastAsia"/>
              </w:rPr>
            </w:pPr>
            <w:r w:rsidRPr="00B5350C">
              <w:rPr>
                <w:rFonts w:hint="eastAsia"/>
              </w:rPr>
              <w:t>福祉住環境整備では、その人の心身の状態や</w:t>
            </w:r>
            <w:r w:rsidRPr="00B5350C">
              <w:rPr>
                <w:rFonts w:hint="eastAsia"/>
              </w:rPr>
              <w:t>ADL</w:t>
            </w:r>
            <w:r w:rsidRPr="00B5350C">
              <w:rPr>
                <w:rFonts w:hint="eastAsia"/>
              </w:rPr>
              <w:t>の状態を的確に把握し、その人に見合った福祉用具の選定や住環境を実現するための方法を提示することが基本である。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42</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要支援は</w:t>
            </w:r>
            <w:r w:rsidRPr="00B5350C">
              <w:rPr>
                <w:rFonts w:hint="eastAsia"/>
              </w:rPr>
              <w:t>2</w:t>
            </w:r>
            <w:r w:rsidRPr="00B5350C">
              <w:rPr>
                <w:rFonts w:hint="eastAsia"/>
              </w:rPr>
              <w:t>段階、要介護は</w:t>
            </w:r>
            <w:r w:rsidRPr="00B5350C">
              <w:rPr>
                <w:rFonts w:hint="eastAsia"/>
              </w:rPr>
              <w:t>5</w:t>
            </w:r>
            <w:r w:rsidRPr="00B5350C">
              <w:rPr>
                <w:rFonts w:hint="eastAsia"/>
              </w:rPr>
              <w:t>段階である。</w:t>
            </w:r>
          </w:p>
          <w:p w:rsidR="00826F96" w:rsidRPr="00B5350C" w:rsidRDefault="00826F96" w:rsidP="00826F96">
            <w:pPr>
              <w:rPr>
                <w:rFonts w:hint="eastAsia"/>
              </w:rPr>
            </w:pPr>
            <w:r w:rsidRPr="00B5350C">
              <w:rPr>
                <w:rFonts w:hint="eastAsia"/>
              </w:rPr>
              <w:t>要介護のレベルごとに設定されたケアプランの作成が必要で、その計画に基づいてサービスを利用することができる。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43</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介護保険制度では、住宅改修を行う場合、工事着工前に、改修前の写真や見取り図、改修後の見取り図等を持って保険者の窓口に提出し、事前申請が認められないと住宅サービスの利用はできない。</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44</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「すりつけ板」の設置は、介護保険制度による住宅改修項目に該当する簡易的な段差解消方法である。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45</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矢印はスロープの傾斜方向を示し、矢印の方向に行くほど傾斜が上がる。</w:t>
            </w:r>
          </w:p>
          <w:p w:rsidR="00826F96" w:rsidRPr="00B5350C" w:rsidRDefault="00826F96" w:rsidP="00826F96">
            <w:pPr>
              <w:rPr>
                <w:rFonts w:hint="eastAsia"/>
              </w:rPr>
            </w:pPr>
            <w:r w:rsidRPr="00B5350C">
              <w:rPr>
                <w:rFonts w:hint="eastAsia"/>
              </w:rPr>
              <w:t>A</w:t>
            </w:r>
            <w:r w:rsidRPr="00B5350C">
              <w:rPr>
                <w:rFonts w:hint="eastAsia"/>
              </w:rPr>
              <w:t>部の高さは、</w:t>
            </w:r>
            <w:r w:rsidRPr="00B5350C">
              <w:rPr>
                <w:rFonts w:hint="eastAsia"/>
              </w:rPr>
              <w:t>2000mm</w:t>
            </w:r>
            <w:r w:rsidRPr="00B5350C">
              <w:rPr>
                <w:rFonts w:hint="eastAsia"/>
              </w:rPr>
              <w:t>×</w:t>
            </w:r>
            <w:r w:rsidRPr="00B5350C">
              <w:rPr>
                <w:rFonts w:hint="eastAsia"/>
              </w:rPr>
              <w:t>1/10</w:t>
            </w:r>
            <w:r w:rsidRPr="00B5350C">
              <w:rPr>
                <w:rFonts w:hint="eastAsia"/>
              </w:rPr>
              <w:t>＝</w:t>
            </w:r>
            <w:r w:rsidRPr="00B5350C">
              <w:rPr>
                <w:rFonts w:hint="eastAsia"/>
              </w:rPr>
              <w:t>200mm</w:t>
            </w:r>
            <w:r w:rsidRPr="00B5350C">
              <w:rPr>
                <w:rFonts w:hint="eastAsia"/>
              </w:rPr>
              <w:t>である。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46</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車いすから</w:t>
            </w:r>
            <w:r w:rsidRPr="00B5350C">
              <w:ruby>
                <w:rubyPr>
                  <w:rubyAlign w:val="distributeSpace"/>
                  <w:hps w:val="10"/>
                  <w:hpsRaise w:val="18"/>
                  <w:hpsBaseText w:val="21"/>
                  <w:lid w:val="ja-JP"/>
                </w:rubyPr>
                <w:rt>
                  <w:r w:rsidR="00826F96" w:rsidRPr="00B5350C">
                    <w:rPr>
                      <w:rFonts w:ascii="ＭＳ 明朝" w:hAnsi="ＭＳ 明朝" w:hint="eastAsia"/>
                      <w:sz w:val="10"/>
                    </w:rPr>
                    <w:t>・・</w:t>
                  </w:r>
                </w:rt>
                <w:rubyBase>
                  <w:r w:rsidR="00826F96" w:rsidRPr="00B5350C">
                    <w:rPr>
                      <w:rFonts w:hint="eastAsia"/>
                    </w:rPr>
                    <w:t>でん</w:t>
                  </w:r>
                </w:rubyBase>
              </w:ruby>
            </w:r>
            <w:r w:rsidRPr="00B5350C">
              <w:rPr>
                <w:rFonts w:hint="eastAsia"/>
              </w:rPr>
              <w:t>部が離れないで移乗する動作群を座位移乗という。</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47</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現地調査では整備予定の見取り図を作るのはもちろん、整備予定外の場所であっても、動線の確認をするために、周辺の見取り図を作っておく。</w:t>
            </w:r>
          </w:p>
          <w:p w:rsidR="00826F96" w:rsidRPr="00B5350C" w:rsidRDefault="00826F96" w:rsidP="00826F96">
            <w:pPr>
              <w:rPr>
                <w:rFonts w:hint="eastAsia"/>
              </w:rPr>
            </w:pPr>
            <w:r w:rsidRPr="00B5350C">
              <w:rPr>
                <w:rFonts w:hint="eastAsia"/>
              </w:rPr>
              <w:t>特に水回りでは、配管の状況を予測したり、新規配管の取り出しをどこからとるか等、判断材料として必要となる。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48</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外開きが望ましい。</w:t>
            </w:r>
          </w:p>
          <w:p w:rsidR="00826F96" w:rsidRPr="00B5350C" w:rsidRDefault="00826F96" w:rsidP="00826F96">
            <w:pPr>
              <w:rPr>
                <w:rFonts w:hint="eastAsia"/>
              </w:rPr>
            </w:pPr>
            <w:r w:rsidRPr="00B5350C">
              <w:rPr>
                <w:rFonts w:hint="eastAsia"/>
              </w:rPr>
              <w:t>トイレの戸は引き戸が望ましいが、やむを得ず開き戸にする場合に、内開きでは、トイレから出る時に戸の動きを避けて体をかわす必要があることや、具合が悪く倒れた時に外からの救出が困難な場合などが想定され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49</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建築基準法施行令</w:t>
            </w:r>
          </w:p>
          <w:p w:rsidR="00826F96" w:rsidRPr="00B5350C" w:rsidRDefault="00826F96" w:rsidP="00826F96">
            <w:pPr>
              <w:rPr>
                <w:rFonts w:hint="eastAsia"/>
              </w:rPr>
            </w:pPr>
            <w:r w:rsidRPr="00B5350C">
              <w:rPr>
                <w:rFonts w:hint="eastAsia"/>
              </w:rPr>
              <w:t>第</w:t>
            </w:r>
            <w:r w:rsidRPr="00B5350C">
              <w:rPr>
                <w:rFonts w:hint="eastAsia"/>
              </w:rPr>
              <w:t>23</w:t>
            </w:r>
            <w:r w:rsidRPr="00B5350C">
              <w:rPr>
                <w:rFonts w:hint="eastAsia"/>
              </w:rPr>
              <w:t>条　階段及びその踊場の幅並びに階段のけあげ及び踏面の寸法　第</w:t>
            </w:r>
            <w:r w:rsidRPr="00B5350C">
              <w:rPr>
                <w:rFonts w:hint="eastAsia"/>
              </w:rPr>
              <w:t>3</w:t>
            </w:r>
            <w:r w:rsidRPr="00B5350C">
              <w:rPr>
                <w:rFonts w:hint="eastAsia"/>
              </w:rPr>
              <w:t>項</w:t>
            </w:r>
          </w:p>
          <w:p w:rsidR="00826F96" w:rsidRPr="00B5350C" w:rsidRDefault="00826F96" w:rsidP="00826F96">
            <w:pPr>
              <w:rPr>
                <w:rFonts w:hint="eastAsia"/>
              </w:rPr>
            </w:pPr>
            <w:r w:rsidRPr="00B5350C">
              <w:rPr>
                <w:rFonts w:hint="eastAsia"/>
              </w:rPr>
              <w:t xml:space="preserve">　階段及び踊場に手すり及び階段の昇降を安全に行うための設備でその高さが</w:t>
            </w:r>
            <w:r w:rsidRPr="00B5350C">
              <w:rPr>
                <w:rFonts w:hint="eastAsia"/>
              </w:rPr>
              <w:t>50cm</w:t>
            </w:r>
            <w:r w:rsidRPr="00B5350C">
              <w:rPr>
                <w:rFonts w:hint="eastAsia"/>
              </w:rPr>
              <w:t>以下のもの</w:t>
            </w:r>
            <w:r w:rsidRPr="00B5350C">
              <w:rPr>
                <w:rFonts w:hint="eastAsia"/>
              </w:rPr>
              <w:t>(</w:t>
            </w:r>
            <w:r w:rsidRPr="00B5350C">
              <w:rPr>
                <w:rFonts w:hint="eastAsia"/>
              </w:rPr>
              <w:t>以下この項において「手すり等」という。</w:t>
            </w:r>
            <w:r w:rsidRPr="00B5350C">
              <w:rPr>
                <w:rFonts w:hint="eastAsia"/>
              </w:rPr>
              <w:t xml:space="preserve">) </w:t>
            </w:r>
            <w:r w:rsidRPr="00B5350C">
              <w:rPr>
                <w:rFonts w:hint="eastAsia"/>
              </w:rPr>
              <w:t>が設けられた場合における第</w:t>
            </w:r>
            <w:r w:rsidRPr="00B5350C">
              <w:rPr>
                <w:rFonts w:hint="eastAsia"/>
              </w:rPr>
              <w:t>1</w:t>
            </w:r>
            <w:r w:rsidRPr="00B5350C">
              <w:rPr>
                <w:rFonts w:hint="eastAsia"/>
              </w:rPr>
              <w:t>項の階段及びその踊場の幅は、手すり等の幅が</w:t>
            </w:r>
            <w:r w:rsidRPr="00B5350C">
              <w:rPr>
                <w:rFonts w:hint="eastAsia"/>
              </w:rPr>
              <w:t>10cm</w:t>
            </w:r>
            <w:r w:rsidRPr="00B5350C">
              <w:rPr>
                <w:rFonts w:hint="eastAsia"/>
              </w:rPr>
              <w:t>を限度として、ないものとみなして算定する。</w:t>
            </w:r>
          </w:p>
          <w:p w:rsidR="00826F96" w:rsidRPr="00B5350C" w:rsidRDefault="00826F96" w:rsidP="00826F96">
            <w:pPr>
              <w:rPr>
                <w:rFonts w:hint="eastAsia"/>
              </w:rPr>
            </w:pPr>
            <w:r w:rsidRPr="00B5350C">
              <w:rPr>
                <w:rFonts w:hint="eastAsia"/>
              </w:rPr>
              <w:t xml:space="preserve">　したがって、階段幅は</w:t>
            </w:r>
            <w:r w:rsidRPr="00B5350C">
              <w:rPr>
                <w:rFonts w:hint="eastAsia"/>
              </w:rPr>
              <w:t>780mm</w:t>
            </w:r>
            <w:r w:rsidRPr="00B5350C">
              <w:rPr>
                <w:rFonts w:hint="eastAsia"/>
              </w:rPr>
              <w:t>から</w:t>
            </w:r>
            <w:r w:rsidRPr="00B5350C">
              <w:rPr>
                <w:rFonts w:hint="eastAsia"/>
              </w:rPr>
              <w:t>10mm (110mm</w:t>
            </w:r>
            <w:r w:rsidRPr="00B5350C">
              <w:rPr>
                <w:rFonts w:hint="eastAsia"/>
              </w:rPr>
              <w:t>－</w:t>
            </w:r>
            <w:r w:rsidRPr="00B5350C">
              <w:rPr>
                <w:rFonts w:hint="eastAsia"/>
              </w:rPr>
              <w:t xml:space="preserve">100mm) </w:t>
            </w:r>
            <w:r w:rsidRPr="00B5350C">
              <w:rPr>
                <w:rFonts w:hint="eastAsia"/>
              </w:rPr>
              <w:t>を引いた</w:t>
            </w:r>
            <w:r w:rsidRPr="00B5350C">
              <w:rPr>
                <w:rFonts w:hint="eastAsia"/>
              </w:rPr>
              <w:t>770mm</w:t>
            </w:r>
            <w:r w:rsidRPr="00B5350C">
              <w:rPr>
                <w:rFonts w:hint="eastAsia"/>
              </w:rPr>
              <w:t>となる。</w:t>
            </w:r>
          </w:p>
        </w:tc>
      </w:tr>
      <w:tr w:rsidR="00826F96" w:rsidRPr="00B5350C" w:rsidTr="0012795A">
        <w:trPr>
          <w:trHeight w:val="567"/>
          <w:jc w:val="center"/>
        </w:trPr>
        <w:tc>
          <w:tcPr>
            <w:tcW w:w="1134" w:type="dxa"/>
            <w:vAlign w:val="center"/>
          </w:tcPr>
          <w:p w:rsidR="00826F96" w:rsidRPr="00B5350C" w:rsidRDefault="00826F96" w:rsidP="0012795A">
            <w:pPr>
              <w:jc w:val="center"/>
              <w:rPr>
                <w:rFonts w:hint="eastAsia"/>
              </w:rPr>
            </w:pPr>
            <w:r w:rsidRPr="00B5350C">
              <w:rPr>
                <w:rFonts w:hint="eastAsia"/>
              </w:rPr>
              <w:t>50</w:t>
            </w:r>
          </w:p>
        </w:tc>
        <w:tc>
          <w:tcPr>
            <w:tcW w:w="851" w:type="dxa"/>
            <w:vAlign w:val="center"/>
          </w:tcPr>
          <w:p w:rsidR="00826F96" w:rsidRPr="00B5350C" w:rsidRDefault="00826F96" w:rsidP="0012795A">
            <w:pPr>
              <w:jc w:val="center"/>
              <w:rPr>
                <w:rFonts w:hint="eastAsia"/>
              </w:rPr>
            </w:pPr>
            <w:r w:rsidRPr="00B5350C">
              <w:rPr>
                <w:rFonts w:hint="eastAsia"/>
              </w:rPr>
              <w:t>×</w:t>
            </w:r>
          </w:p>
        </w:tc>
        <w:tc>
          <w:tcPr>
            <w:tcW w:w="7654" w:type="dxa"/>
            <w:vAlign w:val="center"/>
          </w:tcPr>
          <w:p w:rsidR="00826F96" w:rsidRPr="00B5350C" w:rsidRDefault="00826F96" w:rsidP="00826F96">
            <w:pPr>
              <w:rPr>
                <w:rFonts w:hint="eastAsia"/>
              </w:rPr>
            </w:pPr>
            <w:r w:rsidRPr="00B5350C">
              <w:rPr>
                <w:rFonts w:hint="eastAsia"/>
              </w:rPr>
              <w:t>寝室からトイレまでが最短になるように配置するのが望ましい。</w:t>
            </w:r>
          </w:p>
          <w:p w:rsidR="00826F96" w:rsidRPr="00B5350C" w:rsidRDefault="00826F96" w:rsidP="00826F96">
            <w:pPr>
              <w:rPr>
                <w:rFonts w:hint="eastAsia"/>
              </w:rPr>
            </w:pPr>
            <w:r w:rsidRPr="00B5350C">
              <w:rPr>
                <w:rFonts w:hint="eastAsia"/>
              </w:rPr>
              <w:t>寝室からトイレまで常に階段降り口を通過して行き来する場合、誤って転倒・転落する危険性がある。</w:t>
            </w:r>
          </w:p>
        </w:tc>
      </w:tr>
    </w:tbl>
    <w:p w:rsidR="00F51330" w:rsidRPr="00B5350C" w:rsidRDefault="00F51330" w:rsidP="005E0CD8">
      <w:pPr>
        <w:rPr>
          <w:rFonts w:hint="eastAsia"/>
        </w:rPr>
      </w:pPr>
    </w:p>
    <w:p w:rsidR="00EE45A7" w:rsidRPr="00B5350C" w:rsidRDefault="00EE45A7" w:rsidP="005E0CD8">
      <w:pPr>
        <w:rPr>
          <w:rFonts w:hint="eastAsia"/>
        </w:rPr>
      </w:pPr>
    </w:p>
    <w:sectPr w:rsidR="00EE45A7" w:rsidRPr="00B5350C" w:rsidSect="00B939B0">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10" w:rsidRDefault="00EC1010">
      <w:r>
        <w:separator/>
      </w:r>
    </w:p>
  </w:endnote>
  <w:endnote w:type="continuationSeparator" w:id="0">
    <w:p w:rsidR="00EC1010" w:rsidRDefault="00EC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10" w:rsidRDefault="00EC1010">
      <w:r>
        <w:separator/>
      </w:r>
    </w:p>
  </w:footnote>
  <w:footnote w:type="continuationSeparator" w:id="0">
    <w:p w:rsidR="00EC1010" w:rsidRDefault="00EC1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215"/>
    <w:rsid w:val="0003719E"/>
    <w:rsid w:val="00053347"/>
    <w:rsid w:val="00055FFF"/>
    <w:rsid w:val="00064499"/>
    <w:rsid w:val="00066E53"/>
    <w:rsid w:val="00075606"/>
    <w:rsid w:val="000779AC"/>
    <w:rsid w:val="000930DA"/>
    <w:rsid w:val="000B3A5D"/>
    <w:rsid w:val="000D0554"/>
    <w:rsid w:val="000D6D5F"/>
    <w:rsid w:val="000E3548"/>
    <w:rsid w:val="000F3883"/>
    <w:rsid w:val="00114F48"/>
    <w:rsid w:val="00125806"/>
    <w:rsid w:val="0012795A"/>
    <w:rsid w:val="00145B51"/>
    <w:rsid w:val="00167A9C"/>
    <w:rsid w:val="001A73B6"/>
    <w:rsid w:val="001E6E86"/>
    <w:rsid w:val="001F2D79"/>
    <w:rsid w:val="00211338"/>
    <w:rsid w:val="002165A1"/>
    <w:rsid w:val="00217298"/>
    <w:rsid w:val="00220B55"/>
    <w:rsid w:val="00224820"/>
    <w:rsid w:val="002415A3"/>
    <w:rsid w:val="00243F3F"/>
    <w:rsid w:val="00250C0F"/>
    <w:rsid w:val="002602D0"/>
    <w:rsid w:val="00262EC1"/>
    <w:rsid w:val="002720D6"/>
    <w:rsid w:val="00273AA8"/>
    <w:rsid w:val="00286485"/>
    <w:rsid w:val="00294723"/>
    <w:rsid w:val="002A5256"/>
    <w:rsid w:val="002C7B22"/>
    <w:rsid w:val="00303D79"/>
    <w:rsid w:val="00311B17"/>
    <w:rsid w:val="00315912"/>
    <w:rsid w:val="00315A7A"/>
    <w:rsid w:val="00321367"/>
    <w:rsid w:val="003214F7"/>
    <w:rsid w:val="00322407"/>
    <w:rsid w:val="00325FFC"/>
    <w:rsid w:val="003470EF"/>
    <w:rsid w:val="00357AF0"/>
    <w:rsid w:val="0036232F"/>
    <w:rsid w:val="0036727A"/>
    <w:rsid w:val="00374B76"/>
    <w:rsid w:val="00376F32"/>
    <w:rsid w:val="003950AD"/>
    <w:rsid w:val="003A1356"/>
    <w:rsid w:val="003A3C96"/>
    <w:rsid w:val="003C6C23"/>
    <w:rsid w:val="003F5049"/>
    <w:rsid w:val="004063F0"/>
    <w:rsid w:val="0040742A"/>
    <w:rsid w:val="00433E82"/>
    <w:rsid w:val="00455DB4"/>
    <w:rsid w:val="00463CDE"/>
    <w:rsid w:val="004C4BC9"/>
    <w:rsid w:val="004D4269"/>
    <w:rsid w:val="004D4491"/>
    <w:rsid w:val="004D544A"/>
    <w:rsid w:val="005018D4"/>
    <w:rsid w:val="00523215"/>
    <w:rsid w:val="0054295B"/>
    <w:rsid w:val="00557304"/>
    <w:rsid w:val="00562AC3"/>
    <w:rsid w:val="00586921"/>
    <w:rsid w:val="00596959"/>
    <w:rsid w:val="005A6941"/>
    <w:rsid w:val="005E0CD8"/>
    <w:rsid w:val="00605AEE"/>
    <w:rsid w:val="00627AF9"/>
    <w:rsid w:val="006308AA"/>
    <w:rsid w:val="00637E03"/>
    <w:rsid w:val="00644270"/>
    <w:rsid w:val="00644F96"/>
    <w:rsid w:val="00654BEC"/>
    <w:rsid w:val="006741B9"/>
    <w:rsid w:val="0067557D"/>
    <w:rsid w:val="00675882"/>
    <w:rsid w:val="00675C15"/>
    <w:rsid w:val="00682CF4"/>
    <w:rsid w:val="00693B34"/>
    <w:rsid w:val="00695388"/>
    <w:rsid w:val="00696790"/>
    <w:rsid w:val="006A76EA"/>
    <w:rsid w:val="006B1D03"/>
    <w:rsid w:val="006D069D"/>
    <w:rsid w:val="006E2ACA"/>
    <w:rsid w:val="006E42B6"/>
    <w:rsid w:val="00704783"/>
    <w:rsid w:val="00711F1C"/>
    <w:rsid w:val="00732C0D"/>
    <w:rsid w:val="00736E0F"/>
    <w:rsid w:val="00743744"/>
    <w:rsid w:val="00751C07"/>
    <w:rsid w:val="007526EA"/>
    <w:rsid w:val="00757C11"/>
    <w:rsid w:val="00766024"/>
    <w:rsid w:val="00767A3B"/>
    <w:rsid w:val="007A2450"/>
    <w:rsid w:val="007B30F5"/>
    <w:rsid w:val="007C39B4"/>
    <w:rsid w:val="007F101E"/>
    <w:rsid w:val="007F3001"/>
    <w:rsid w:val="00815F00"/>
    <w:rsid w:val="00826F96"/>
    <w:rsid w:val="00875632"/>
    <w:rsid w:val="0087743F"/>
    <w:rsid w:val="00887C4C"/>
    <w:rsid w:val="00890B4F"/>
    <w:rsid w:val="00892ED5"/>
    <w:rsid w:val="008E5339"/>
    <w:rsid w:val="008F3FF4"/>
    <w:rsid w:val="008F6808"/>
    <w:rsid w:val="00915245"/>
    <w:rsid w:val="00942A3F"/>
    <w:rsid w:val="009457CF"/>
    <w:rsid w:val="0095120B"/>
    <w:rsid w:val="00952B93"/>
    <w:rsid w:val="00954E44"/>
    <w:rsid w:val="00974D3B"/>
    <w:rsid w:val="009838F9"/>
    <w:rsid w:val="00987B74"/>
    <w:rsid w:val="009956D0"/>
    <w:rsid w:val="009B189C"/>
    <w:rsid w:val="009B55FB"/>
    <w:rsid w:val="009E34B8"/>
    <w:rsid w:val="009E5EF0"/>
    <w:rsid w:val="00A13E19"/>
    <w:rsid w:val="00A149E8"/>
    <w:rsid w:val="00A14FF4"/>
    <w:rsid w:val="00A33165"/>
    <w:rsid w:val="00A42E6D"/>
    <w:rsid w:val="00A51090"/>
    <w:rsid w:val="00A707F5"/>
    <w:rsid w:val="00A94177"/>
    <w:rsid w:val="00AA7D9A"/>
    <w:rsid w:val="00AD1642"/>
    <w:rsid w:val="00AD69E0"/>
    <w:rsid w:val="00AE5AC0"/>
    <w:rsid w:val="00B03D13"/>
    <w:rsid w:val="00B06CF9"/>
    <w:rsid w:val="00B25391"/>
    <w:rsid w:val="00B32B2A"/>
    <w:rsid w:val="00B375A8"/>
    <w:rsid w:val="00B45923"/>
    <w:rsid w:val="00B52D5F"/>
    <w:rsid w:val="00B5350C"/>
    <w:rsid w:val="00B5559B"/>
    <w:rsid w:val="00B84958"/>
    <w:rsid w:val="00B874EB"/>
    <w:rsid w:val="00B879CD"/>
    <w:rsid w:val="00B939B0"/>
    <w:rsid w:val="00B978ED"/>
    <w:rsid w:val="00BE13D3"/>
    <w:rsid w:val="00BE5F26"/>
    <w:rsid w:val="00BE62DA"/>
    <w:rsid w:val="00BE644F"/>
    <w:rsid w:val="00BF4758"/>
    <w:rsid w:val="00C021A8"/>
    <w:rsid w:val="00C36D3F"/>
    <w:rsid w:val="00C43277"/>
    <w:rsid w:val="00C538F5"/>
    <w:rsid w:val="00C703DA"/>
    <w:rsid w:val="00C7201B"/>
    <w:rsid w:val="00C965C3"/>
    <w:rsid w:val="00CB571A"/>
    <w:rsid w:val="00CC0213"/>
    <w:rsid w:val="00CC67D7"/>
    <w:rsid w:val="00CE27EA"/>
    <w:rsid w:val="00D13276"/>
    <w:rsid w:val="00D174EA"/>
    <w:rsid w:val="00D21222"/>
    <w:rsid w:val="00D32EE5"/>
    <w:rsid w:val="00D671E7"/>
    <w:rsid w:val="00D72BE0"/>
    <w:rsid w:val="00D73219"/>
    <w:rsid w:val="00D735F2"/>
    <w:rsid w:val="00DB14FA"/>
    <w:rsid w:val="00DD122A"/>
    <w:rsid w:val="00DE49CD"/>
    <w:rsid w:val="00DE7DE9"/>
    <w:rsid w:val="00E13714"/>
    <w:rsid w:val="00E415EC"/>
    <w:rsid w:val="00E514B5"/>
    <w:rsid w:val="00E612F9"/>
    <w:rsid w:val="00E61627"/>
    <w:rsid w:val="00E67079"/>
    <w:rsid w:val="00E76101"/>
    <w:rsid w:val="00E770B3"/>
    <w:rsid w:val="00E87640"/>
    <w:rsid w:val="00EA32FB"/>
    <w:rsid w:val="00EB4F0B"/>
    <w:rsid w:val="00EC1010"/>
    <w:rsid w:val="00EC1C37"/>
    <w:rsid w:val="00EE45A7"/>
    <w:rsid w:val="00EF3532"/>
    <w:rsid w:val="00EF5691"/>
    <w:rsid w:val="00F059E5"/>
    <w:rsid w:val="00F11216"/>
    <w:rsid w:val="00F12753"/>
    <w:rsid w:val="00F17BC1"/>
    <w:rsid w:val="00F25969"/>
    <w:rsid w:val="00F4020E"/>
    <w:rsid w:val="00F51330"/>
    <w:rsid w:val="00F83DBF"/>
    <w:rsid w:val="00F92E6D"/>
    <w:rsid w:val="00FB15B6"/>
    <w:rsid w:val="00FB1F99"/>
    <w:rsid w:val="00FC705F"/>
    <w:rsid w:val="00FC75D2"/>
    <w:rsid w:val="00FD29E2"/>
    <w:rsid w:val="00FE3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DD3C2FA0-73BF-4477-BEF9-84D79B25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rPr>
      <w:rFonts w:ascii="ＭＳ 明朝" w:hAnsi="ＭＳ 明朝"/>
      <w:sz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table" w:styleId="a6">
    <w:name w:val="Table Grid"/>
    <w:basedOn w:val="a1"/>
    <w:uiPriority w:val="59"/>
    <w:rsid w:val="00F513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a8"/>
    <w:uiPriority w:val="99"/>
    <w:semiHidden/>
    <w:unhideWhenUsed/>
    <w:rsid w:val="00A149E8"/>
    <w:rPr>
      <w:rFonts w:ascii="Arial" w:eastAsia="ＭＳ ゴシック" w:hAnsi="Arial"/>
      <w:sz w:val="18"/>
      <w:szCs w:val="18"/>
    </w:rPr>
  </w:style>
  <w:style w:type="character" w:customStyle="1" w:styleId="a8">
    <w:name w:val="吹き出し (文字)"/>
    <w:basedOn w:val="a0"/>
    <w:link w:val="a7"/>
    <w:uiPriority w:val="99"/>
    <w:semiHidden/>
    <w:rsid w:val="00A149E8"/>
    <w:rPr>
      <w:rFonts w:ascii="Arial" w:eastAsia="ＭＳ ゴシック" w:hAnsi="Arial" w:cs="Times New Roman"/>
      <w:kern w:val="2"/>
      <w:sz w:val="18"/>
      <w:szCs w:val="18"/>
    </w:rPr>
  </w:style>
  <w:style w:type="paragraph" w:styleId="a9">
    <w:name w:val="List Paragraph"/>
    <w:basedOn w:val="a"/>
    <w:uiPriority w:val="34"/>
    <w:qFormat/>
    <w:rsid w:val="00075606"/>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image" Target="media/image10.emf"/><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764</Words>
  <Characters>4359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訓練課題（学科）解答及び解説</vt:lpstr>
      <vt:lpstr>訓練課題（学科）解答及び解説</vt:lpstr>
    </vt:vector>
  </TitlesOfParts>
  <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訓練課題（学科）解答及び解説</dc:title>
  <dc:subject/>
  <dc:creator>user11</dc:creator>
  <cp:keywords/>
  <cp:lastModifiedBy>syokugyodai</cp:lastModifiedBy>
  <cp:revision>2</cp:revision>
  <cp:lastPrinted>2012-02-27T06:01:00Z</cp:lastPrinted>
  <dcterms:created xsi:type="dcterms:W3CDTF">2017-05-22T01:00:00Z</dcterms:created>
  <dcterms:modified xsi:type="dcterms:W3CDTF">2017-05-22T01:00:00Z</dcterms:modified>
</cp:coreProperties>
</file>