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836"/>
      </w:tblGrid>
      <w:tr w:rsidR="00E90F41" w:rsidRPr="003B2BB9">
        <w:tc>
          <w:tcPr>
            <w:tcW w:w="9836" w:type="dxa"/>
          </w:tcPr>
          <w:p w:rsidR="00E90F41" w:rsidRPr="003B2BB9" w:rsidRDefault="001E00E5" w:rsidP="00C70075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 w:rsidR="00E90F41"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</w:t>
            </w:r>
            <w:r w:rsidR="00AF6921"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工場電気設備</w:t>
            </w:r>
            <w:r w:rsidR="00C70075"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の屋内配線</w:t>
            </w:r>
            <w:r w:rsidR="00E90F41"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工事</w:t>
            </w:r>
            <w:r w:rsidR="00C70075"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作業</w:t>
            </w:r>
            <w:r w:rsidR="00E90F41"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」実施要領</w:t>
            </w:r>
          </w:p>
        </w:tc>
      </w:tr>
    </w:tbl>
    <w:p w:rsidR="00E90F41" w:rsidRPr="003B2BB9" w:rsidRDefault="00E90F41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E90F41" w:rsidRPr="003B2BB9" w:rsidRDefault="00E90F41">
      <w:pPr>
        <w:pStyle w:val="a3"/>
        <w:ind w:leftChars="0" w:left="0"/>
        <w:rPr>
          <w:rFonts w:ascii="ＭＳ Ｐゴシック" w:eastAsia="ＭＳ Ｐゴシック" w:hAnsi="ＭＳ Ｐゴシック"/>
          <w:sz w:val="22"/>
        </w:rPr>
      </w:pPr>
      <w:r w:rsidRPr="003B2BB9">
        <w:rPr>
          <w:rFonts w:ascii="ＭＳ Ｐゴシック" w:eastAsia="ＭＳ Ｐゴシック" w:hAnsi="ＭＳ Ｐゴシック" w:hint="eastAsia"/>
          <w:sz w:val="22"/>
        </w:rPr>
        <w:t>実施要領</w:t>
      </w:r>
    </w:p>
    <w:p w:rsidR="00E90F41" w:rsidRPr="007C1840" w:rsidRDefault="00E90F41" w:rsidP="007C1840">
      <w:pPr>
        <w:pStyle w:val="a9"/>
        <w:numPr>
          <w:ilvl w:val="0"/>
          <w:numId w:val="2"/>
        </w:numPr>
        <w:ind w:leftChars="0" w:left="723" w:hanging="482"/>
        <w:rPr>
          <w:rFonts w:ascii="ＭＳ Ｐゴシック" w:eastAsia="ＭＳ Ｐゴシック" w:hAnsi="ＭＳ Ｐゴシック"/>
          <w:bCs/>
          <w:sz w:val="22"/>
          <w:szCs w:val="22"/>
        </w:rPr>
      </w:pPr>
      <w:r w:rsidRPr="007C1840">
        <w:rPr>
          <w:rFonts w:ascii="ＭＳ Ｐゴシック" w:eastAsia="ＭＳ Ｐゴシック" w:hAnsi="ＭＳ Ｐゴシック" w:hint="eastAsia"/>
          <w:bCs/>
          <w:sz w:val="22"/>
          <w:szCs w:val="22"/>
        </w:rPr>
        <w:t>作業場所の確保、使用する材料等の準備は事前に行うものとし、作業時間には含めない。</w:t>
      </w:r>
    </w:p>
    <w:p w:rsidR="00E90F41" w:rsidRPr="007C1840" w:rsidRDefault="00E90F41" w:rsidP="007C1840">
      <w:pPr>
        <w:pStyle w:val="a9"/>
        <w:numPr>
          <w:ilvl w:val="0"/>
          <w:numId w:val="2"/>
        </w:numPr>
        <w:ind w:leftChars="0" w:left="723" w:hanging="482"/>
        <w:rPr>
          <w:rFonts w:ascii="ＭＳ Ｐゴシック" w:eastAsia="ＭＳ Ｐゴシック" w:hAnsi="ＭＳ Ｐゴシック"/>
          <w:bCs/>
          <w:sz w:val="22"/>
          <w:szCs w:val="22"/>
        </w:rPr>
      </w:pPr>
      <w:r w:rsidRPr="007C1840">
        <w:rPr>
          <w:rFonts w:ascii="ＭＳ Ｐゴシック" w:eastAsia="ＭＳ Ｐゴシック" w:hAnsi="ＭＳ Ｐゴシック" w:hint="eastAsia"/>
          <w:bCs/>
          <w:sz w:val="22"/>
          <w:szCs w:val="22"/>
        </w:rPr>
        <w:t>タイムスケジュールは作業開始前に指示しておく。</w:t>
      </w:r>
    </w:p>
    <w:p w:rsidR="00846AC1" w:rsidRPr="003B2BB9" w:rsidRDefault="00846AC1" w:rsidP="00321289">
      <w:pPr>
        <w:ind w:left="221" w:hangingChars="100" w:hanging="221"/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846AC1" w:rsidRPr="003B2BB9" w:rsidRDefault="00846AC1" w:rsidP="00321289">
      <w:pPr>
        <w:ind w:left="221" w:hangingChars="100" w:hanging="221"/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※施設の実習環境によって、こちらで設定している内容で実施が難しい場合は、状況に合わせて問題</w:t>
      </w:r>
      <w:r w:rsid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、</w:t>
      </w:r>
      <w:r w:rsidR="003C6570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時間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、材料、器具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等変更して対応して下さい。</w:t>
      </w: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（</w:t>
      </w:r>
      <w:r w:rsidR="00846AC1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実施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例）</w:t>
      </w:r>
      <w:r w:rsidR="00846AC1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</w:t>
      </w: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９：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００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～　９：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０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５　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連絡事項、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出欠確認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等</w:t>
      </w: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９：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０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５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～　９：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１５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作業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課題説明</w:t>
      </w: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９：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５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～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９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２５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材料</w:t>
      </w:r>
      <w:r w:rsidR="007300FE">
        <w:rPr>
          <w:rFonts w:ascii="ＭＳ Ｐゴシック" w:eastAsia="ＭＳ Ｐゴシック" w:hAnsi="ＭＳ Ｐゴシック" w:hint="eastAsia"/>
          <w:bCs/>
          <w:sz w:val="22"/>
          <w:szCs w:val="22"/>
        </w:rPr>
        <w:t>準備　　（10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分）</w:t>
      </w: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　　　　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～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９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３０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打ち切り</w:t>
      </w: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5D0349" w:rsidRPr="003B2BB9" w:rsidRDefault="005D0349" w:rsidP="005D0349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９：３０　～　　９：３５　　複線図作成</w:t>
      </w:r>
      <w:r w:rsidR="007300FE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（5分）</w:t>
      </w:r>
    </w:p>
    <w:p w:rsidR="005D0349" w:rsidRPr="003B2BB9" w:rsidRDefault="005D0349" w:rsidP="005D0349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　　　　　～　　９：４０　　打ち切り　（完成した訓練生は待機）</w:t>
      </w:r>
    </w:p>
    <w:p w:rsidR="005D0349" w:rsidRPr="003B2BB9" w:rsidRDefault="005D0349">
      <w:pPr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９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４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０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～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１０：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２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０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配線作業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、目視点検</w:t>
      </w:r>
      <w:r w:rsidR="007300FE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（40分）</w:t>
      </w:r>
    </w:p>
    <w:p w:rsidR="00C70075" w:rsidRPr="003B2BB9" w:rsidRDefault="00C70075" w:rsidP="00C70075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　　　　　～　１０：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３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０　　打ち切り　（完成した訓練生は清掃）</w:t>
      </w: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１０：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３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０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～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０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４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０　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（休憩</w:t>
      </w:r>
      <w:r w:rsidR="007300FE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10分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）</w:t>
      </w: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１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０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４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０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～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０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５５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導通試験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、通電試験</w:t>
      </w:r>
      <w:r w:rsidR="007300FE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（15分）</w:t>
      </w:r>
    </w:p>
    <w:p w:rsidR="00C70075" w:rsidRPr="003B2BB9" w:rsidRDefault="00C70075" w:rsidP="00C70075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　　　　　～　１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：０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５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打ち切り</w:t>
      </w:r>
    </w:p>
    <w:p w:rsidR="00C70075" w:rsidRPr="003B2BB9" w:rsidRDefault="00C70075">
      <w:pPr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１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：０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５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～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３５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担当指導員による動作確認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（個々の訓練生ごとに）</w:t>
      </w: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１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３５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～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１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：</w:t>
      </w:r>
      <w:r w:rsidR="005D0349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４５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</w:t>
      </w:r>
      <w:r w:rsidR="00C70075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片付け、清掃</w:t>
      </w:r>
    </w:p>
    <w:p w:rsidR="00E90F41" w:rsidRPr="003B2BB9" w:rsidRDefault="00E90F41">
      <w:pPr>
        <w:rPr>
          <w:rFonts w:ascii="ＭＳ Ｐゴシック" w:eastAsia="ＭＳ Ｐゴシック" w:hAnsi="ＭＳ Ｐゴシック"/>
          <w:bCs/>
          <w:sz w:val="22"/>
          <w:szCs w:val="22"/>
        </w:rPr>
      </w:pPr>
    </w:p>
    <w:p w:rsidR="00E90F41" w:rsidRPr="003B2BB9" w:rsidRDefault="00E90F41" w:rsidP="00CF07AC">
      <w:pPr>
        <w:ind w:firstLineChars="100" w:firstLine="221"/>
        <w:rPr>
          <w:rFonts w:ascii="ＭＳ Ｐゴシック" w:eastAsia="ＭＳ Ｐゴシック" w:hAnsi="ＭＳ Ｐゴシック"/>
          <w:bCs/>
          <w:sz w:val="22"/>
          <w:szCs w:val="22"/>
        </w:rPr>
      </w:pP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※作業準備が打ち切り時間になっても完了しない場合は、</w:t>
      </w:r>
      <w:r w:rsidR="00AE54B3"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担当指導員が完成するまで</w:t>
      </w:r>
      <w:r w:rsidRPr="003B2BB9">
        <w:rPr>
          <w:rFonts w:ascii="ＭＳ Ｐゴシック" w:eastAsia="ＭＳ Ｐゴシック" w:hAnsi="ＭＳ Ｐゴシック" w:hint="eastAsia"/>
          <w:bCs/>
          <w:sz w:val="22"/>
          <w:szCs w:val="22"/>
        </w:rPr>
        <w:t>補佐する。</w:t>
      </w:r>
    </w:p>
    <w:p w:rsidR="00E90F41" w:rsidRPr="00C70075" w:rsidRDefault="00E90F41" w:rsidP="00CF07AC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E90F41" w:rsidRPr="00C70075" w:rsidSect="00F7440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6D3" w:rsidRDefault="00D206D3">
      <w:r>
        <w:separator/>
      </w:r>
    </w:p>
  </w:endnote>
  <w:endnote w:type="continuationSeparator" w:id="0">
    <w:p w:rsidR="00D206D3" w:rsidRDefault="00D20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6D3" w:rsidRDefault="00D206D3">
      <w:r>
        <w:separator/>
      </w:r>
    </w:p>
  </w:footnote>
  <w:footnote w:type="continuationSeparator" w:id="0">
    <w:p w:rsidR="00D206D3" w:rsidRDefault="00D206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>
    <w:nsid w:val="3E5D3B45"/>
    <w:multiLevelType w:val="hybridMultilevel"/>
    <w:tmpl w:val="F0F6C11C"/>
    <w:lvl w:ilvl="0" w:tplc="3F446DAC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C3747B2"/>
    <w:multiLevelType w:val="hybridMultilevel"/>
    <w:tmpl w:val="5594614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7AC"/>
    <w:rsid w:val="00117749"/>
    <w:rsid w:val="001E00E5"/>
    <w:rsid w:val="00321289"/>
    <w:rsid w:val="0034132B"/>
    <w:rsid w:val="00342712"/>
    <w:rsid w:val="003B2BB9"/>
    <w:rsid w:val="003C1049"/>
    <w:rsid w:val="003C6570"/>
    <w:rsid w:val="0052454A"/>
    <w:rsid w:val="005C1C99"/>
    <w:rsid w:val="005D0349"/>
    <w:rsid w:val="00611498"/>
    <w:rsid w:val="00680782"/>
    <w:rsid w:val="00700E58"/>
    <w:rsid w:val="007300FE"/>
    <w:rsid w:val="007414A0"/>
    <w:rsid w:val="00790E12"/>
    <w:rsid w:val="00797F70"/>
    <w:rsid w:val="007C1840"/>
    <w:rsid w:val="00846AC1"/>
    <w:rsid w:val="00917232"/>
    <w:rsid w:val="009C0E78"/>
    <w:rsid w:val="009F5550"/>
    <w:rsid w:val="00AE54B3"/>
    <w:rsid w:val="00AE611E"/>
    <w:rsid w:val="00AF6921"/>
    <w:rsid w:val="00B61BE3"/>
    <w:rsid w:val="00BA6C9C"/>
    <w:rsid w:val="00BE4535"/>
    <w:rsid w:val="00C70075"/>
    <w:rsid w:val="00CF07AC"/>
    <w:rsid w:val="00D206D3"/>
    <w:rsid w:val="00D51EAC"/>
    <w:rsid w:val="00DF7EA7"/>
    <w:rsid w:val="00E330E5"/>
    <w:rsid w:val="00E90F41"/>
    <w:rsid w:val="00F46BB8"/>
    <w:rsid w:val="00F74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440D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7440D"/>
    <w:pPr>
      <w:ind w:leftChars="100" w:left="241"/>
    </w:pPr>
  </w:style>
  <w:style w:type="paragraph" w:styleId="3">
    <w:name w:val="Body Text Indent 3"/>
    <w:basedOn w:val="a"/>
    <w:rsid w:val="00F7440D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rsid w:val="00F7440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7440D"/>
  </w:style>
  <w:style w:type="paragraph" w:styleId="2">
    <w:name w:val="Body Text Indent 2"/>
    <w:basedOn w:val="a"/>
    <w:rsid w:val="00F7440D"/>
    <w:pPr>
      <w:ind w:leftChars="100" w:left="241" w:firstLineChars="100" w:firstLine="241"/>
    </w:pPr>
  </w:style>
  <w:style w:type="paragraph" w:customStyle="1" w:styleId="font5">
    <w:name w:val="font5"/>
    <w:basedOn w:val="a"/>
    <w:rsid w:val="00F7440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F744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rsid w:val="00F744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6">
    <w:name w:val="Balloon Text"/>
    <w:basedOn w:val="a"/>
    <w:semiHidden/>
    <w:rsid w:val="00F7440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unhideWhenUsed/>
    <w:rsid w:val="00F7440D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rsid w:val="00F7440D"/>
    <w:pPr>
      <w:snapToGrid w:val="0"/>
    </w:pPr>
    <w:rPr>
      <w:rFonts w:ascii="ＭＳ Ｐ明朝" w:eastAsia="ＭＳ Ｐ明朝" w:hAnsi="ＭＳ Ｐ明朝"/>
      <w:sz w:val="20"/>
      <w:szCs w:val="21"/>
    </w:rPr>
  </w:style>
  <w:style w:type="paragraph" w:styleId="a9">
    <w:name w:val="List Paragraph"/>
    <w:basedOn w:val="a"/>
    <w:uiPriority w:val="34"/>
    <w:qFormat/>
    <w:rsid w:val="007C1840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PC161-081</cp:lastModifiedBy>
  <cp:revision>6</cp:revision>
  <cp:lastPrinted>2008-06-04T01:45:00Z</cp:lastPrinted>
  <dcterms:created xsi:type="dcterms:W3CDTF">2014-07-10T00:38:00Z</dcterms:created>
  <dcterms:modified xsi:type="dcterms:W3CDTF">2014-08-25T01:03:00Z</dcterms:modified>
</cp:coreProperties>
</file>