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124F" w:rsidRDefault="0001124F" w:rsidP="0001124F"/>
    <w:p w:rsidR="0001124F" w:rsidRDefault="0001124F" w:rsidP="0001124F"/>
    <w:p w:rsidR="0001124F" w:rsidRDefault="0001124F" w:rsidP="0001124F"/>
    <w:p w:rsidR="0001124F" w:rsidRDefault="0001124F" w:rsidP="0001124F"/>
    <w:p w:rsidR="0001124F" w:rsidRDefault="0001124F" w:rsidP="0001124F"/>
    <w:p w:rsidR="0001124F" w:rsidRDefault="0001124F" w:rsidP="0001124F"/>
    <w:p w:rsidR="0001124F" w:rsidRDefault="0001124F" w:rsidP="0001124F"/>
    <w:p w:rsidR="0001124F" w:rsidRDefault="0001124F" w:rsidP="0001124F"/>
    <w:p w:rsidR="0001124F" w:rsidRDefault="0001124F" w:rsidP="0001124F"/>
    <w:p w:rsidR="0001124F" w:rsidRDefault="0001124F" w:rsidP="0001124F"/>
    <w:p w:rsidR="0001124F" w:rsidRDefault="0001124F" w:rsidP="0001124F"/>
    <w:p w:rsidR="0001124F" w:rsidRDefault="005A71BF" w:rsidP="0001124F">
      <w:r w:rsidRPr="005A71BF">
        <w:rPr>
          <w:noProof/>
          <w:sz w:val="20"/>
        </w:rPr>
        <w:pict>
          <v:shapetype id="_x0000_t202" coordsize="21600,21600" o:spt="202" path="m,l,21600r21600,l21600,xe">
            <v:stroke joinstyle="miter"/>
            <v:path gradientshapeok="t" o:connecttype="rect"/>
          </v:shapetype>
          <v:shape id="_x0000_s31693" type="#_x0000_t202" style="position:absolute;margin-left:54pt;margin-top:7.6pt;width:351pt;height:109.45pt;z-index:251668480" filled="f" stroked="f">
            <v:textbox>
              <w:txbxContent>
                <w:p w:rsidR="0001124F" w:rsidRDefault="0001124F" w:rsidP="0001124F">
                  <w:pPr>
                    <w:ind w:firstLineChars="100" w:firstLine="560"/>
                    <w:rPr>
                      <w:rFonts w:eastAsia="ＭＳ Ｐゴシック"/>
                      <w:sz w:val="56"/>
                    </w:rPr>
                  </w:pPr>
                  <w:r>
                    <w:rPr>
                      <w:rFonts w:eastAsia="ＭＳ Ｐゴシック" w:hint="eastAsia"/>
                      <w:sz w:val="56"/>
                    </w:rPr>
                    <w:t>一般用電気設備工事Ⅱ</w:t>
                  </w:r>
                </w:p>
                <w:p w:rsidR="0001124F" w:rsidRDefault="0001124F" w:rsidP="0001124F">
                  <w:pPr>
                    <w:ind w:firstLineChars="400" w:firstLine="2240"/>
                    <w:rPr>
                      <w:rFonts w:eastAsia="ＭＳ Ｐゴシック"/>
                      <w:sz w:val="56"/>
                    </w:rPr>
                  </w:pPr>
                  <w:r>
                    <w:rPr>
                      <w:rFonts w:eastAsia="ＭＳ Ｐゴシック" w:hint="eastAsia"/>
                      <w:sz w:val="56"/>
                    </w:rPr>
                    <w:t>評価課題</w:t>
                  </w:r>
                </w:p>
              </w:txbxContent>
            </v:textbox>
          </v:shape>
        </w:pict>
      </w:r>
    </w:p>
    <w:p w:rsidR="0001124F" w:rsidRDefault="0001124F" w:rsidP="0001124F"/>
    <w:p w:rsidR="0001124F" w:rsidRDefault="0001124F" w:rsidP="0001124F"/>
    <w:p w:rsidR="0001124F" w:rsidRDefault="0001124F" w:rsidP="0001124F"/>
    <w:p w:rsidR="0001124F" w:rsidRDefault="0001124F" w:rsidP="0001124F"/>
    <w:p w:rsidR="0001124F" w:rsidRDefault="0001124F" w:rsidP="0001124F"/>
    <w:p w:rsidR="0001124F" w:rsidRDefault="0001124F" w:rsidP="0001124F"/>
    <w:p w:rsidR="004B15AA" w:rsidRDefault="004B15AA" w:rsidP="004B15AA"/>
    <w:p w:rsidR="004B15AA" w:rsidRDefault="005A71BF" w:rsidP="004B15AA">
      <w:r w:rsidRPr="005A71BF">
        <w:pict>
          <v:rect id="_x0000_s31697" style="position:absolute;margin-left:-.4pt;margin-top:5.4pt;width:455.25pt;height:176.6pt;z-index:251672576;mso-wrap-style:none" filled="f" strokecolor="black [3213]">
            <v:textbox style="mso-fit-shape-to-text:t" inset="0,0,0,0"/>
          </v:rect>
        </w:pict>
      </w:r>
    </w:p>
    <w:p w:rsidR="004B15AA" w:rsidRDefault="004B15AA" w:rsidP="004B15AA">
      <w:pPr>
        <w:jc w:val="center"/>
      </w:pPr>
      <w:r>
        <w:rPr>
          <w:rFonts w:hint="eastAsia"/>
        </w:rPr>
        <w:t>注意事項</w:t>
      </w:r>
    </w:p>
    <w:p w:rsidR="004B15AA" w:rsidRDefault="004B15AA" w:rsidP="004B15AA">
      <w:pPr>
        <w:jc w:val="center"/>
      </w:pPr>
    </w:p>
    <w:p w:rsidR="004B15AA" w:rsidRDefault="004B15AA" w:rsidP="004B15AA">
      <w:pPr>
        <w:numPr>
          <w:ilvl w:val="0"/>
          <w:numId w:val="30"/>
        </w:numPr>
      </w:pPr>
      <w:r>
        <w:rPr>
          <w:rFonts w:hint="eastAsia"/>
        </w:rPr>
        <w:t xml:space="preserve">制限時間　</w:t>
      </w:r>
      <w:r>
        <w:t>30</w:t>
      </w:r>
      <w:r>
        <w:rPr>
          <w:rFonts w:hint="eastAsia"/>
        </w:rPr>
        <w:t>分</w:t>
      </w:r>
    </w:p>
    <w:p w:rsidR="004B15AA" w:rsidRDefault="004B15AA" w:rsidP="004B15AA">
      <w:pPr>
        <w:numPr>
          <w:ilvl w:val="0"/>
          <w:numId w:val="30"/>
        </w:numPr>
      </w:pPr>
      <w:r>
        <w:rPr>
          <w:rFonts w:hint="eastAsia"/>
        </w:rPr>
        <w:t>（１）指導員の指示があるまで問題は見ないこと</w:t>
      </w:r>
    </w:p>
    <w:p w:rsidR="004B15AA" w:rsidRDefault="004B15AA" w:rsidP="004B15AA">
      <w:pPr>
        <w:ind w:left="360"/>
      </w:pPr>
      <w:r>
        <w:rPr>
          <w:rFonts w:hint="eastAsia"/>
        </w:rPr>
        <w:t>（２）入所期、番号、名前を記入してください</w:t>
      </w:r>
    </w:p>
    <w:p w:rsidR="004B15AA" w:rsidRDefault="004B15AA" w:rsidP="004B15AA">
      <w:pPr>
        <w:ind w:left="360"/>
      </w:pPr>
      <w:r>
        <w:rPr>
          <w:rFonts w:hint="eastAsia"/>
        </w:rPr>
        <w:t>（３）解答は問題用紙に○で記入すること</w:t>
      </w:r>
    </w:p>
    <w:p w:rsidR="004B15AA" w:rsidRDefault="004B15AA" w:rsidP="004B15AA">
      <w:pPr>
        <w:ind w:left="360"/>
      </w:pPr>
      <w:r>
        <w:rPr>
          <w:rFonts w:hint="eastAsia"/>
        </w:rPr>
        <w:t>（４）携帯電話の使用は不可です</w:t>
      </w:r>
    </w:p>
    <w:p w:rsidR="004B15AA" w:rsidRDefault="004B15AA" w:rsidP="004B15AA">
      <w:pPr>
        <w:ind w:left="360"/>
      </w:pPr>
      <w:r>
        <w:rPr>
          <w:rFonts w:hint="eastAsia"/>
        </w:rPr>
        <w:t>（５）試験中、質問等があるときは挙手をしてください</w:t>
      </w:r>
    </w:p>
    <w:p w:rsidR="004B15AA" w:rsidRDefault="004B15AA" w:rsidP="004B15AA"/>
    <w:p w:rsidR="004B15AA" w:rsidRDefault="004B15AA" w:rsidP="004B15AA"/>
    <w:p w:rsidR="004B15AA" w:rsidRDefault="004B15AA" w:rsidP="004B15AA"/>
    <w:p w:rsidR="004B15AA" w:rsidRDefault="004B15AA" w:rsidP="004B15AA"/>
    <w:p w:rsidR="004B15AA" w:rsidRDefault="004B15AA" w:rsidP="004B15AA"/>
    <w:p w:rsidR="004B15AA" w:rsidRDefault="004B15AA" w:rsidP="004B15AA"/>
    <w:p w:rsidR="004B15AA" w:rsidRDefault="004B15AA" w:rsidP="004B15AA"/>
    <w:p w:rsidR="004B15AA" w:rsidRDefault="004B15AA" w:rsidP="004B15AA"/>
    <w:p w:rsidR="004B15AA" w:rsidRDefault="004B15AA" w:rsidP="004B15AA"/>
    <w:p w:rsidR="004B15AA" w:rsidRDefault="004B15AA" w:rsidP="004B15AA">
      <w:r>
        <w:rPr>
          <w:rFonts w:hint="eastAsia"/>
        </w:rPr>
        <w:t xml:space="preserve">　　　　　　　　　　　　　　　　　　</w:t>
      </w:r>
    </w:p>
    <w:tbl>
      <w:tblPr>
        <w:tblStyle w:val="ae"/>
        <w:tblpPr w:leftFromText="142" w:rightFromText="142" w:vertAnchor="text" w:horzAnchor="margin" w:tblpY="156"/>
        <w:tblW w:w="9240" w:type="dxa"/>
        <w:jc w:val="left"/>
        <w:tblLook w:val="04A0"/>
      </w:tblPr>
      <w:tblGrid>
        <w:gridCol w:w="2165"/>
        <w:gridCol w:w="1383"/>
        <w:gridCol w:w="1989"/>
        <w:gridCol w:w="1859"/>
        <w:gridCol w:w="1844"/>
      </w:tblGrid>
      <w:tr w:rsidR="00DB7C1D" w:rsidTr="00DB7C1D">
        <w:trPr>
          <w:trHeight w:val="525"/>
          <w:jc w:val="left"/>
        </w:trPr>
        <w:tc>
          <w:tcPr>
            <w:tcW w:w="2165" w:type="dxa"/>
            <w:tcBorders>
              <w:top w:val="threeDEmboss" w:sz="6" w:space="0" w:color="auto"/>
              <w:left w:val="threeDEmboss" w:sz="6" w:space="0" w:color="auto"/>
              <w:bottom w:val="threeDEmboss" w:sz="6" w:space="0" w:color="auto"/>
              <w:right w:val="threeDEmboss" w:sz="6" w:space="0" w:color="auto"/>
            </w:tcBorders>
            <w:hideMark/>
          </w:tcPr>
          <w:p w:rsidR="00DB7C1D" w:rsidRDefault="00DB7C1D" w:rsidP="00DB7C1D">
            <w:pPr>
              <w:jc w:val="center"/>
            </w:pPr>
            <w:r>
              <w:rPr>
                <w:rFonts w:hint="eastAsia"/>
              </w:rPr>
              <w:t>入所年月</w:t>
            </w:r>
          </w:p>
        </w:tc>
        <w:tc>
          <w:tcPr>
            <w:tcW w:w="1383" w:type="dxa"/>
            <w:tcBorders>
              <w:top w:val="threeDEmboss" w:sz="6" w:space="0" w:color="auto"/>
              <w:left w:val="threeDEmboss" w:sz="6" w:space="0" w:color="auto"/>
              <w:bottom w:val="threeDEmboss" w:sz="6" w:space="0" w:color="auto"/>
              <w:right w:val="threeDEmboss" w:sz="6" w:space="0" w:color="auto"/>
            </w:tcBorders>
            <w:hideMark/>
          </w:tcPr>
          <w:p w:rsidR="00DB7C1D" w:rsidRDefault="00DB7C1D" w:rsidP="00DB7C1D">
            <w:pPr>
              <w:jc w:val="center"/>
            </w:pPr>
            <w:r>
              <w:rPr>
                <w:rFonts w:hint="eastAsia"/>
              </w:rPr>
              <w:t>番号</w:t>
            </w:r>
          </w:p>
        </w:tc>
        <w:tc>
          <w:tcPr>
            <w:tcW w:w="1989" w:type="dxa"/>
            <w:tcBorders>
              <w:top w:val="threeDEmboss" w:sz="6" w:space="0" w:color="auto"/>
              <w:left w:val="threeDEmboss" w:sz="6" w:space="0" w:color="auto"/>
              <w:bottom w:val="threeDEmboss" w:sz="6" w:space="0" w:color="auto"/>
              <w:right w:val="threeDEmboss" w:sz="6" w:space="0" w:color="auto"/>
            </w:tcBorders>
            <w:hideMark/>
          </w:tcPr>
          <w:p w:rsidR="00DB7C1D" w:rsidRDefault="00DB7C1D" w:rsidP="00DB7C1D">
            <w:pPr>
              <w:jc w:val="center"/>
            </w:pPr>
            <w:r>
              <w:rPr>
                <w:rFonts w:hint="eastAsia"/>
              </w:rPr>
              <w:t>氏名</w:t>
            </w:r>
          </w:p>
        </w:tc>
        <w:tc>
          <w:tcPr>
            <w:tcW w:w="1859" w:type="dxa"/>
            <w:tcBorders>
              <w:top w:val="threeDEmboss" w:sz="6" w:space="0" w:color="auto"/>
              <w:left w:val="threeDEmboss" w:sz="6" w:space="0" w:color="auto"/>
              <w:bottom w:val="threeDEmboss" w:sz="6" w:space="0" w:color="auto"/>
              <w:right w:val="threeDEmboss" w:sz="6" w:space="0" w:color="auto"/>
            </w:tcBorders>
            <w:hideMark/>
          </w:tcPr>
          <w:p w:rsidR="00DB7C1D" w:rsidRDefault="00DB7C1D" w:rsidP="00DB7C1D">
            <w:pPr>
              <w:jc w:val="center"/>
            </w:pPr>
            <w:r>
              <w:rPr>
                <w:rFonts w:hint="eastAsia"/>
              </w:rPr>
              <w:t>合計点</w:t>
            </w:r>
          </w:p>
        </w:tc>
        <w:tc>
          <w:tcPr>
            <w:tcW w:w="1844" w:type="dxa"/>
            <w:tcBorders>
              <w:top w:val="threeDEmboss" w:sz="6" w:space="0" w:color="auto"/>
              <w:left w:val="threeDEmboss" w:sz="6" w:space="0" w:color="auto"/>
              <w:bottom w:val="threeDEmboss" w:sz="6" w:space="0" w:color="auto"/>
              <w:right w:val="threeDEmboss" w:sz="6" w:space="0" w:color="auto"/>
            </w:tcBorders>
          </w:tcPr>
          <w:p w:rsidR="00DB7C1D" w:rsidRDefault="00DB7C1D" w:rsidP="00DB7C1D">
            <w:pPr>
              <w:jc w:val="center"/>
            </w:pPr>
            <w:r>
              <w:rPr>
                <w:rFonts w:hint="eastAsia"/>
              </w:rPr>
              <w:t>評価判定</w:t>
            </w:r>
          </w:p>
        </w:tc>
      </w:tr>
      <w:tr w:rsidR="00DB7C1D" w:rsidTr="00DB7C1D">
        <w:trPr>
          <w:trHeight w:val="525"/>
          <w:jc w:val="left"/>
        </w:trPr>
        <w:tc>
          <w:tcPr>
            <w:tcW w:w="2165" w:type="dxa"/>
            <w:tcBorders>
              <w:top w:val="threeDEmboss" w:sz="6" w:space="0" w:color="auto"/>
              <w:left w:val="threeDEmboss" w:sz="6" w:space="0" w:color="auto"/>
              <w:bottom w:val="threeDEmboss" w:sz="6" w:space="0" w:color="auto"/>
              <w:right w:val="threeDEmboss" w:sz="6" w:space="0" w:color="auto"/>
            </w:tcBorders>
            <w:hideMark/>
          </w:tcPr>
          <w:p w:rsidR="00DB7C1D" w:rsidRDefault="00DB7C1D" w:rsidP="00DB7C1D">
            <w:r>
              <w:rPr>
                <w:rFonts w:hint="eastAsia"/>
              </w:rPr>
              <w:t>平成　　年　　　月</w:t>
            </w:r>
          </w:p>
        </w:tc>
        <w:tc>
          <w:tcPr>
            <w:tcW w:w="1383" w:type="dxa"/>
            <w:tcBorders>
              <w:top w:val="threeDEmboss" w:sz="6" w:space="0" w:color="auto"/>
              <w:left w:val="threeDEmboss" w:sz="6" w:space="0" w:color="auto"/>
              <w:bottom w:val="threeDEmboss" w:sz="6" w:space="0" w:color="auto"/>
              <w:right w:val="threeDEmboss" w:sz="6" w:space="0" w:color="auto"/>
            </w:tcBorders>
          </w:tcPr>
          <w:p w:rsidR="00DB7C1D" w:rsidRDefault="00DB7C1D" w:rsidP="00DB7C1D"/>
        </w:tc>
        <w:tc>
          <w:tcPr>
            <w:tcW w:w="1989" w:type="dxa"/>
            <w:tcBorders>
              <w:top w:val="threeDEmboss" w:sz="6" w:space="0" w:color="auto"/>
              <w:left w:val="threeDEmboss" w:sz="6" w:space="0" w:color="auto"/>
              <w:bottom w:val="threeDEmboss" w:sz="6" w:space="0" w:color="auto"/>
              <w:right w:val="threeDEmboss" w:sz="6" w:space="0" w:color="auto"/>
            </w:tcBorders>
          </w:tcPr>
          <w:p w:rsidR="00DB7C1D" w:rsidRDefault="00DB7C1D" w:rsidP="00DB7C1D"/>
        </w:tc>
        <w:tc>
          <w:tcPr>
            <w:tcW w:w="1859" w:type="dxa"/>
            <w:tcBorders>
              <w:top w:val="threeDEmboss" w:sz="6" w:space="0" w:color="auto"/>
              <w:left w:val="threeDEmboss" w:sz="6" w:space="0" w:color="auto"/>
              <w:bottom w:val="threeDEmboss" w:sz="6" w:space="0" w:color="auto"/>
              <w:right w:val="threeDEmboss" w:sz="6" w:space="0" w:color="auto"/>
            </w:tcBorders>
          </w:tcPr>
          <w:p w:rsidR="00DB7C1D" w:rsidRDefault="00DB7C1D" w:rsidP="00DB7C1D"/>
        </w:tc>
        <w:tc>
          <w:tcPr>
            <w:tcW w:w="1844" w:type="dxa"/>
            <w:tcBorders>
              <w:top w:val="threeDEmboss" w:sz="6" w:space="0" w:color="auto"/>
              <w:left w:val="threeDEmboss" w:sz="6" w:space="0" w:color="auto"/>
              <w:bottom w:val="threeDEmboss" w:sz="6" w:space="0" w:color="auto"/>
              <w:right w:val="threeDEmboss" w:sz="6" w:space="0" w:color="auto"/>
            </w:tcBorders>
          </w:tcPr>
          <w:p w:rsidR="00DB7C1D" w:rsidRDefault="00DB7C1D" w:rsidP="00DB7C1D"/>
        </w:tc>
      </w:tr>
    </w:tbl>
    <w:p w:rsidR="004B15AA" w:rsidRDefault="004B15AA" w:rsidP="004B15AA"/>
    <w:p w:rsidR="00C2682C" w:rsidRPr="0001124F" w:rsidRDefault="005A71BF" w:rsidP="00C2682C">
      <w:pPr>
        <w:rPr>
          <w:rFonts w:ascii="HGP教科書体" w:eastAsia="HGP教科書体" w:hAnsi="MS UI Gothic"/>
          <w:szCs w:val="21"/>
        </w:rPr>
      </w:pPr>
      <w:r w:rsidRPr="005A71BF">
        <w:lastRenderedPageBreak/>
        <w:pict>
          <v:rect id="_x0000_s31696" style="position:absolute;margin-left:189pt;margin-top:-.6pt;width:90pt;height:68.4pt;z-index:251671552" filled="f" stroked="f"/>
        </w:pict>
      </w:r>
      <w:bookmarkStart w:id="0" w:name="_GoBack"/>
      <w:bookmarkEnd w:id="0"/>
      <w:r w:rsidR="0001124F">
        <w:rPr>
          <w:rFonts w:ascii="HGP教科書体" w:eastAsia="HGP教科書体" w:hAnsi="MS UI Gothic" w:hint="eastAsia"/>
          <w:szCs w:val="21"/>
        </w:rPr>
        <w:t>１．金属管、可とう電線管、金属線ぴ、合成樹脂管、リモコン、引込み口配線(100点（各4点</w:t>
      </w:r>
      <w:r w:rsidR="0001124F">
        <w:rPr>
          <w:rFonts w:ascii="HGP教科書体" w:eastAsia="HGP教科書体" w:hAnsi="MS UI Gothic"/>
          <w:szCs w:val="21"/>
        </w:rPr>
        <w:t>）</w:t>
      </w:r>
      <w:r w:rsidR="0001124F">
        <w:rPr>
          <w:rFonts w:ascii="HGP教科書体" w:eastAsia="HGP教科書体" w:hAnsi="MS UI Gothic" w:hint="eastAsia"/>
          <w:szCs w:val="21"/>
        </w:rPr>
        <w:t>)</w:t>
      </w:r>
    </w:p>
    <w:p w:rsidR="0002481A" w:rsidRDefault="0002481A" w:rsidP="0002481A">
      <w:pPr>
        <w:numPr>
          <w:ilvl w:val="0"/>
          <w:numId w:val="14"/>
        </w:numPr>
        <w:rPr>
          <w:rFonts w:ascii="HGP教科書体" w:eastAsia="HGP教科書体" w:hAnsi="MS UI Gothic"/>
          <w:szCs w:val="21"/>
        </w:rPr>
      </w:pPr>
      <w:r>
        <w:rPr>
          <w:rFonts w:ascii="HGP教科書体" w:eastAsia="HGP教科書体" w:hAnsi="MS UI Gothic" w:hint="eastAsia"/>
          <w:szCs w:val="21"/>
        </w:rPr>
        <w:t>D種接地工事を省略できる場合として、不適切なものは。</w:t>
      </w:r>
    </w:p>
    <w:p w:rsidR="0002481A" w:rsidRDefault="0002481A" w:rsidP="0002481A">
      <w:pPr>
        <w:ind w:left="836" w:hanging="476"/>
        <w:rPr>
          <w:rFonts w:ascii="HGP教科書体" w:eastAsia="HGP教科書体" w:hAnsi="MS UI Gothic"/>
          <w:szCs w:val="21"/>
        </w:rPr>
      </w:pPr>
      <w:r>
        <w:rPr>
          <w:rFonts w:ascii="HGP教科書体" w:eastAsia="HGP教科書体" w:hAnsi="MS UI Gothic" w:hint="eastAsia"/>
          <w:szCs w:val="21"/>
        </w:rPr>
        <w:t>イ</w:t>
      </w:r>
      <w:r>
        <w:rPr>
          <w:rFonts w:ascii="HGP教科書体" w:eastAsia="HGP教科書体" w:hAnsi="MS UI Gothic" w:hint="eastAsia"/>
          <w:szCs w:val="21"/>
        </w:rPr>
        <w:tab/>
        <w:t>100〔V〕の屋内配線で、乾燥した場所において管の長さ4〔m〕の金属管に600Vビニル絶縁電線を収めて配線した場合。</w:t>
      </w:r>
    </w:p>
    <w:p w:rsidR="0002481A" w:rsidRDefault="0002481A" w:rsidP="0002481A">
      <w:pPr>
        <w:ind w:left="836" w:hanging="476"/>
        <w:rPr>
          <w:rFonts w:ascii="HGP教科書体" w:eastAsia="HGP教科書体" w:hAnsi="MS UI Gothic"/>
          <w:szCs w:val="21"/>
        </w:rPr>
      </w:pPr>
      <w:r>
        <w:rPr>
          <w:rFonts w:ascii="HGP教科書体" w:eastAsia="HGP教科書体" w:hAnsi="MS UI Gothic" w:hint="eastAsia"/>
          <w:szCs w:val="21"/>
        </w:rPr>
        <w:t>ロ</w:t>
      </w:r>
      <w:r>
        <w:rPr>
          <w:rFonts w:ascii="HGP教科書体" w:eastAsia="HGP教科書体" w:hAnsi="MS UI Gothic" w:hint="eastAsia"/>
          <w:szCs w:val="21"/>
        </w:rPr>
        <w:tab/>
        <w:t>水気のある場所に100〔V〕の電気洗濯機を施設し、電路に地絡を生じたときに1秒以内に動作する漏電遮断器を施設した場合。</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ハ</w:t>
      </w:r>
      <w:r>
        <w:rPr>
          <w:rFonts w:ascii="HGP教科書体" w:eastAsia="HGP教科書体" w:hAnsi="MS UI Gothic" w:hint="eastAsia"/>
          <w:szCs w:val="21"/>
        </w:rPr>
        <w:tab/>
        <w:t>三相200〔V〕の電動機を乾燥した木製の床上から取り扱うように施設した場合。</w:t>
      </w:r>
    </w:p>
    <w:p w:rsidR="0002481A" w:rsidRDefault="0002481A" w:rsidP="0002481A">
      <w:pPr>
        <w:ind w:left="836" w:hanging="476"/>
        <w:rPr>
          <w:rFonts w:ascii="HGP教科書体" w:eastAsia="HGP教科書体" w:hAnsi="MS UI Gothic"/>
          <w:szCs w:val="21"/>
        </w:rPr>
      </w:pPr>
      <w:r>
        <w:rPr>
          <w:rFonts w:ascii="HGP教科書体" w:eastAsia="HGP教科書体" w:hAnsi="MS UI Gothic" w:hint="eastAsia"/>
          <w:szCs w:val="21"/>
        </w:rPr>
        <w:t>二</w:t>
      </w:r>
      <w:r>
        <w:rPr>
          <w:rFonts w:ascii="HGP教科書体" w:eastAsia="HGP教科書体" w:hAnsi="MS UI Gothic" w:hint="eastAsia"/>
          <w:szCs w:val="21"/>
        </w:rPr>
        <w:tab/>
        <w:t>三相200〔V〕の金属製外箱を有する分電盤を建物の鉄骨に取り付けたが、その外箱と大地との間の電気抵抗値が100〔Ω〕以下の場合。</w:t>
      </w:r>
    </w:p>
    <w:p w:rsidR="0002481A" w:rsidRDefault="0002481A" w:rsidP="0002481A">
      <w:pPr>
        <w:rPr>
          <w:rFonts w:ascii="HGP教科書体" w:eastAsia="HGP教科書体" w:hAnsi="MS UI Gothic"/>
          <w:szCs w:val="21"/>
        </w:rPr>
      </w:pPr>
    </w:p>
    <w:p w:rsidR="0002481A" w:rsidRDefault="0002481A" w:rsidP="0002481A">
      <w:pPr>
        <w:numPr>
          <w:ilvl w:val="0"/>
          <w:numId w:val="14"/>
        </w:numPr>
        <w:rPr>
          <w:rFonts w:ascii="HGP教科書体" w:eastAsia="HGP教科書体" w:hAnsi="MS UI Gothic"/>
          <w:szCs w:val="21"/>
        </w:rPr>
      </w:pPr>
      <w:r>
        <w:rPr>
          <w:rFonts w:ascii="HGP教科書体" w:eastAsia="HGP教科書体" w:hAnsi="MS UI Gothic" w:hint="eastAsia"/>
          <w:szCs w:val="21"/>
        </w:rPr>
        <w:t>D種接地工事を省略できないものは。</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イ</w:t>
      </w:r>
      <w:r>
        <w:rPr>
          <w:rFonts w:ascii="HGP教科書体" w:eastAsia="HGP教科書体" w:hAnsi="MS UI Gothic" w:hint="eastAsia"/>
          <w:szCs w:val="21"/>
        </w:rPr>
        <w:tab/>
        <w:t>乾燥した場所に施設する三相200〔V〕動力配線を収めた長さ6〔m〕の金属管</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ロ</w:t>
      </w:r>
      <w:r>
        <w:rPr>
          <w:rFonts w:ascii="HGP教科書体" w:eastAsia="HGP教科書体" w:hAnsi="MS UI Gothic" w:hint="eastAsia"/>
          <w:szCs w:val="21"/>
        </w:rPr>
        <w:tab/>
        <w:t>乾燥した場所に施設する単相3線式100/200〔V〕配線を収めた長さ8〔m〕の金属管</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ハ</w:t>
      </w:r>
      <w:r>
        <w:rPr>
          <w:rFonts w:ascii="HGP教科書体" w:eastAsia="HGP教科書体" w:hAnsi="MS UI Gothic" w:hint="eastAsia"/>
          <w:szCs w:val="21"/>
        </w:rPr>
        <w:tab/>
        <w:t>乾燥した木製の床の上で取り扱うように施設する三相200〔V〕誘導電動機の鉄台</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二</w:t>
      </w:r>
      <w:r>
        <w:rPr>
          <w:rFonts w:ascii="HGP教科書体" w:eastAsia="HGP教科書体" w:hAnsi="MS UI Gothic" w:hint="eastAsia"/>
          <w:szCs w:val="21"/>
        </w:rPr>
        <w:tab/>
        <w:t>乾燥した場所に施設する単相100〔V〕電子レンジの金属製外箱部分</w:t>
      </w:r>
    </w:p>
    <w:p w:rsidR="0002481A" w:rsidRDefault="0002481A" w:rsidP="0002481A">
      <w:pPr>
        <w:rPr>
          <w:rFonts w:ascii="HGP教科書体" w:eastAsia="HGP教科書体" w:hAnsi="MS UI Gothic"/>
          <w:szCs w:val="21"/>
        </w:rPr>
      </w:pPr>
    </w:p>
    <w:p w:rsidR="0002481A" w:rsidRDefault="0002481A" w:rsidP="0002481A">
      <w:pPr>
        <w:numPr>
          <w:ilvl w:val="0"/>
          <w:numId w:val="14"/>
        </w:numPr>
        <w:rPr>
          <w:rFonts w:ascii="HGP教科書体" w:eastAsia="HGP教科書体" w:hAnsi="MS UI Gothic"/>
          <w:szCs w:val="21"/>
        </w:rPr>
      </w:pPr>
      <w:r>
        <w:rPr>
          <w:rFonts w:ascii="HGP教科書体" w:eastAsia="HGP教科書体" w:hAnsi="MS UI Gothic" w:hint="eastAsia"/>
          <w:szCs w:val="21"/>
        </w:rPr>
        <w:t>使用電圧300〔V〕以下の電路に施設する電動機の接地工事で誤っているものは。</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イ</w:t>
      </w:r>
      <w:r>
        <w:rPr>
          <w:rFonts w:ascii="HGP教科書体" w:eastAsia="HGP教科書体" w:hAnsi="MS UI Gothic" w:hint="eastAsia"/>
          <w:szCs w:val="21"/>
        </w:rPr>
        <w:tab/>
        <w:t>定格感度電流30〔mA〕、動作時間0.2〔秒〕の漏電遮断器を施設するので、接地工事を省略した。</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ロ</w:t>
      </w:r>
      <w:r>
        <w:rPr>
          <w:rFonts w:ascii="HGP教科書体" w:eastAsia="HGP教科書体" w:hAnsi="MS UI Gothic" w:hint="eastAsia"/>
          <w:szCs w:val="21"/>
        </w:rPr>
        <w:tab/>
        <w:t>電動機の鉄台と大地との間の電気抵抗値が100〔Ω〕以下であるので、接地工事を省略した。</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ハ</w:t>
      </w:r>
      <w:r>
        <w:rPr>
          <w:rFonts w:ascii="HGP教科書体" w:eastAsia="HGP教科書体" w:hAnsi="MS UI Gothic" w:hint="eastAsia"/>
          <w:szCs w:val="21"/>
        </w:rPr>
        <w:tab/>
        <w:t>乾燥したコンクリート製の床上に施設した単相100〔V〕機器の接地工事を省略した。</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二</w:t>
      </w:r>
      <w:r>
        <w:rPr>
          <w:rFonts w:ascii="HGP教科書体" w:eastAsia="HGP教科書体" w:hAnsi="MS UI Gothic" w:hint="eastAsia"/>
          <w:szCs w:val="21"/>
        </w:rPr>
        <w:tab/>
        <w:t>電動機を乾燥した木製の床上で取り扱うので、接地工事を省略した。</w:t>
      </w:r>
    </w:p>
    <w:p w:rsidR="0002481A" w:rsidRDefault="0002481A" w:rsidP="0002481A">
      <w:pPr>
        <w:rPr>
          <w:rFonts w:ascii="HGP教科書体" w:eastAsia="HGP教科書体" w:hAnsi="MS UI Gothic"/>
          <w:szCs w:val="21"/>
        </w:rPr>
      </w:pPr>
    </w:p>
    <w:p w:rsidR="0002481A" w:rsidRPr="0002481A" w:rsidRDefault="0002481A" w:rsidP="0002481A">
      <w:pPr>
        <w:numPr>
          <w:ilvl w:val="0"/>
          <w:numId w:val="14"/>
        </w:numPr>
        <w:rPr>
          <w:rFonts w:ascii="HGP教科書体" w:eastAsia="HGP教科書体" w:hAnsi="MS UI Gothic"/>
          <w:szCs w:val="21"/>
        </w:rPr>
      </w:pPr>
      <w:r w:rsidRPr="0002481A">
        <w:rPr>
          <w:rFonts w:ascii="HGP教科書体" w:eastAsia="HGP教科書体" w:hAnsi="MS UI Gothic" w:hint="eastAsia"/>
          <w:szCs w:val="21"/>
        </w:rPr>
        <w:t>低圧屋内配線において、湿気の多い場所で行ってはならない工事の種類は。</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イ</w:t>
      </w:r>
      <w:r>
        <w:rPr>
          <w:rFonts w:ascii="HGP教科書体" w:eastAsia="HGP教科書体" w:hAnsi="MS UI Gothic" w:hint="eastAsia"/>
          <w:szCs w:val="21"/>
        </w:rPr>
        <w:tab/>
        <w:t>金属ダクト工事</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ロ</w:t>
      </w:r>
      <w:r>
        <w:rPr>
          <w:rFonts w:ascii="HGP教科書体" w:eastAsia="HGP教科書体" w:hAnsi="MS UI Gothic" w:hint="eastAsia"/>
          <w:szCs w:val="21"/>
        </w:rPr>
        <w:tab/>
        <w:t>金属管工事</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ハ</w:t>
      </w:r>
      <w:r>
        <w:rPr>
          <w:rFonts w:ascii="HGP教科書体" w:eastAsia="HGP教科書体" w:hAnsi="MS UI Gothic" w:hint="eastAsia"/>
          <w:szCs w:val="21"/>
        </w:rPr>
        <w:tab/>
        <w:t>ケーブル工事</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二</w:t>
      </w:r>
      <w:r>
        <w:rPr>
          <w:rFonts w:ascii="HGP教科書体" w:eastAsia="HGP教科書体" w:hAnsi="MS UI Gothic" w:hint="eastAsia"/>
          <w:szCs w:val="21"/>
        </w:rPr>
        <w:tab/>
        <w:t>がいし引き露出工事</w:t>
      </w:r>
    </w:p>
    <w:p w:rsidR="0002481A" w:rsidRDefault="0002481A" w:rsidP="0002481A">
      <w:pPr>
        <w:rPr>
          <w:rFonts w:ascii="HGP教科書体" w:eastAsia="HGP教科書体" w:hAnsi="MS UI Gothic"/>
          <w:szCs w:val="21"/>
        </w:rPr>
      </w:pPr>
    </w:p>
    <w:p w:rsidR="0002481A" w:rsidRPr="0002481A" w:rsidRDefault="0002481A" w:rsidP="0002481A">
      <w:pPr>
        <w:numPr>
          <w:ilvl w:val="0"/>
          <w:numId w:val="14"/>
        </w:numPr>
        <w:rPr>
          <w:rFonts w:ascii="HGP教科書体" w:eastAsia="HGP教科書体" w:hAnsi="MS UI Gothic"/>
          <w:szCs w:val="21"/>
        </w:rPr>
      </w:pPr>
      <w:r w:rsidRPr="0002481A">
        <w:rPr>
          <w:rFonts w:ascii="HGP教科書体" w:eastAsia="HGP教科書体" w:hAnsi="MS UI Gothic" w:hint="eastAsia"/>
          <w:szCs w:val="21"/>
        </w:rPr>
        <w:t>金属管工事による配線が不適切な場合は。</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イ</w:t>
      </w:r>
      <w:r>
        <w:rPr>
          <w:rFonts w:ascii="HGP教科書体" w:eastAsia="HGP教科書体" w:hAnsi="MS UI Gothic" w:hint="eastAsia"/>
          <w:szCs w:val="21"/>
        </w:rPr>
        <w:tab/>
        <w:t>重量物の圧力が直接加わる場所の埋込配線</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ロ</w:t>
      </w:r>
      <w:r>
        <w:rPr>
          <w:rFonts w:ascii="HGP教科書体" w:eastAsia="HGP教科書体" w:hAnsi="MS UI Gothic" w:hint="eastAsia"/>
          <w:szCs w:val="21"/>
        </w:rPr>
        <w:tab/>
        <w:t>木造家屋の引込口屋側部分の配線</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ハ</w:t>
      </w:r>
      <w:r>
        <w:rPr>
          <w:rFonts w:ascii="HGP教科書体" w:eastAsia="HGP教科書体" w:hAnsi="MS UI Gothic" w:hint="eastAsia"/>
          <w:szCs w:val="21"/>
        </w:rPr>
        <w:tab/>
        <w:t>鉄工所等で機械的衝撃を受けるおそれのある場所の露出配線</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二</w:t>
      </w:r>
      <w:r>
        <w:rPr>
          <w:rFonts w:ascii="HGP教科書体" w:eastAsia="HGP教科書体" w:hAnsi="MS UI Gothic" w:hint="eastAsia"/>
          <w:szCs w:val="21"/>
        </w:rPr>
        <w:tab/>
        <w:t>塗装工場等の引火性溶剤を使用する場所の露出配線</w:t>
      </w:r>
    </w:p>
    <w:p w:rsidR="0002481A" w:rsidRDefault="0002481A" w:rsidP="0002481A">
      <w:pPr>
        <w:rPr>
          <w:rFonts w:ascii="HGP教科書体" w:eastAsia="HGP教科書体" w:hAnsi="MS UI Gothic"/>
          <w:szCs w:val="21"/>
        </w:rPr>
      </w:pPr>
    </w:p>
    <w:p w:rsidR="0002481A" w:rsidRDefault="0002481A" w:rsidP="0002481A">
      <w:pPr>
        <w:numPr>
          <w:ilvl w:val="0"/>
          <w:numId w:val="14"/>
        </w:numPr>
        <w:rPr>
          <w:rFonts w:ascii="HGP教科書体" w:eastAsia="HGP教科書体" w:hAnsi="MS UI Gothic"/>
          <w:szCs w:val="21"/>
        </w:rPr>
      </w:pPr>
      <w:r>
        <w:rPr>
          <w:rFonts w:ascii="HGP教科書体" w:eastAsia="HGP教科書体" w:hAnsi="MS UI Gothic" w:hint="eastAsia"/>
          <w:szCs w:val="21"/>
        </w:rPr>
        <w:t>単相3線式100/200〔V〕屋内配線の金属管工事の施工方法で、適切なものは。</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イ</w:t>
      </w:r>
      <w:r>
        <w:rPr>
          <w:rFonts w:ascii="HGP教科書体" w:eastAsia="HGP教科書体" w:hAnsi="MS UI Gothic" w:hint="eastAsia"/>
          <w:szCs w:val="21"/>
        </w:rPr>
        <w:tab/>
        <w:t>600〔V〕ビニル絶縁電線8〔mm</w:t>
      </w:r>
      <w:r w:rsidRPr="00EC7CD0">
        <w:rPr>
          <w:rFonts w:ascii="HGP教科書体" w:eastAsia="HGP教科書体" w:hAnsi="MS UI Gothic" w:hint="eastAsia"/>
          <w:szCs w:val="21"/>
          <w:vertAlign w:val="superscript"/>
        </w:rPr>
        <w:t>2</w:t>
      </w:r>
      <w:r>
        <w:rPr>
          <w:rFonts w:ascii="HGP教科書体" w:eastAsia="HGP教科書体" w:hAnsi="MS UI Gothic" w:hint="eastAsia"/>
          <w:szCs w:val="21"/>
        </w:rPr>
        <w:t>〕3本を外径25〔mm〕、長さ5〔m〕の金属管に通線した。</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ロ</w:t>
      </w:r>
      <w:r>
        <w:rPr>
          <w:rFonts w:ascii="HGP教科書体" w:eastAsia="HGP教科書体" w:hAnsi="MS UI Gothic" w:hint="eastAsia"/>
          <w:szCs w:val="21"/>
        </w:rPr>
        <w:tab/>
        <w:t>電線の接続部分を圧着接続とし、十分にテープ巻きをして金属管に収めた。</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ハ</w:t>
      </w:r>
      <w:r>
        <w:rPr>
          <w:rFonts w:ascii="HGP教科書体" w:eastAsia="HGP教科書体" w:hAnsi="MS UI Gothic" w:hint="eastAsia"/>
          <w:szCs w:val="21"/>
        </w:rPr>
        <w:tab/>
        <w:t>木造建物で金属板張りの壁面に金属管を直接取り付け、C種接地工事を施した。</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二</w:t>
      </w:r>
      <w:r>
        <w:rPr>
          <w:rFonts w:ascii="HGP教科書体" w:eastAsia="HGP教科書体" w:hAnsi="MS UI Gothic" w:hint="eastAsia"/>
          <w:szCs w:val="21"/>
        </w:rPr>
        <w:tab/>
        <w:t>600〔V〕ビニル絶縁電線（銅導体）4.0〔mm〕3本を外径25〔mm〕、長さ5〔m〕の金属管に通線した。</w:t>
      </w:r>
    </w:p>
    <w:p w:rsidR="0002481A" w:rsidRPr="00EC7CD0" w:rsidRDefault="0002481A" w:rsidP="0002481A">
      <w:pPr>
        <w:rPr>
          <w:rFonts w:ascii="HGP教科書体" w:eastAsia="HGP教科書体" w:hAnsi="MS UI Gothic"/>
          <w:szCs w:val="21"/>
        </w:rPr>
      </w:pPr>
    </w:p>
    <w:p w:rsidR="009C6382" w:rsidRDefault="009C6382">
      <w:pPr>
        <w:widowControl/>
        <w:snapToGrid/>
        <w:spacing w:line="240" w:lineRule="auto"/>
        <w:rPr>
          <w:rFonts w:ascii="HGP教科書体" w:eastAsia="HGP教科書体" w:hAnsi="MS UI Gothic"/>
          <w:szCs w:val="21"/>
        </w:rPr>
      </w:pPr>
      <w:r>
        <w:rPr>
          <w:rFonts w:ascii="HGP教科書体" w:eastAsia="HGP教科書体" w:hAnsi="MS UI Gothic"/>
          <w:szCs w:val="21"/>
        </w:rPr>
        <w:br w:type="page"/>
      </w:r>
    </w:p>
    <w:p w:rsidR="0002481A" w:rsidRDefault="0002481A" w:rsidP="0002481A">
      <w:pPr>
        <w:numPr>
          <w:ilvl w:val="0"/>
          <w:numId w:val="14"/>
        </w:numPr>
        <w:rPr>
          <w:rFonts w:ascii="HGP教科書体" w:eastAsia="HGP教科書体" w:hAnsi="MS UI Gothic"/>
          <w:szCs w:val="21"/>
        </w:rPr>
      </w:pPr>
      <w:r>
        <w:rPr>
          <w:rFonts w:ascii="HGP教科書体" w:eastAsia="HGP教科書体" w:hAnsi="MS UI Gothic" w:hint="eastAsia"/>
          <w:szCs w:val="21"/>
        </w:rPr>
        <w:lastRenderedPageBreak/>
        <w:t>三相200〔V〕電動機回路の施工方法で不適切なものは。</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イ</w:t>
      </w:r>
      <w:r>
        <w:rPr>
          <w:rFonts w:ascii="HGP教科書体" w:eastAsia="HGP教科書体" w:hAnsi="MS UI Gothic" w:hint="eastAsia"/>
          <w:szCs w:val="21"/>
        </w:rPr>
        <w:tab/>
        <w:t>金属管工事に屋外用ビニル絶縁電線を使用した。</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ロ</w:t>
      </w:r>
      <w:r>
        <w:rPr>
          <w:rFonts w:ascii="HGP教科書体" w:eastAsia="HGP教科書体" w:hAnsi="MS UI Gothic" w:hint="eastAsia"/>
          <w:szCs w:val="21"/>
        </w:rPr>
        <w:tab/>
        <w:t>造営材に沿って取り付けたビニル外装ケーブルの支持点間の距離を2〔m〕以下とした。</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ハ</w:t>
      </w:r>
      <w:r>
        <w:rPr>
          <w:rFonts w:ascii="HGP教科書体" w:eastAsia="HGP教科書体" w:hAnsi="MS UI Gothic" w:hint="eastAsia"/>
          <w:szCs w:val="21"/>
        </w:rPr>
        <w:tab/>
        <w:t>乾燥した場所の金属管工事で、管の長さが3〔ｍ〕なので、金属管のD種接地工事を省略した。</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二</w:t>
      </w:r>
      <w:r>
        <w:rPr>
          <w:rFonts w:ascii="HGP教科書体" w:eastAsia="HGP教科書体" w:hAnsi="MS UI Gothic" w:hint="eastAsia"/>
          <w:szCs w:val="21"/>
        </w:rPr>
        <w:tab/>
        <w:t>可とう電線管工事に600Vビニル絶縁電線を使用した。</w:t>
      </w:r>
    </w:p>
    <w:p w:rsidR="0002481A" w:rsidRDefault="0002481A" w:rsidP="0002481A">
      <w:pPr>
        <w:rPr>
          <w:rFonts w:ascii="HGP教科書体" w:eastAsia="HGP教科書体" w:hAnsi="MS UI Gothic"/>
          <w:szCs w:val="21"/>
        </w:rPr>
      </w:pPr>
    </w:p>
    <w:p w:rsidR="0002481A" w:rsidRDefault="0002481A" w:rsidP="0002481A">
      <w:pPr>
        <w:numPr>
          <w:ilvl w:val="0"/>
          <w:numId w:val="14"/>
        </w:numPr>
        <w:rPr>
          <w:rFonts w:ascii="HGP教科書体" w:eastAsia="HGP教科書体" w:hAnsi="MS UI Gothic"/>
          <w:szCs w:val="21"/>
        </w:rPr>
      </w:pPr>
      <w:r>
        <w:rPr>
          <w:rFonts w:ascii="HGP教科書体" w:eastAsia="HGP教科書体" w:hAnsi="MS UI Gothic" w:hint="eastAsia"/>
          <w:szCs w:val="21"/>
        </w:rPr>
        <w:t>低圧屋内配線の工事方法として、適切なものは。</w:t>
      </w:r>
    </w:p>
    <w:p w:rsidR="0002481A" w:rsidRDefault="0002481A" w:rsidP="0002481A">
      <w:pPr>
        <w:ind w:left="836" w:hanging="476"/>
        <w:rPr>
          <w:rFonts w:ascii="HGP教科書体" w:eastAsia="HGP教科書体" w:hAnsi="MS UI Gothic"/>
          <w:szCs w:val="21"/>
        </w:rPr>
      </w:pPr>
      <w:r>
        <w:rPr>
          <w:rFonts w:ascii="HGP教科書体" w:eastAsia="HGP教科書体" w:hAnsi="MS UI Gothic" w:hint="eastAsia"/>
          <w:szCs w:val="21"/>
        </w:rPr>
        <w:t>イ</w:t>
      </w:r>
      <w:r>
        <w:rPr>
          <w:rFonts w:ascii="HGP教科書体" w:eastAsia="HGP教科書体" w:hAnsi="MS UI Gothic" w:hint="eastAsia"/>
          <w:szCs w:val="21"/>
        </w:rPr>
        <w:tab/>
        <w:t>可とう電線管工事で、電線により線を用いて、接続部分に十分な絶縁被覆を施して、管内に接続部分を収めた。</w:t>
      </w:r>
    </w:p>
    <w:p w:rsidR="0002481A" w:rsidRDefault="0002481A" w:rsidP="0002481A">
      <w:pPr>
        <w:ind w:left="836" w:hanging="476"/>
        <w:rPr>
          <w:rFonts w:ascii="HGP教科書体" w:eastAsia="HGP教科書体" w:hAnsi="MS UI Gothic"/>
          <w:szCs w:val="21"/>
        </w:rPr>
      </w:pPr>
      <w:r>
        <w:rPr>
          <w:rFonts w:ascii="HGP教科書体" w:eastAsia="HGP教科書体" w:hAnsi="MS UI Gothic" w:hint="eastAsia"/>
          <w:szCs w:val="21"/>
        </w:rPr>
        <w:t>ロ</w:t>
      </w:r>
      <w:r>
        <w:rPr>
          <w:rFonts w:ascii="HGP教科書体" w:eastAsia="HGP教科書体" w:hAnsi="MS UI Gothic" w:hint="eastAsia"/>
          <w:szCs w:val="21"/>
        </w:rPr>
        <w:tab/>
        <w:t>合成樹脂管工事で、通線が容易なようにして、接続部分に十分な絶縁被覆を施して、管内に接続部分を収めた。</w:t>
      </w:r>
    </w:p>
    <w:p w:rsidR="0002481A" w:rsidRDefault="0002481A" w:rsidP="0002481A">
      <w:pPr>
        <w:ind w:left="836" w:hanging="476"/>
        <w:rPr>
          <w:rFonts w:ascii="HGP教科書体" w:eastAsia="HGP教科書体" w:hAnsi="MS UI Gothic"/>
          <w:szCs w:val="21"/>
        </w:rPr>
      </w:pPr>
      <w:r>
        <w:rPr>
          <w:rFonts w:ascii="HGP教科書体" w:eastAsia="HGP教科書体" w:hAnsi="MS UI Gothic" w:hint="eastAsia"/>
          <w:szCs w:val="21"/>
        </w:rPr>
        <w:t>ハ</w:t>
      </w:r>
      <w:r>
        <w:rPr>
          <w:rFonts w:ascii="HGP教科書体" w:eastAsia="HGP教科書体" w:hAnsi="MS UI Gothic" w:hint="eastAsia"/>
          <w:szCs w:val="21"/>
        </w:rPr>
        <w:tab/>
        <w:t>金属管工事で、管の太さに余裕があるので、接続部分に十分な絶縁被覆を施して管内に接続部分を収めた。</w:t>
      </w:r>
    </w:p>
    <w:p w:rsidR="0002481A" w:rsidRDefault="0002481A" w:rsidP="0002481A">
      <w:pPr>
        <w:ind w:left="836" w:hanging="476"/>
        <w:rPr>
          <w:rFonts w:ascii="HGP教科書体" w:eastAsia="HGP教科書体" w:hAnsi="MS UI Gothic"/>
          <w:szCs w:val="21"/>
        </w:rPr>
      </w:pPr>
      <w:r>
        <w:rPr>
          <w:rFonts w:ascii="HGP教科書体" w:eastAsia="HGP教科書体" w:hAnsi="MS UI Gothic" w:hint="eastAsia"/>
          <w:szCs w:val="21"/>
        </w:rPr>
        <w:t>二</w:t>
      </w:r>
      <w:r>
        <w:rPr>
          <w:rFonts w:ascii="HGP教科書体" w:eastAsia="HGP教科書体" w:hAnsi="MS UI Gothic" w:hint="eastAsia"/>
          <w:szCs w:val="21"/>
        </w:rPr>
        <w:tab/>
        <w:t>金属ダクト工事で、電線を分岐する場合、接続部分に十分な絶縁被覆を施し、かつ、接続部分を容易に点検できるようにしてダクト内に収めた。</w:t>
      </w:r>
    </w:p>
    <w:p w:rsidR="0001124F" w:rsidRPr="00EC50DA" w:rsidRDefault="0001124F" w:rsidP="0001124F">
      <w:pPr>
        <w:rPr>
          <w:rFonts w:ascii="HGP教科書体" w:eastAsia="HGP教科書体" w:hAnsi="MS UI Gothic"/>
          <w:szCs w:val="21"/>
        </w:rPr>
      </w:pPr>
    </w:p>
    <w:p w:rsidR="0002481A" w:rsidRPr="0002481A" w:rsidRDefault="0002481A" w:rsidP="0002481A">
      <w:pPr>
        <w:numPr>
          <w:ilvl w:val="0"/>
          <w:numId w:val="14"/>
        </w:numPr>
        <w:rPr>
          <w:rFonts w:ascii="HGP教科書体" w:eastAsia="HGP教科書体" w:hAnsi="MS UI Gothic"/>
          <w:szCs w:val="21"/>
        </w:rPr>
      </w:pPr>
      <w:r w:rsidRPr="0002481A">
        <w:rPr>
          <w:rFonts w:ascii="HGP教科書体" w:eastAsia="HGP教科書体" w:hAnsi="MS UI Gothic" w:hint="eastAsia"/>
          <w:szCs w:val="21"/>
        </w:rPr>
        <w:t>金属線ぴ工事に用いる、黄銅製または銅製の線ぴの</w:t>
      </w:r>
      <w:r w:rsidR="00F95F6E">
        <w:rPr>
          <w:rFonts w:ascii="HGP教科書体" w:eastAsia="HGP教科書体" w:hAnsi="MS UI Gothic" w:hint="eastAsia"/>
          <w:szCs w:val="21"/>
        </w:rPr>
        <w:t>最大幅</w:t>
      </w:r>
      <w:r w:rsidRPr="0002481A">
        <w:rPr>
          <w:rFonts w:ascii="HGP教科書体" w:eastAsia="HGP教科書体" w:hAnsi="MS UI Gothic" w:hint="eastAsia"/>
          <w:szCs w:val="21"/>
        </w:rPr>
        <w:t>〔</w:t>
      </w:r>
      <w:r w:rsidR="00F95F6E">
        <w:rPr>
          <w:rFonts w:ascii="HGP教科書体" w:eastAsia="HGP教科書体" w:hAnsi="MS UI Gothic" w:hint="eastAsia"/>
          <w:szCs w:val="21"/>
        </w:rPr>
        <w:t>c</w:t>
      </w:r>
      <w:r w:rsidRPr="0002481A">
        <w:rPr>
          <w:rFonts w:ascii="HGP教科書体" w:eastAsia="HGP教科書体" w:hAnsi="MS UI Gothic" w:hint="eastAsia"/>
          <w:szCs w:val="21"/>
        </w:rPr>
        <w:t>m</w:t>
      </w:r>
      <w:r w:rsidRPr="0002481A">
        <w:rPr>
          <w:rFonts w:ascii="HGP教科書体" w:eastAsia="HGP教科書体" w:hAnsi="MS UI Gothic"/>
          <w:szCs w:val="21"/>
        </w:rPr>
        <w:t>〕</w:t>
      </w:r>
      <w:r w:rsidRPr="0002481A">
        <w:rPr>
          <w:rFonts w:ascii="HGP教科書体" w:eastAsia="HGP教科書体" w:hAnsi="MS UI Gothic" w:hint="eastAsia"/>
          <w:szCs w:val="21"/>
        </w:rPr>
        <w:t>は。</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イ</w:t>
      </w:r>
      <w:r w:rsidR="00F95F6E">
        <w:rPr>
          <w:rFonts w:ascii="HGP教科書体" w:eastAsia="HGP教科書体" w:hAnsi="MS UI Gothic" w:hint="eastAsia"/>
          <w:szCs w:val="21"/>
        </w:rPr>
        <w:tab/>
      </w:r>
      <w:r>
        <w:rPr>
          <w:rFonts w:ascii="HGP教科書体" w:eastAsia="HGP教科書体" w:hAnsi="MS UI Gothic" w:hint="eastAsia"/>
          <w:szCs w:val="21"/>
        </w:rPr>
        <w:t>3</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ロ</w:t>
      </w:r>
      <w:r>
        <w:rPr>
          <w:rFonts w:ascii="HGP教科書体" w:eastAsia="HGP教科書体" w:hAnsi="MS UI Gothic" w:hint="eastAsia"/>
          <w:szCs w:val="21"/>
        </w:rPr>
        <w:tab/>
        <w:t>4</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ハ</w:t>
      </w:r>
      <w:r>
        <w:rPr>
          <w:rFonts w:ascii="HGP教科書体" w:eastAsia="HGP教科書体" w:hAnsi="MS UI Gothic" w:hint="eastAsia"/>
          <w:szCs w:val="21"/>
        </w:rPr>
        <w:tab/>
        <w:t>5</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二</w:t>
      </w:r>
      <w:r>
        <w:rPr>
          <w:rFonts w:ascii="HGP教科書体" w:eastAsia="HGP教科書体" w:hAnsi="MS UI Gothic" w:hint="eastAsia"/>
          <w:szCs w:val="21"/>
        </w:rPr>
        <w:tab/>
        <w:t>6</w:t>
      </w:r>
    </w:p>
    <w:p w:rsidR="0002481A" w:rsidRDefault="0002481A" w:rsidP="0002481A">
      <w:pPr>
        <w:rPr>
          <w:rFonts w:ascii="HGP教科書体" w:eastAsia="HGP教科書体" w:hAnsi="MS UI Gothic"/>
          <w:szCs w:val="21"/>
        </w:rPr>
      </w:pPr>
    </w:p>
    <w:p w:rsidR="0002481A" w:rsidRDefault="0002481A" w:rsidP="0002481A">
      <w:pPr>
        <w:numPr>
          <w:ilvl w:val="0"/>
          <w:numId w:val="14"/>
        </w:numPr>
        <w:rPr>
          <w:rFonts w:ascii="HGP教科書体" w:eastAsia="HGP教科書体" w:hAnsi="MS UI Gothic"/>
          <w:szCs w:val="21"/>
        </w:rPr>
      </w:pPr>
      <w:r>
        <w:rPr>
          <w:rFonts w:ascii="HGP教科書体" w:eastAsia="HGP教科書体" w:hAnsi="MS UI Gothic" w:hint="eastAsia"/>
          <w:szCs w:val="21"/>
        </w:rPr>
        <w:t>屋内配線を調査したところ、金属線ぴ工事でD種接地工事を省略してあった。正しくないものは。</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イ</w:t>
      </w:r>
      <w:r>
        <w:rPr>
          <w:rFonts w:ascii="HGP教科書体" w:eastAsia="HGP教科書体" w:hAnsi="MS UI Gothic" w:hint="eastAsia"/>
          <w:szCs w:val="21"/>
        </w:rPr>
        <w:tab/>
        <w:t>展開し乾燥した場所で100V配線が施設された金属線ぴの長さ7m。</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ロ</w:t>
      </w:r>
      <w:r>
        <w:rPr>
          <w:rFonts w:ascii="HGP教科書体" w:eastAsia="HGP教科書体" w:hAnsi="MS UI Gothic" w:hint="eastAsia"/>
          <w:szCs w:val="21"/>
        </w:rPr>
        <w:tab/>
        <w:t>点検できる乾燥した隠ぺい場所で100V配線が施設された金属線ぴの長さ3.5m。</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ハ</w:t>
      </w:r>
      <w:r>
        <w:rPr>
          <w:rFonts w:ascii="HGP教科書体" w:eastAsia="HGP教科書体" w:hAnsi="MS UI Gothic" w:hint="eastAsia"/>
          <w:szCs w:val="21"/>
        </w:rPr>
        <w:tab/>
        <w:t>展開し乾燥した場所で200V配線が施設された金属線ぴの長さ5m。</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二</w:t>
      </w:r>
      <w:r>
        <w:rPr>
          <w:rFonts w:ascii="HGP教科書体" w:eastAsia="HGP教科書体" w:hAnsi="MS UI Gothic" w:hint="eastAsia"/>
          <w:szCs w:val="21"/>
        </w:rPr>
        <w:tab/>
        <w:t>点検できる乾燥した隠ぺい場所で200V配線が施設された金属線ぴの長さ3m。</w:t>
      </w:r>
    </w:p>
    <w:p w:rsidR="0002481A" w:rsidRDefault="0002481A" w:rsidP="0002481A">
      <w:pPr>
        <w:rPr>
          <w:rFonts w:ascii="HGP教科書体" w:eastAsia="HGP教科書体" w:hAnsi="MS UI Gothic"/>
          <w:szCs w:val="21"/>
        </w:rPr>
      </w:pPr>
    </w:p>
    <w:p w:rsidR="0002481A" w:rsidRPr="006F0D70" w:rsidRDefault="0002481A" w:rsidP="0002481A">
      <w:pPr>
        <w:numPr>
          <w:ilvl w:val="0"/>
          <w:numId w:val="14"/>
        </w:numPr>
        <w:rPr>
          <w:rFonts w:ascii="HGP教科書体" w:eastAsia="HGP教科書体" w:hAnsi="MS UI Gothic"/>
          <w:szCs w:val="21"/>
        </w:rPr>
      </w:pPr>
      <w:r>
        <w:rPr>
          <w:rFonts w:ascii="HGP教科書体" w:eastAsia="HGP教科書体" w:hAnsi="MS UI Gothic" w:hint="eastAsia"/>
          <w:szCs w:val="21"/>
        </w:rPr>
        <w:t>合成樹脂管工事が施工できない場所は。</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イ</w:t>
      </w:r>
      <w:r>
        <w:rPr>
          <w:rFonts w:ascii="HGP教科書体" w:eastAsia="HGP教科書体" w:hAnsi="MS UI Gothic" w:hint="eastAsia"/>
          <w:szCs w:val="21"/>
        </w:rPr>
        <w:tab/>
        <w:t>一般住宅の露出場所</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ロ</w:t>
      </w:r>
      <w:r>
        <w:rPr>
          <w:rFonts w:ascii="HGP教科書体" w:eastAsia="HGP教科書体" w:hAnsi="MS UI Gothic" w:hint="eastAsia"/>
          <w:szCs w:val="21"/>
        </w:rPr>
        <w:tab/>
        <w:t>広告灯に至る屋側配線</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ハ</w:t>
      </w:r>
      <w:r>
        <w:rPr>
          <w:rFonts w:ascii="HGP教科書体" w:eastAsia="HGP教科書体" w:hAnsi="MS UI Gothic" w:hint="eastAsia"/>
          <w:szCs w:val="21"/>
        </w:rPr>
        <w:tab/>
        <w:t>事務所内の点検できない隠ぺい場所</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ニ</w:t>
      </w:r>
      <w:r>
        <w:rPr>
          <w:rFonts w:ascii="HGP教科書体" w:eastAsia="HGP教科書体" w:hAnsi="MS UI Gothic" w:hint="eastAsia"/>
          <w:szCs w:val="21"/>
        </w:rPr>
        <w:tab/>
        <w:t>爆燃性粉じんの多い場所</w:t>
      </w:r>
    </w:p>
    <w:p w:rsidR="0002481A" w:rsidRDefault="0002481A" w:rsidP="0002481A">
      <w:pPr>
        <w:rPr>
          <w:rFonts w:ascii="HGP教科書体" w:eastAsia="HGP教科書体" w:hAnsi="MS UI Gothic"/>
          <w:szCs w:val="21"/>
        </w:rPr>
      </w:pPr>
    </w:p>
    <w:p w:rsidR="0002481A" w:rsidRPr="0002481A" w:rsidRDefault="0002481A" w:rsidP="0002481A">
      <w:pPr>
        <w:numPr>
          <w:ilvl w:val="0"/>
          <w:numId w:val="14"/>
        </w:numPr>
        <w:rPr>
          <w:rFonts w:ascii="HGP教科書体" w:eastAsia="HGP教科書体" w:hAnsi="MS UI Gothic"/>
          <w:szCs w:val="21"/>
        </w:rPr>
      </w:pPr>
      <w:r w:rsidRPr="0002481A">
        <w:rPr>
          <w:rFonts w:ascii="HGP教科書体" w:eastAsia="HGP教科書体" w:hAnsi="MS UI Gothic" w:hint="eastAsia"/>
          <w:szCs w:val="21"/>
        </w:rPr>
        <w:t>合成樹脂管工事による施工方法で、不適切なものは。</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イ</w:t>
      </w:r>
      <w:r>
        <w:rPr>
          <w:rFonts w:ascii="HGP教科書体" w:eastAsia="HGP教科書体" w:hAnsi="MS UI Gothic" w:hint="eastAsia"/>
          <w:szCs w:val="21"/>
        </w:rPr>
        <w:tab/>
        <w:t>合成樹脂製可とう電線管に600Vビニル絶縁電線（より線）を通線した。</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ロ</w:t>
      </w:r>
      <w:r>
        <w:rPr>
          <w:rFonts w:ascii="HGP教科書体" w:eastAsia="HGP教科書体" w:hAnsi="MS UI Gothic" w:hint="eastAsia"/>
          <w:szCs w:val="21"/>
        </w:rPr>
        <w:tab/>
        <w:t>硬質ビニル管相互の接続に接着剤を使用し、管の差し込み深さを外径の1倍とした。</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ハ</w:t>
      </w:r>
      <w:r>
        <w:rPr>
          <w:rFonts w:ascii="HGP教科書体" w:eastAsia="HGP教科書体" w:hAnsi="MS UI Gothic" w:hint="eastAsia"/>
          <w:szCs w:val="21"/>
        </w:rPr>
        <w:tab/>
        <w:t>硬質ビニル管の支持点間の距離を1.2〔m〕とした。</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二</w:t>
      </w:r>
      <w:r>
        <w:rPr>
          <w:rFonts w:ascii="HGP教科書体" w:eastAsia="HGP教科書体" w:hAnsi="MS UI Gothic" w:hint="eastAsia"/>
          <w:szCs w:val="21"/>
        </w:rPr>
        <w:tab/>
        <w:t>合成樹脂製可とう電線管相互の接続において、一方を加熱し他方を差し込んだ。</w:t>
      </w:r>
    </w:p>
    <w:p w:rsidR="0002481A" w:rsidRDefault="0002481A" w:rsidP="0002481A">
      <w:pPr>
        <w:rPr>
          <w:rFonts w:ascii="HGP教科書体" w:eastAsia="HGP教科書体" w:hAnsi="MS UI Gothic"/>
          <w:szCs w:val="21"/>
        </w:rPr>
      </w:pPr>
    </w:p>
    <w:p w:rsidR="009C6382" w:rsidRDefault="009C6382">
      <w:pPr>
        <w:widowControl/>
        <w:snapToGrid/>
        <w:spacing w:line="240" w:lineRule="auto"/>
        <w:rPr>
          <w:rFonts w:ascii="HGP教科書体" w:eastAsia="HGP教科書体" w:hAnsi="MS UI Gothic"/>
          <w:szCs w:val="21"/>
        </w:rPr>
      </w:pPr>
      <w:r>
        <w:rPr>
          <w:rFonts w:ascii="HGP教科書体" w:eastAsia="HGP教科書体" w:hAnsi="MS UI Gothic"/>
          <w:szCs w:val="21"/>
        </w:rPr>
        <w:br w:type="page"/>
      </w:r>
    </w:p>
    <w:p w:rsidR="0002481A" w:rsidRDefault="0002481A" w:rsidP="0002481A">
      <w:pPr>
        <w:numPr>
          <w:ilvl w:val="0"/>
          <w:numId w:val="14"/>
        </w:numPr>
        <w:rPr>
          <w:rFonts w:ascii="HGP教科書体" w:eastAsia="HGP教科書体" w:hAnsi="MS UI Gothic"/>
          <w:szCs w:val="21"/>
        </w:rPr>
      </w:pPr>
      <w:r>
        <w:rPr>
          <w:rFonts w:ascii="HGP教科書体" w:eastAsia="HGP教科書体" w:hAnsi="MS UI Gothic" w:hint="eastAsia"/>
          <w:szCs w:val="21"/>
        </w:rPr>
        <w:lastRenderedPageBreak/>
        <w:t>硬質ビニル管による合成樹脂管工事で、不適切なものは。</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イ</w:t>
      </w:r>
      <w:r>
        <w:rPr>
          <w:rFonts w:ascii="HGP教科書体" w:eastAsia="HGP教科書体" w:hAnsi="MS UI Gothic" w:hint="eastAsia"/>
          <w:szCs w:val="21"/>
        </w:rPr>
        <w:tab/>
        <w:t>管相互及び管とボックスとの接続で、接着剤を使用したので管の差し込み深さを外径の0.5倍とした。</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ロ</w:t>
      </w:r>
      <w:r>
        <w:rPr>
          <w:rFonts w:ascii="HGP教科書体" w:eastAsia="HGP教科書体" w:hAnsi="MS UI Gothic" w:hint="eastAsia"/>
          <w:szCs w:val="21"/>
        </w:rPr>
        <w:tab/>
        <w:t>管の直線部分はサドルを使用し、1〔m〕間隔で支持した。</w:t>
      </w:r>
    </w:p>
    <w:p w:rsidR="0002481A" w:rsidRDefault="0002481A" w:rsidP="0002481A">
      <w:pPr>
        <w:ind w:left="836" w:hanging="476"/>
        <w:rPr>
          <w:rFonts w:ascii="HGP教科書体" w:eastAsia="HGP教科書体" w:hAnsi="MS UI Gothic"/>
          <w:szCs w:val="21"/>
        </w:rPr>
      </w:pPr>
      <w:r>
        <w:rPr>
          <w:rFonts w:ascii="HGP教科書体" w:eastAsia="HGP教科書体" w:hAnsi="MS UI Gothic" w:hint="eastAsia"/>
          <w:szCs w:val="21"/>
        </w:rPr>
        <w:t>ハ</w:t>
      </w:r>
      <w:r>
        <w:rPr>
          <w:rFonts w:ascii="HGP教科書体" w:eastAsia="HGP教科書体" w:hAnsi="MS UI Gothic" w:hint="eastAsia"/>
          <w:szCs w:val="21"/>
        </w:rPr>
        <w:tab/>
        <w:t>三相200〔V〕配線で、人が容易に触れるおそれがない場所に施設した管と接続する金属製プルボックスに、D種接地工事を施した。</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二</w:t>
      </w:r>
      <w:r>
        <w:rPr>
          <w:rFonts w:ascii="HGP教科書体" w:eastAsia="HGP教科書体" w:hAnsi="MS UI Gothic" w:hint="eastAsia"/>
          <w:szCs w:val="21"/>
        </w:rPr>
        <w:tab/>
        <w:t>湿気の多い場所に施設した管とボックスとの接続箇所に、防湿装置を施した。</w:t>
      </w:r>
    </w:p>
    <w:p w:rsidR="0002481A" w:rsidRDefault="0002481A" w:rsidP="0002481A">
      <w:pPr>
        <w:rPr>
          <w:rFonts w:ascii="HGP教科書体" w:eastAsia="HGP教科書体" w:hAnsi="MS UI Gothic"/>
          <w:szCs w:val="21"/>
        </w:rPr>
      </w:pPr>
    </w:p>
    <w:p w:rsidR="0002481A" w:rsidRDefault="0002481A" w:rsidP="0002481A">
      <w:pPr>
        <w:numPr>
          <w:ilvl w:val="0"/>
          <w:numId w:val="14"/>
        </w:numPr>
        <w:rPr>
          <w:rFonts w:ascii="HGP教科書体" w:eastAsia="HGP教科書体" w:hAnsi="MS UI Gothic"/>
          <w:szCs w:val="21"/>
        </w:rPr>
      </w:pPr>
      <w:r>
        <w:rPr>
          <w:rFonts w:ascii="HGP教科書体" w:eastAsia="HGP教科書体" w:hAnsi="MS UI Gothic" w:hint="eastAsia"/>
          <w:szCs w:val="21"/>
        </w:rPr>
        <w:t>合成樹脂管を曲げる場合、屈曲部の内側半径の最小値は管の内径の。</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イ</w:t>
      </w:r>
      <w:r>
        <w:rPr>
          <w:rFonts w:ascii="HGP教科書体" w:eastAsia="HGP教科書体" w:hAnsi="MS UI Gothic" w:hint="eastAsia"/>
          <w:szCs w:val="21"/>
        </w:rPr>
        <w:tab/>
        <w:t>4倍</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ロ</w:t>
      </w:r>
      <w:r>
        <w:rPr>
          <w:rFonts w:ascii="HGP教科書体" w:eastAsia="HGP教科書体" w:hAnsi="MS UI Gothic" w:hint="eastAsia"/>
          <w:szCs w:val="21"/>
        </w:rPr>
        <w:tab/>
        <w:t>6倍</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ハ</w:t>
      </w:r>
      <w:r>
        <w:rPr>
          <w:rFonts w:ascii="HGP教科書体" w:eastAsia="HGP教科書体" w:hAnsi="MS UI Gothic" w:hint="eastAsia"/>
          <w:szCs w:val="21"/>
        </w:rPr>
        <w:tab/>
        <w:t>8倍</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二</w:t>
      </w:r>
      <w:r>
        <w:rPr>
          <w:rFonts w:ascii="HGP教科書体" w:eastAsia="HGP教科書体" w:hAnsi="MS UI Gothic" w:hint="eastAsia"/>
          <w:szCs w:val="21"/>
        </w:rPr>
        <w:tab/>
        <w:t>10倍</w:t>
      </w:r>
    </w:p>
    <w:p w:rsidR="0002481A" w:rsidRDefault="0002481A" w:rsidP="0002481A">
      <w:pPr>
        <w:rPr>
          <w:rFonts w:ascii="HGP教科書体" w:eastAsia="HGP教科書体" w:hAnsi="MS UI Gothic"/>
          <w:szCs w:val="21"/>
        </w:rPr>
      </w:pPr>
    </w:p>
    <w:p w:rsidR="0002481A" w:rsidRPr="006F0D70" w:rsidRDefault="0002481A" w:rsidP="0002481A">
      <w:pPr>
        <w:numPr>
          <w:ilvl w:val="0"/>
          <w:numId w:val="14"/>
        </w:numPr>
        <w:rPr>
          <w:rFonts w:ascii="HGP教科書体" w:eastAsia="HGP教科書体" w:hAnsi="MS UI Gothic"/>
          <w:szCs w:val="21"/>
        </w:rPr>
      </w:pPr>
      <w:r>
        <w:rPr>
          <w:rFonts w:ascii="HGP教科書体" w:eastAsia="HGP教科書体" w:hAnsi="MS UI Gothic" w:hint="eastAsia"/>
          <w:szCs w:val="21"/>
        </w:rPr>
        <w:t>100〔V〕の低圧屋内配線工事で、不適切なものは。</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イ</w:t>
      </w:r>
      <w:r>
        <w:rPr>
          <w:rFonts w:ascii="HGP教科書体" w:eastAsia="HGP教科書体" w:hAnsi="MS UI Gothic" w:hint="eastAsia"/>
          <w:szCs w:val="21"/>
        </w:rPr>
        <w:tab/>
        <w:t>ケーブル工事で、ビニル外装ケーブルとガス管が接触しないように施設した。</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ロ</w:t>
      </w:r>
      <w:r>
        <w:rPr>
          <w:rFonts w:ascii="HGP教科書体" w:eastAsia="HGP教科書体" w:hAnsi="MS UI Gothic" w:hint="eastAsia"/>
          <w:szCs w:val="21"/>
        </w:rPr>
        <w:tab/>
        <w:t>フロアダクト工事で、ダクトの短小な部分のD種接地工事を省略した。</w:t>
      </w:r>
    </w:p>
    <w:p w:rsidR="0002481A" w:rsidRDefault="0002481A" w:rsidP="0002481A">
      <w:pPr>
        <w:ind w:left="836" w:hanging="476"/>
        <w:rPr>
          <w:rFonts w:ascii="HGP教科書体" w:eastAsia="HGP教科書体" w:hAnsi="MS UI Gothic"/>
          <w:szCs w:val="21"/>
        </w:rPr>
      </w:pPr>
      <w:r>
        <w:rPr>
          <w:rFonts w:ascii="HGP教科書体" w:eastAsia="HGP教科書体" w:hAnsi="MS UI Gothic" w:hint="eastAsia"/>
          <w:szCs w:val="21"/>
        </w:rPr>
        <w:t>ハ</w:t>
      </w:r>
      <w:r>
        <w:rPr>
          <w:rFonts w:ascii="HGP教科書体" w:eastAsia="HGP教科書体" w:hAnsi="MS UI Gothic" w:hint="eastAsia"/>
          <w:szCs w:val="21"/>
        </w:rPr>
        <w:tab/>
        <w:t>金属管工事で、ワイヤラス張りの貫通箇所のワイヤラスを十分に切り開き貫通部分の金属管を合成樹脂管に収めた。</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二</w:t>
      </w:r>
      <w:r>
        <w:rPr>
          <w:rFonts w:ascii="HGP教科書体" w:eastAsia="HGP教科書体" w:hAnsi="MS UI Gothic" w:hint="eastAsia"/>
          <w:szCs w:val="21"/>
        </w:rPr>
        <w:tab/>
        <w:t>合成樹脂管工事で、その管の支持点間の距離を1.5〔m〕とした。</w:t>
      </w:r>
    </w:p>
    <w:p w:rsidR="0002481A" w:rsidRPr="006F0D70" w:rsidRDefault="0002481A" w:rsidP="0002481A">
      <w:pPr>
        <w:rPr>
          <w:rFonts w:ascii="HGP教科書体" w:eastAsia="HGP教科書体" w:hAnsi="MS UI Gothic"/>
          <w:szCs w:val="21"/>
        </w:rPr>
      </w:pPr>
    </w:p>
    <w:p w:rsidR="0002481A" w:rsidRDefault="0002481A" w:rsidP="0002481A">
      <w:pPr>
        <w:numPr>
          <w:ilvl w:val="0"/>
          <w:numId w:val="14"/>
        </w:numPr>
        <w:rPr>
          <w:rFonts w:ascii="HGP教科書体" w:eastAsia="HGP教科書体" w:hAnsi="MS UI Gothic"/>
          <w:szCs w:val="21"/>
        </w:rPr>
      </w:pPr>
      <w:r>
        <w:rPr>
          <w:rFonts w:ascii="HGP教科書体" w:eastAsia="HGP教科書体" w:hAnsi="MS UI Gothic" w:hint="eastAsia"/>
          <w:szCs w:val="21"/>
        </w:rPr>
        <w:t>可燃性粉塵の多い場所における低圧屋内配線工事の種類で、誤っているものは。</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イ</w:t>
      </w:r>
      <w:r>
        <w:rPr>
          <w:rFonts w:ascii="HGP教科書体" w:eastAsia="HGP教科書体" w:hAnsi="MS UI Gothic" w:hint="eastAsia"/>
          <w:szCs w:val="21"/>
        </w:rPr>
        <w:tab/>
        <w:t>金属線ぴ工事</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ロ</w:t>
      </w:r>
      <w:r>
        <w:rPr>
          <w:rFonts w:ascii="HGP教科書体" w:eastAsia="HGP教科書体" w:hAnsi="MS UI Gothic" w:hint="eastAsia"/>
          <w:szCs w:val="21"/>
        </w:rPr>
        <w:tab/>
        <w:t>金属管工事</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ハ</w:t>
      </w:r>
      <w:r>
        <w:rPr>
          <w:rFonts w:ascii="HGP教科書体" w:eastAsia="HGP教科書体" w:hAnsi="MS UI Gothic" w:hint="eastAsia"/>
          <w:szCs w:val="21"/>
        </w:rPr>
        <w:tab/>
        <w:t>合成樹脂管工事</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二</w:t>
      </w:r>
      <w:r>
        <w:rPr>
          <w:rFonts w:ascii="HGP教科書体" w:eastAsia="HGP教科書体" w:hAnsi="MS UI Gothic" w:hint="eastAsia"/>
          <w:szCs w:val="21"/>
        </w:rPr>
        <w:tab/>
        <w:t>ケーブル工事</w:t>
      </w:r>
    </w:p>
    <w:p w:rsidR="00900F2B" w:rsidRDefault="00900F2B" w:rsidP="0002481A">
      <w:pPr>
        <w:rPr>
          <w:rFonts w:ascii="HGP教科書体" w:eastAsia="HGP教科書体" w:hAnsi="MS UI Gothic"/>
          <w:szCs w:val="21"/>
        </w:rPr>
      </w:pPr>
    </w:p>
    <w:p w:rsidR="00900F2B" w:rsidRDefault="00900F2B" w:rsidP="0002481A">
      <w:pPr>
        <w:numPr>
          <w:ilvl w:val="0"/>
          <w:numId w:val="14"/>
        </w:numPr>
        <w:rPr>
          <w:rFonts w:ascii="HGP教科書体" w:eastAsia="HGP教科書体" w:hAnsi="MS UI Gothic"/>
          <w:szCs w:val="21"/>
        </w:rPr>
      </w:pPr>
      <w:r>
        <w:rPr>
          <w:rFonts w:ascii="HGP教科書体" w:eastAsia="HGP教科書体" w:hAnsi="MS UI Gothic" w:hint="eastAsia"/>
          <w:szCs w:val="21"/>
        </w:rPr>
        <w:t>下記に示す器具の名称は。</w:t>
      </w:r>
    </w:p>
    <w:p w:rsidR="00900F2B" w:rsidRDefault="00900F2B" w:rsidP="00900F2B">
      <w:pPr>
        <w:ind w:left="3360"/>
        <w:rPr>
          <w:rFonts w:ascii="HGP教科書体" w:eastAsia="HGP教科書体" w:hAnsi="MS UI Gothic"/>
          <w:szCs w:val="21"/>
        </w:rPr>
      </w:pPr>
      <w:r>
        <w:rPr>
          <w:rFonts w:ascii="HGP教科書体" w:eastAsia="HGP教科書体" w:hAnsi="MS UI Gothic" w:hint="eastAsia"/>
          <w:noProof/>
          <w:snapToGrid/>
          <w:szCs w:val="21"/>
        </w:rPr>
        <w:drawing>
          <wp:anchor distT="0" distB="0" distL="114300" distR="114300" simplePos="0" relativeHeight="251664384" behindDoc="1" locked="0" layoutInCell="1" allowOverlap="1">
            <wp:simplePos x="0" y="0"/>
            <wp:positionH relativeFrom="column">
              <wp:posOffset>480695</wp:posOffset>
            </wp:positionH>
            <wp:positionV relativeFrom="paragraph">
              <wp:posOffset>36195</wp:posOffset>
            </wp:positionV>
            <wp:extent cx="1257300" cy="733425"/>
            <wp:effectExtent l="19050" t="0" r="0" b="0"/>
            <wp:wrapNone/>
            <wp:docPr id="4" name="図 266" descr="リモコントラン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 descr="リモコントランス"/>
                    <pic:cNvPicPr>
                      <a:picLocks noChangeAspect="1" noChangeArrowheads="1"/>
                    </pic:cNvPicPr>
                  </pic:nvPicPr>
                  <pic:blipFill>
                    <a:blip r:embed="rId8" cstate="print"/>
                    <a:srcRect/>
                    <a:stretch>
                      <a:fillRect/>
                    </a:stretch>
                  </pic:blipFill>
                  <pic:spPr bwMode="auto">
                    <a:xfrm>
                      <a:off x="0" y="0"/>
                      <a:ext cx="1257300" cy="733425"/>
                    </a:xfrm>
                    <a:prstGeom prst="rect">
                      <a:avLst/>
                    </a:prstGeom>
                    <a:noFill/>
                    <a:ln w="9525">
                      <a:noFill/>
                      <a:miter lim="800000"/>
                      <a:headEnd/>
                      <a:tailEnd/>
                    </a:ln>
                  </pic:spPr>
                </pic:pic>
              </a:graphicData>
            </a:graphic>
          </wp:anchor>
        </w:drawing>
      </w:r>
      <w:r>
        <w:rPr>
          <w:rFonts w:ascii="HGP教科書体" w:eastAsia="HGP教科書体" w:hAnsi="MS UI Gothic" w:hint="eastAsia"/>
          <w:szCs w:val="21"/>
        </w:rPr>
        <w:t>イ</w:t>
      </w:r>
      <w:r>
        <w:rPr>
          <w:rFonts w:ascii="HGP教科書体" w:eastAsia="HGP教科書体" w:hAnsi="MS UI Gothic" w:hint="eastAsia"/>
          <w:szCs w:val="21"/>
        </w:rPr>
        <w:tab/>
        <w:t>自動点滅器</w:t>
      </w:r>
    </w:p>
    <w:p w:rsidR="00900F2B" w:rsidRDefault="00900F2B" w:rsidP="00900F2B">
      <w:pPr>
        <w:ind w:left="3360"/>
        <w:rPr>
          <w:rFonts w:ascii="HGP教科書体" w:eastAsia="HGP教科書体" w:hAnsi="MS UI Gothic"/>
          <w:szCs w:val="21"/>
        </w:rPr>
      </w:pPr>
      <w:r>
        <w:rPr>
          <w:rFonts w:ascii="HGP教科書体" w:eastAsia="HGP教科書体" w:hAnsi="MS UI Gothic" w:hint="eastAsia"/>
          <w:szCs w:val="21"/>
        </w:rPr>
        <w:t>ロ</w:t>
      </w:r>
      <w:r>
        <w:rPr>
          <w:rFonts w:ascii="HGP教科書体" w:eastAsia="HGP教科書体" w:hAnsi="MS UI Gothic" w:hint="eastAsia"/>
          <w:szCs w:val="21"/>
        </w:rPr>
        <w:tab/>
        <w:t>リモコンスイッチ</w:t>
      </w:r>
    </w:p>
    <w:p w:rsidR="00900F2B" w:rsidRDefault="00900F2B" w:rsidP="00900F2B">
      <w:pPr>
        <w:ind w:left="3360"/>
        <w:rPr>
          <w:rFonts w:ascii="HGP教科書体" w:eastAsia="HGP教科書体" w:hAnsi="MS UI Gothic"/>
          <w:szCs w:val="21"/>
        </w:rPr>
      </w:pPr>
      <w:r>
        <w:rPr>
          <w:rFonts w:ascii="HGP教科書体" w:eastAsia="HGP教科書体" w:hAnsi="MS UI Gothic" w:hint="eastAsia"/>
          <w:szCs w:val="21"/>
        </w:rPr>
        <w:t>ハ</w:t>
      </w:r>
      <w:r>
        <w:rPr>
          <w:rFonts w:ascii="HGP教科書体" w:eastAsia="HGP教科書体" w:hAnsi="MS UI Gothic" w:hint="eastAsia"/>
          <w:szCs w:val="21"/>
        </w:rPr>
        <w:tab/>
        <w:t>リモコントランス</w:t>
      </w:r>
    </w:p>
    <w:p w:rsidR="00900F2B" w:rsidRDefault="00900F2B" w:rsidP="00900F2B">
      <w:pPr>
        <w:ind w:left="3360"/>
        <w:rPr>
          <w:rFonts w:ascii="HGP教科書体" w:eastAsia="HGP教科書体" w:hAnsi="MS UI Gothic"/>
          <w:szCs w:val="21"/>
        </w:rPr>
      </w:pPr>
      <w:r>
        <w:rPr>
          <w:rFonts w:ascii="HGP教科書体" w:eastAsia="HGP教科書体" w:hAnsi="MS UI Gothic" w:hint="eastAsia"/>
          <w:szCs w:val="21"/>
        </w:rPr>
        <w:t>ニ</w:t>
      </w:r>
      <w:r>
        <w:rPr>
          <w:rFonts w:ascii="HGP教科書体" w:eastAsia="HGP教科書体" w:hAnsi="MS UI Gothic" w:hint="eastAsia"/>
          <w:szCs w:val="21"/>
        </w:rPr>
        <w:tab/>
        <w:t>リモコンリレー</w:t>
      </w:r>
    </w:p>
    <w:p w:rsidR="00900F2B" w:rsidRDefault="00900F2B" w:rsidP="00900F2B">
      <w:pPr>
        <w:rPr>
          <w:rFonts w:ascii="HGP教科書体" w:eastAsia="HGP教科書体" w:hAnsi="MS UI Gothic"/>
          <w:szCs w:val="21"/>
        </w:rPr>
      </w:pPr>
    </w:p>
    <w:p w:rsidR="00900F2B" w:rsidRDefault="00900F2B" w:rsidP="0002481A">
      <w:pPr>
        <w:numPr>
          <w:ilvl w:val="0"/>
          <w:numId w:val="14"/>
        </w:numPr>
        <w:rPr>
          <w:rFonts w:ascii="HGP教科書体" w:eastAsia="HGP教科書体" w:hAnsi="MS UI Gothic"/>
          <w:szCs w:val="21"/>
        </w:rPr>
      </w:pPr>
      <w:r>
        <w:rPr>
          <w:rFonts w:ascii="HGP教科書体" w:eastAsia="HGP教科書体" w:hAnsi="MS UI Gothic" w:hint="eastAsia"/>
          <w:szCs w:val="21"/>
        </w:rPr>
        <w:t>下記に示す器具の名称は。</w:t>
      </w:r>
    </w:p>
    <w:p w:rsidR="00900F2B" w:rsidRPr="00900F2B" w:rsidRDefault="009C6382" w:rsidP="00900F2B">
      <w:pPr>
        <w:pStyle w:val="afd"/>
        <w:ind w:leftChars="0" w:left="2880" w:firstLine="480"/>
        <w:rPr>
          <w:rFonts w:ascii="HGP教科書体" w:eastAsia="HGP教科書体" w:hAnsi="MS UI Gothic"/>
          <w:szCs w:val="21"/>
        </w:rPr>
      </w:pPr>
      <w:r>
        <w:rPr>
          <w:rFonts w:ascii="HGP教科書体" w:eastAsia="HGP教科書体" w:hAnsi="MS UI Gothic" w:hint="eastAsia"/>
          <w:noProof/>
          <w:snapToGrid/>
          <w:szCs w:val="21"/>
        </w:rPr>
        <w:drawing>
          <wp:anchor distT="0" distB="0" distL="114300" distR="114300" simplePos="0" relativeHeight="251663360" behindDoc="1" locked="0" layoutInCell="1" allowOverlap="1">
            <wp:simplePos x="0" y="0"/>
            <wp:positionH relativeFrom="column">
              <wp:posOffset>490220</wp:posOffset>
            </wp:positionH>
            <wp:positionV relativeFrom="paragraph">
              <wp:posOffset>177165</wp:posOffset>
            </wp:positionV>
            <wp:extent cx="1257300" cy="581025"/>
            <wp:effectExtent l="19050" t="0" r="0" b="0"/>
            <wp:wrapNone/>
            <wp:docPr id="3" name="図 265" descr="リモコンリレ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 descr="リモコンリレー"/>
                    <pic:cNvPicPr>
                      <a:picLocks noChangeAspect="1" noChangeArrowheads="1"/>
                    </pic:cNvPicPr>
                  </pic:nvPicPr>
                  <pic:blipFill>
                    <a:blip r:embed="rId9" cstate="print"/>
                    <a:srcRect/>
                    <a:stretch>
                      <a:fillRect/>
                    </a:stretch>
                  </pic:blipFill>
                  <pic:spPr bwMode="auto">
                    <a:xfrm>
                      <a:off x="0" y="0"/>
                      <a:ext cx="1257300" cy="581025"/>
                    </a:xfrm>
                    <a:prstGeom prst="rect">
                      <a:avLst/>
                    </a:prstGeom>
                    <a:noFill/>
                    <a:ln w="9525">
                      <a:noFill/>
                      <a:miter lim="800000"/>
                      <a:headEnd/>
                      <a:tailEnd/>
                    </a:ln>
                  </pic:spPr>
                </pic:pic>
              </a:graphicData>
            </a:graphic>
          </wp:anchor>
        </w:drawing>
      </w:r>
      <w:r w:rsidR="00900F2B" w:rsidRPr="00900F2B">
        <w:rPr>
          <w:rFonts w:ascii="HGP教科書体" w:eastAsia="HGP教科書体" w:hAnsi="MS UI Gothic" w:hint="eastAsia"/>
          <w:szCs w:val="21"/>
        </w:rPr>
        <w:t>イ</w:t>
      </w:r>
      <w:r w:rsidR="00900F2B" w:rsidRPr="00900F2B">
        <w:rPr>
          <w:rFonts w:ascii="HGP教科書体" w:eastAsia="HGP教科書体" w:hAnsi="MS UI Gothic" w:hint="eastAsia"/>
          <w:szCs w:val="21"/>
        </w:rPr>
        <w:tab/>
        <w:t>自動点滅器</w:t>
      </w:r>
    </w:p>
    <w:p w:rsidR="00900F2B" w:rsidRPr="00900F2B" w:rsidRDefault="00900F2B" w:rsidP="00900F2B">
      <w:pPr>
        <w:pStyle w:val="afd"/>
        <w:ind w:leftChars="0" w:left="2880" w:firstLine="480"/>
        <w:rPr>
          <w:rFonts w:ascii="HGP教科書体" w:eastAsia="HGP教科書体" w:hAnsi="MS UI Gothic"/>
          <w:szCs w:val="21"/>
        </w:rPr>
      </w:pPr>
      <w:r w:rsidRPr="00900F2B">
        <w:rPr>
          <w:rFonts w:ascii="HGP教科書体" w:eastAsia="HGP教科書体" w:hAnsi="MS UI Gothic" w:hint="eastAsia"/>
          <w:szCs w:val="21"/>
        </w:rPr>
        <w:t>ロ</w:t>
      </w:r>
      <w:r w:rsidRPr="00900F2B">
        <w:rPr>
          <w:rFonts w:ascii="HGP教科書体" w:eastAsia="HGP教科書体" w:hAnsi="MS UI Gothic" w:hint="eastAsia"/>
          <w:szCs w:val="21"/>
        </w:rPr>
        <w:tab/>
        <w:t>リモコンスイッチ</w:t>
      </w:r>
    </w:p>
    <w:p w:rsidR="00900F2B" w:rsidRPr="00900F2B" w:rsidRDefault="00900F2B" w:rsidP="00900F2B">
      <w:pPr>
        <w:pStyle w:val="afd"/>
        <w:ind w:leftChars="0" w:left="2880" w:firstLine="480"/>
        <w:rPr>
          <w:rFonts w:ascii="HGP教科書体" w:eastAsia="HGP教科書体" w:hAnsi="MS UI Gothic"/>
          <w:szCs w:val="21"/>
        </w:rPr>
      </w:pPr>
      <w:r w:rsidRPr="00900F2B">
        <w:rPr>
          <w:rFonts w:ascii="HGP教科書体" w:eastAsia="HGP教科書体" w:hAnsi="MS UI Gothic" w:hint="eastAsia"/>
          <w:szCs w:val="21"/>
        </w:rPr>
        <w:t>ハ</w:t>
      </w:r>
      <w:r w:rsidRPr="00900F2B">
        <w:rPr>
          <w:rFonts w:ascii="HGP教科書体" w:eastAsia="HGP教科書体" w:hAnsi="MS UI Gothic" w:hint="eastAsia"/>
          <w:szCs w:val="21"/>
        </w:rPr>
        <w:tab/>
        <w:t>リモコントランス</w:t>
      </w:r>
    </w:p>
    <w:p w:rsidR="00900F2B" w:rsidRDefault="00900F2B" w:rsidP="00900F2B">
      <w:pPr>
        <w:pStyle w:val="afd"/>
        <w:ind w:leftChars="0" w:left="2880" w:firstLine="480"/>
        <w:rPr>
          <w:rFonts w:ascii="HGP教科書体" w:eastAsia="HGP教科書体" w:hAnsi="MS UI Gothic"/>
          <w:szCs w:val="21"/>
        </w:rPr>
      </w:pPr>
      <w:r w:rsidRPr="00900F2B">
        <w:rPr>
          <w:rFonts w:ascii="HGP教科書体" w:eastAsia="HGP教科書体" w:hAnsi="MS UI Gothic" w:hint="eastAsia"/>
          <w:szCs w:val="21"/>
        </w:rPr>
        <w:t>ニ</w:t>
      </w:r>
      <w:r w:rsidRPr="00900F2B">
        <w:rPr>
          <w:rFonts w:ascii="HGP教科書体" w:eastAsia="HGP教科書体" w:hAnsi="MS UI Gothic" w:hint="eastAsia"/>
          <w:szCs w:val="21"/>
        </w:rPr>
        <w:tab/>
        <w:t>リモコンリレー</w:t>
      </w:r>
    </w:p>
    <w:p w:rsidR="00900F2B" w:rsidRPr="00900F2B" w:rsidRDefault="00900F2B" w:rsidP="00900F2B">
      <w:pPr>
        <w:rPr>
          <w:rFonts w:ascii="HGP教科書体" w:eastAsia="HGP教科書体" w:hAnsi="MS UI Gothic"/>
          <w:szCs w:val="21"/>
        </w:rPr>
      </w:pPr>
    </w:p>
    <w:p w:rsidR="009C6382" w:rsidRDefault="009C6382">
      <w:pPr>
        <w:widowControl/>
        <w:snapToGrid/>
        <w:spacing w:line="240" w:lineRule="auto"/>
        <w:rPr>
          <w:rFonts w:ascii="HGP教科書体" w:eastAsia="HGP教科書体" w:hAnsi="MS UI Gothic"/>
          <w:szCs w:val="21"/>
        </w:rPr>
      </w:pPr>
      <w:r>
        <w:rPr>
          <w:rFonts w:ascii="HGP教科書体" w:eastAsia="HGP教科書体" w:hAnsi="MS UI Gothic"/>
          <w:szCs w:val="21"/>
        </w:rPr>
        <w:br w:type="page"/>
      </w:r>
    </w:p>
    <w:p w:rsidR="00900F2B" w:rsidRDefault="00900F2B" w:rsidP="0002481A">
      <w:pPr>
        <w:numPr>
          <w:ilvl w:val="0"/>
          <w:numId w:val="14"/>
        </w:numPr>
        <w:rPr>
          <w:rFonts w:ascii="HGP教科書体" w:eastAsia="HGP教科書体" w:hAnsi="MS UI Gothic"/>
          <w:szCs w:val="21"/>
        </w:rPr>
      </w:pPr>
      <w:r>
        <w:rPr>
          <w:rFonts w:ascii="HGP教科書体" w:eastAsia="HGP教科書体" w:hAnsi="MS UI Gothic" w:hint="eastAsia"/>
          <w:szCs w:val="21"/>
        </w:rPr>
        <w:lastRenderedPageBreak/>
        <w:t>下記に示す器具の名称は。</w:t>
      </w:r>
    </w:p>
    <w:p w:rsidR="009C6382" w:rsidRPr="00900F2B" w:rsidRDefault="009C6382" w:rsidP="009C6382">
      <w:pPr>
        <w:pStyle w:val="afd"/>
        <w:ind w:leftChars="0" w:left="2880" w:firstLine="480"/>
        <w:rPr>
          <w:rFonts w:ascii="HGP教科書体" w:eastAsia="HGP教科書体" w:hAnsi="MS UI Gothic"/>
          <w:szCs w:val="21"/>
        </w:rPr>
      </w:pPr>
      <w:r w:rsidRPr="009C6382">
        <w:rPr>
          <w:rFonts w:ascii="HGP教科書体" w:eastAsia="HGP教科書体" w:hAnsi="MS UI Gothic"/>
          <w:noProof/>
          <w:szCs w:val="21"/>
        </w:rPr>
        <w:drawing>
          <wp:anchor distT="0" distB="0" distL="114300" distR="114300" simplePos="0" relativeHeight="251666432" behindDoc="1" locked="0" layoutInCell="1" allowOverlap="1">
            <wp:simplePos x="0" y="0"/>
            <wp:positionH relativeFrom="column">
              <wp:posOffset>528320</wp:posOffset>
            </wp:positionH>
            <wp:positionV relativeFrom="paragraph">
              <wp:posOffset>41910</wp:posOffset>
            </wp:positionV>
            <wp:extent cx="1257300" cy="857250"/>
            <wp:effectExtent l="19050" t="0" r="0" b="0"/>
            <wp:wrapNone/>
            <wp:docPr id="7" name="図 267" descr="リモコンスイッ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 descr="リモコンスイッチ"/>
                    <pic:cNvPicPr>
                      <a:picLocks noChangeAspect="1" noChangeArrowheads="1"/>
                    </pic:cNvPicPr>
                  </pic:nvPicPr>
                  <pic:blipFill>
                    <a:blip r:embed="rId10" cstate="print"/>
                    <a:srcRect/>
                    <a:stretch>
                      <a:fillRect/>
                    </a:stretch>
                  </pic:blipFill>
                  <pic:spPr bwMode="auto">
                    <a:xfrm>
                      <a:off x="0" y="0"/>
                      <a:ext cx="1257300" cy="857250"/>
                    </a:xfrm>
                    <a:prstGeom prst="rect">
                      <a:avLst/>
                    </a:prstGeom>
                    <a:noFill/>
                    <a:ln w="9525">
                      <a:noFill/>
                      <a:miter lim="800000"/>
                      <a:headEnd/>
                      <a:tailEnd/>
                    </a:ln>
                  </pic:spPr>
                </pic:pic>
              </a:graphicData>
            </a:graphic>
          </wp:anchor>
        </w:drawing>
      </w:r>
      <w:r w:rsidRPr="00900F2B">
        <w:rPr>
          <w:rFonts w:ascii="HGP教科書体" w:eastAsia="HGP教科書体" w:hAnsi="MS UI Gothic" w:hint="eastAsia"/>
          <w:szCs w:val="21"/>
        </w:rPr>
        <w:t>イ</w:t>
      </w:r>
      <w:r w:rsidRPr="00900F2B">
        <w:rPr>
          <w:rFonts w:ascii="HGP教科書体" w:eastAsia="HGP教科書体" w:hAnsi="MS UI Gothic" w:hint="eastAsia"/>
          <w:szCs w:val="21"/>
        </w:rPr>
        <w:tab/>
        <w:t>自動点滅器</w:t>
      </w:r>
    </w:p>
    <w:p w:rsidR="009C6382" w:rsidRPr="00900F2B" w:rsidRDefault="009C6382" w:rsidP="009C6382">
      <w:pPr>
        <w:pStyle w:val="afd"/>
        <w:ind w:leftChars="0" w:left="2880" w:firstLine="480"/>
        <w:rPr>
          <w:rFonts w:ascii="HGP教科書体" w:eastAsia="HGP教科書体" w:hAnsi="MS UI Gothic"/>
          <w:szCs w:val="21"/>
        </w:rPr>
      </w:pPr>
      <w:r w:rsidRPr="00900F2B">
        <w:rPr>
          <w:rFonts w:ascii="HGP教科書体" w:eastAsia="HGP教科書体" w:hAnsi="MS UI Gothic" w:hint="eastAsia"/>
          <w:szCs w:val="21"/>
        </w:rPr>
        <w:t>ロ</w:t>
      </w:r>
      <w:r w:rsidRPr="00900F2B">
        <w:rPr>
          <w:rFonts w:ascii="HGP教科書体" w:eastAsia="HGP教科書体" w:hAnsi="MS UI Gothic" w:hint="eastAsia"/>
          <w:szCs w:val="21"/>
        </w:rPr>
        <w:tab/>
        <w:t>リモコンスイッチ</w:t>
      </w:r>
    </w:p>
    <w:p w:rsidR="009C6382" w:rsidRPr="00900F2B" w:rsidRDefault="009C6382" w:rsidP="009C6382">
      <w:pPr>
        <w:pStyle w:val="afd"/>
        <w:ind w:leftChars="0" w:left="2880" w:firstLine="480"/>
        <w:rPr>
          <w:rFonts w:ascii="HGP教科書体" w:eastAsia="HGP教科書体" w:hAnsi="MS UI Gothic"/>
          <w:szCs w:val="21"/>
        </w:rPr>
      </w:pPr>
      <w:r w:rsidRPr="00900F2B">
        <w:rPr>
          <w:rFonts w:ascii="HGP教科書体" w:eastAsia="HGP教科書体" w:hAnsi="MS UI Gothic" w:hint="eastAsia"/>
          <w:szCs w:val="21"/>
        </w:rPr>
        <w:t>ハ</w:t>
      </w:r>
      <w:r w:rsidRPr="00900F2B">
        <w:rPr>
          <w:rFonts w:ascii="HGP教科書体" w:eastAsia="HGP教科書体" w:hAnsi="MS UI Gothic" w:hint="eastAsia"/>
          <w:szCs w:val="21"/>
        </w:rPr>
        <w:tab/>
        <w:t>リモコントランス</w:t>
      </w:r>
    </w:p>
    <w:p w:rsidR="009C6382" w:rsidRDefault="009C6382" w:rsidP="009C6382">
      <w:pPr>
        <w:pStyle w:val="afd"/>
        <w:ind w:leftChars="0" w:left="2880" w:firstLine="480"/>
        <w:rPr>
          <w:rFonts w:ascii="HGP教科書体" w:eastAsia="HGP教科書体" w:hAnsi="MS UI Gothic"/>
          <w:szCs w:val="21"/>
        </w:rPr>
      </w:pPr>
      <w:r w:rsidRPr="00900F2B">
        <w:rPr>
          <w:rFonts w:ascii="HGP教科書体" w:eastAsia="HGP教科書体" w:hAnsi="MS UI Gothic" w:hint="eastAsia"/>
          <w:szCs w:val="21"/>
        </w:rPr>
        <w:t>ニ</w:t>
      </w:r>
      <w:r w:rsidRPr="00900F2B">
        <w:rPr>
          <w:rFonts w:ascii="HGP教科書体" w:eastAsia="HGP教科書体" w:hAnsi="MS UI Gothic" w:hint="eastAsia"/>
          <w:szCs w:val="21"/>
        </w:rPr>
        <w:tab/>
        <w:t>リモコンリレー</w:t>
      </w:r>
    </w:p>
    <w:p w:rsidR="00900F2B" w:rsidRDefault="00900F2B" w:rsidP="00900F2B">
      <w:pPr>
        <w:rPr>
          <w:rFonts w:ascii="HGP教科書体" w:eastAsia="HGP教科書体" w:hAnsi="MS UI Gothic"/>
          <w:szCs w:val="21"/>
        </w:rPr>
      </w:pPr>
    </w:p>
    <w:p w:rsidR="0002481A" w:rsidRDefault="0002481A" w:rsidP="0002481A">
      <w:pPr>
        <w:numPr>
          <w:ilvl w:val="0"/>
          <w:numId w:val="14"/>
        </w:numPr>
        <w:rPr>
          <w:rFonts w:ascii="HGP教科書体" w:eastAsia="HGP教科書体" w:hAnsi="MS UI Gothic"/>
          <w:szCs w:val="21"/>
        </w:rPr>
      </w:pPr>
      <w:r>
        <w:rPr>
          <w:rFonts w:ascii="HGP教科書体" w:eastAsia="HGP教科書体" w:hAnsi="MS UI Gothic" w:hint="eastAsia"/>
          <w:szCs w:val="21"/>
        </w:rPr>
        <w:t>低圧引込線取付点の地表上高さの最小値〔m〕は。ただし、技術上やむをえない場合で、交通に支障がない場合とする。</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イ</w:t>
      </w:r>
      <w:r>
        <w:rPr>
          <w:rFonts w:ascii="HGP教科書体" w:eastAsia="HGP教科書体" w:hAnsi="MS UI Gothic" w:hint="eastAsia"/>
          <w:szCs w:val="21"/>
        </w:rPr>
        <w:tab/>
        <w:t>2.0</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ロ</w:t>
      </w:r>
      <w:r>
        <w:rPr>
          <w:rFonts w:ascii="HGP教科書体" w:eastAsia="HGP教科書体" w:hAnsi="MS UI Gothic" w:hint="eastAsia"/>
          <w:szCs w:val="21"/>
        </w:rPr>
        <w:tab/>
        <w:t>2.5</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ハ</w:t>
      </w:r>
      <w:r>
        <w:rPr>
          <w:rFonts w:ascii="HGP教科書体" w:eastAsia="HGP教科書体" w:hAnsi="MS UI Gothic" w:hint="eastAsia"/>
          <w:szCs w:val="21"/>
        </w:rPr>
        <w:tab/>
        <w:t>3.5</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二</w:t>
      </w:r>
      <w:r>
        <w:rPr>
          <w:rFonts w:ascii="HGP教科書体" w:eastAsia="HGP教科書体" w:hAnsi="MS UI Gothic" w:hint="eastAsia"/>
          <w:szCs w:val="21"/>
        </w:rPr>
        <w:tab/>
        <w:t>4.0</w:t>
      </w:r>
    </w:p>
    <w:p w:rsidR="0002481A" w:rsidRDefault="0002481A" w:rsidP="0002481A">
      <w:pPr>
        <w:rPr>
          <w:rFonts w:ascii="HGP教科書体" w:eastAsia="HGP教科書体" w:hAnsi="MS UI Gothic"/>
          <w:szCs w:val="21"/>
        </w:rPr>
      </w:pPr>
    </w:p>
    <w:p w:rsidR="0002481A" w:rsidRDefault="0002481A" w:rsidP="0002481A">
      <w:pPr>
        <w:numPr>
          <w:ilvl w:val="0"/>
          <w:numId w:val="14"/>
        </w:numPr>
        <w:rPr>
          <w:rFonts w:ascii="HGP教科書体" w:eastAsia="HGP教科書体" w:hAnsi="MS UI Gothic"/>
          <w:szCs w:val="21"/>
        </w:rPr>
      </w:pPr>
      <w:r>
        <w:rPr>
          <w:rFonts w:ascii="HGP教科書体" w:eastAsia="HGP教科書体" w:hAnsi="MS UI Gothic" w:hint="eastAsia"/>
          <w:szCs w:val="21"/>
        </w:rPr>
        <w:t>低圧引込線の取付点から引込口に至る屋側電線路を、木造の造営物の展開した場所に施工するとき、行ってはならない工事は。</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イ</w:t>
      </w:r>
      <w:r>
        <w:rPr>
          <w:rFonts w:ascii="HGP教科書体" w:eastAsia="HGP教科書体" w:hAnsi="MS UI Gothic" w:hint="eastAsia"/>
          <w:szCs w:val="21"/>
        </w:rPr>
        <w:tab/>
        <w:t>金属管工事</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ロ</w:t>
      </w:r>
      <w:r>
        <w:rPr>
          <w:rFonts w:ascii="HGP教科書体" w:eastAsia="HGP教科書体" w:hAnsi="MS UI Gothic" w:hint="eastAsia"/>
          <w:szCs w:val="21"/>
        </w:rPr>
        <w:tab/>
        <w:t>ビニル外装ケーブルを使用したケーブル工事</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ハ</w:t>
      </w:r>
      <w:r>
        <w:rPr>
          <w:rFonts w:ascii="HGP教科書体" w:eastAsia="HGP教科書体" w:hAnsi="MS UI Gothic" w:hint="eastAsia"/>
          <w:szCs w:val="21"/>
        </w:rPr>
        <w:tab/>
        <w:t>合成樹脂管工事</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二</w:t>
      </w:r>
      <w:r>
        <w:rPr>
          <w:rFonts w:ascii="HGP教科書体" w:eastAsia="HGP教科書体" w:hAnsi="MS UI Gothic" w:hint="eastAsia"/>
          <w:szCs w:val="21"/>
        </w:rPr>
        <w:tab/>
        <w:t>がいし引き工事</w:t>
      </w:r>
    </w:p>
    <w:p w:rsidR="0002481A" w:rsidRDefault="0002481A" w:rsidP="0002481A">
      <w:pPr>
        <w:rPr>
          <w:rFonts w:ascii="HGP教科書体" w:eastAsia="HGP教科書体" w:hAnsi="MS UI Gothic"/>
          <w:szCs w:val="21"/>
        </w:rPr>
      </w:pPr>
    </w:p>
    <w:p w:rsidR="0002481A" w:rsidRDefault="0002481A" w:rsidP="0002481A">
      <w:pPr>
        <w:numPr>
          <w:ilvl w:val="0"/>
          <w:numId w:val="14"/>
        </w:numPr>
        <w:rPr>
          <w:rFonts w:ascii="HGP教科書体" w:eastAsia="HGP教科書体" w:hAnsi="MS UI Gothic"/>
          <w:szCs w:val="21"/>
        </w:rPr>
      </w:pPr>
      <w:r>
        <w:rPr>
          <w:rFonts w:ascii="HGP教科書体" w:eastAsia="HGP教科書体" w:hAnsi="MS UI Gothic" w:hint="eastAsia"/>
          <w:szCs w:val="21"/>
        </w:rPr>
        <w:t>①の部分の引込口開閉器が省略できる場合の、住宅と車庫との間の電路の長さの最大値〔m〕は。</w:t>
      </w:r>
    </w:p>
    <w:p w:rsidR="0002481A" w:rsidRDefault="005A71BF" w:rsidP="0002481A">
      <w:pPr>
        <w:ind w:left="360"/>
        <w:rPr>
          <w:rFonts w:ascii="HGP教科書体" w:eastAsia="HGP教科書体" w:hAnsi="MS UI Gothic"/>
          <w:szCs w:val="21"/>
        </w:rPr>
      </w:pPr>
      <w:r>
        <w:rPr>
          <w:rFonts w:ascii="HGP教科書体" w:eastAsia="HGP教科書体" w:hAnsi="MS UI Gothic"/>
          <w:noProof/>
          <w:snapToGrid/>
          <w:szCs w:val="21"/>
        </w:rPr>
        <w:pict>
          <v:group id="_x0000_s31641" style="position:absolute;left:0;text-align:left;margin-left:244.4pt;margin-top:.15pt;width:205.95pt;height:103.25pt;z-index:251660288" coordorigin="6306,13336" coordsize="4119,2065">
            <v:group id="_x0000_s31642" style="position:absolute;left:8883;top:14127;width:774;height:774;rotation:270" coordorigin="5525,6675" coordsize="1409,1409">
              <v:rect id="_x0000_s31643" style="position:absolute;left:5829;top:6915;width:817;height:330;mso-wrap-style:none" fillcolor="black" stroked="f" strokecolor="#0070c0">
                <v:textbox style="mso-fit-shape-to-text:t" inset="5.85pt,.7pt,5.85pt,.7pt"/>
              </v:rect>
              <v:shapetype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_x0000_s31644" type="#_x0000_t23" style="position:absolute;left:5525;top:6675;width:1409;height:1409;mso-wrap-style:none" stroked="f">
                <v:textbox style="mso-fit-shape-to-text:t" inset="5.85pt,.7pt,5.85pt,.7pt"/>
              </v:shape>
              <v:oval id="_x0000_s31645" style="position:absolute;left:5895;top:7020;width:660;height:660;mso-wrap-style:none" filled="f">
                <v:textbox style="mso-fit-shape-to-text:t" inset="5.85pt,.7pt,5.85pt,.7pt"/>
              </v:oval>
              <v:shapetype id="_x0000_t32" coordsize="21600,21600" o:spt="32" o:oned="t" path="m,l21600,21600e" filled="f">
                <v:path arrowok="t" fillok="f" o:connecttype="none"/>
                <o:lock v:ext="edit" shapetype="t"/>
              </v:shapetype>
              <v:shape id="_x0000_s31646" type="#_x0000_t32" style="position:absolute;left:6132;top:7215;width:0;height:435;mso-wrap-style:none" o:connectortype="straight"/>
              <v:shape id="_x0000_s31647" type="#_x0000_t32" style="position:absolute;left:6342;top:7215;width:0;height:435;mso-wrap-style:none" o:connectortype="straight"/>
            </v:group>
            <v:shape id="_x0000_s31648" type="#_x0000_t202" style="position:absolute;left:6306;top:14793;width:655;height:368;mso-wrap-style:none" filled="f" fillcolor="#0070c0" stroked="f" strokecolor="#0070c0">
              <v:textbox style="mso-next-textbox:#_x0000_s31648;mso-fit-shape-to-text:t" inset="5.85pt,.7pt,5.85pt,.7pt">
                <w:txbxContent>
                  <w:p w:rsidR="0002481A" w:rsidRPr="004C0311" w:rsidRDefault="0002481A" w:rsidP="0002481A">
                    <w:pPr>
                      <w:rPr>
                        <w:rFonts w:ascii="HGP教科書体" w:eastAsia="HGP教科書体" w:hAnsi="MS UI Gothic"/>
                        <w:szCs w:val="21"/>
                      </w:rPr>
                    </w:pPr>
                    <w:r>
                      <w:rPr>
                        <w:rFonts w:ascii="HGP教科書体" w:eastAsia="HGP教科書体" w:hAnsi="MS UI Gothic" w:hint="eastAsia"/>
                        <w:szCs w:val="21"/>
                      </w:rPr>
                      <w:t>車庫</w:t>
                    </w:r>
                  </w:p>
                </w:txbxContent>
              </v:textbox>
            </v:shape>
            <v:shape id="_x0000_s31649" type="#_x0000_t202" style="position:absolute;left:9536;top:14769;width:655;height:368;mso-wrap-style:none" filled="f" fillcolor="#0070c0" stroked="f" strokecolor="#0070c0">
              <v:textbox style="mso-next-textbox:#_x0000_s31649;mso-fit-shape-to-text:t" inset="5.85pt,.7pt,5.85pt,.7pt">
                <w:txbxContent>
                  <w:p w:rsidR="0002481A" w:rsidRPr="004C0311" w:rsidRDefault="0002481A" w:rsidP="0002481A">
                    <w:pPr>
                      <w:rPr>
                        <w:rFonts w:ascii="HGP教科書体" w:eastAsia="HGP教科書体" w:hAnsi="MS UI Gothic"/>
                        <w:szCs w:val="21"/>
                      </w:rPr>
                    </w:pPr>
                    <w:r>
                      <w:rPr>
                        <w:rFonts w:ascii="HGP教科書体" w:eastAsia="HGP教科書体" w:hAnsi="MS UI Gothic" w:hint="eastAsia"/>
                        <w:szCs w:val="21"/>
                      </w:rPr>
                      <w:t>母屋</w:t>
                    </w:r>
                  </w:p>
                </w:txbxContent>
              </v:textbox>
            </v:shape>
            <v:shape id="_x0000_s31650" type="#_x0000_t202" style="position:absolute;left:6995;top:13729;width:445;height:368;mso-wrap-style:none" filled="f" fillcolor="#0070c0" stroked="f" strokecolor="#0070c0">
              <v:textbox style="mso-next-textbox:#_x0000_s31650;mso-fit-shape-to-text:t" inset="5.85pt,.7pt,5.85pt,.7pt">
                <w:txbxContent>
                  <w:p w:rsidR="0002481A" w:rsidRPr="004C0311" w:rsidRDefault="0002481A" w:rsidP="0002481A">
                    <w:pPr>
                      <w:rPr>
                        <w:rFonts w:ascii="HGP教科書体" w:eastAsia="HGP教科書体" w:hAnsi="MS UI Gothic"/>
                        <w:szCs w:val="21"/>
                      </w:rPr>
                    </w:pPr>
                    <w:r>
                      <w:rPr>
                        <w:rFonts w:ascii="HGP教科書体" w:eastAsia="HGP教科書体" w:hAnsi="MS UI Gothic" w:hint="eastAsia"/>
                        <w:szCs w:val="21"/>
                      </w:rPr>
                      <w:t>①</w:t>
                    </w:r>
                  </w:p>
                </w:txbxContent>
              </v:textbox>
            </v:shape>
            <v:group id="_x0000_s31651" style="position:absolute;left:7250;top:14408;width:331;height:383" coordorigin="7347,12022" coordsize="331,383">
              <v:rect id="_x0000_s31652" style="position:absolute;left:7392;top:12022;width:270;height:308;mso-wrap-style:none">
                <v:textbox style="mso-fit-shape-to-text:t" inset="5.85pt,.7pt,5.85pt,.7pt"/>
              </v:rect>
              <v:shape id="_x0000_s31653" type="#_x0000_t202" style="position:absolute;left:7347;top:12037;width:331;height:368;mso-wrap-style:none" filled="f" fillcolor="#0070c0" stroked="f" strokecolor="#0070c0">
                <v:textbox style="mso-next-textbox:#_x0000_s31653;mso-fit-shape-to-text:t" inset="5.85pt,.7pt,5.85pt,.7pt">
                  <w:txbxContent>
                    <w:p w:rsidR="0002481A" w:rsidRPr="004C0311" w:rsidRDefault="0002481A" w:rsidP="0002481A">
                      <w:pPr>
                        <w:rPr>
                          <w:rFonts w:ascii="HGP教科書体" w:eastAsia="HGP教科書体" w:hAnsi="MS UI Gothic"/>
                          <w:szCs w:val="21"/>
                        </w:rPr>
                      </w:pPr>
                      <w:r>
                        <w:rPr>
                          <w:rFonts w:ascii="HGP教科書体" w:eastAsia="HGP教科書体" w:hAnsi="MS UI Gothic" w:hint="eastAsia"/>
                          <w:szCs w:val="21"/>
                        </w:rPr>
                        <w:t>B</w:t>
                      </w:r>
                    </w:p>
                  </w:txbxContent>
                </v:textbox>
              </v:shape>
            </v:group>
            <v:group id="_x0000_s31654" style="position:absolute;left:6426;top:13354;width:1208;height:1440" coordorigin="6576,13594" coordsize="1208,1440">
              <v:shape id="_x0000_s31655" style="position:absolute;left:6576;top:13594;width:1208;height:1440;mso-wrap-style:none" coordsize="1208,1440" path="m1208,r,1440l,1440e" filled="f">
                <v:path arrowok="t"/>
              </v:shape>
              <v:shape id="_x0000_s31656" style="position:absolute;left:6588;top:13594;width:1125;height:1365;mso-wrap-style:none" coordsize="1208,1440" path="m1208,r,1440l,1440e" filled="f">
                <v:path arrowok="t"/>
              </v:shape>
            </v:group>
            <v:group id="_x0000_s31657" style="position:absolute;left:8989;top:13336;width:1208;height:1440;flip:x" coordorigin="6576,13594" coordsize="1208,1440">
              <v:shape id="_x0000_s31658" style="position:absolute;left:6576;top:13594;width:1208;height:1440;mso-wrap-style:none" coordsize="1208,1440" path="m1208,r,1440l,1440e" filled="f">
                <v:path arrowok="t"/>
              </v:shape>
              <v:shape id="_x0000_s31659" style="position:absolute;left:6588;top:13594;width:1125;height:1365;mso-wrap-style:none" coordsize="1208,1440" path="m1208,r,1440l,1440e" filled="f">
                <v:path arrowok="t"/>
              </v:shape>
            </v:group>
            <v:shape id="_x0000_s31660" type="#_x0000_t202" style="position:absolute;left:9985;top:13494;width:440;height:340" filled="f" stroked="f">
              <v:textbox style="mso-next-textbox:#_x0000_s31660;mso-fit-shape-to-text:t" inset="0,0,0,0">
                <w:txbxContent>
                  <w:p w:rsidR="0002481A" w:rsidRPr="00382720" w:rsidRDefault="0002481A" w:rsidP="0002481A">
                    <w:pPr>
                      <w:rPr>
                        <w:rFonts w:ascii="HGP教科書体" w:eastAsia="HGP教科書体" w:hAnsi="MS UI Gothic"/>
                        <w:szCs w:val="21"/>
                      </w:rPr>
                    </w:pPr>
                    <w:r>
                      <w:rPr>
                        <w:rFonts w:ascii="HGP教科書体" w:eastAsia="HGP教科書体" w:hAnsi="MS UI Gothic" w:hint="eastAsia"/>
                        <w:szCs w:val="21"/>
                      </w:rPr>
                      <w:t>a</w:t>
                    </w:r>
                  </w:p>
                </w:txbxContent>
              </v:textbox>
            </v:shape>
            <v:shape id="_x0000_s31661" type="#_x0000_t32" style="position:absolute;left:7563;top:14567;width:1497;height:0;mso-wrap-style:none" o:connectortype="straight">
              <v:stroke dashstyle="dashDot"/>
            </v:shape>
            <v:shape id="_x0000_s31662" style="position:absolute;left:9360;top:13837;width:762;height:700;rotation:-909478fd;mso-wrap-style:none" coordsize="762,700" path="m,600v184,50,368,100,495,c622,500,692,250,762,e" filled="f">
              <v:stroke endarrow="open"/>
              <v:path arrowok="t"/>
            </v:shape>
            <v:shape id="_x0000_s31663" style="position:absolute;left:6779;top:14025;width:513;height:569;mso-wrap-style:none;mso-position-horizontal:absolute" coordsize="513,569" path="m513,542v-127,13,-253,27,-334,c98,515,56,473,28,383,,293,6,146,13,e" filled="f">
              <v:stroke dashstyle="dash"/>
              <v:path arrowok="t"/>
            </v:shape>
            <v:shape id="_x0000_s31664" type="#_x0000_t32" style="position:absolute;left:7250;top:14025;width:160;height:383;mso-wrap-style:none" o:connectortype="straight">
              <v:stroke endarrow="block"/>
            </v:shape>
            <v:shape id="_x0000_s31665" type="#_x0000_t202" style="position:absolute;left:6637;top:15033;width:2676;height:368;mso-wrap-style:none" filled="f" fillcolor="#0070c0" stroked="f" strokecolor="#0070c0">
              <v:textbox style="mso-next-textbox:#_x0000_s31665;mso-fit-shape-to-text:t" inset="5.85pt,.7pt,5.85pt,.7pt">
                <w:txbxContent>
                  <w:p w:rsidR="0002481A" w:rsidRPr="004C0311" w:rsidRDefault="0002481A" w:rsidP="0002481A">
                    <w:pPr>
                      <w:rPr>
                        <w:rFonts w:ascii="HGP教科書体" w:eastAsia="HGP教科書体" w:hAnsi="MS UI Gothic"/>
                        <w:szCs w:val="21"/>
                      </w:rPr>
                    </w:pPr>
                    <w:r>
                      <w:rPr>
                        <w:rFonts w:ascii="HGP教科書体" w:eastAsia="HGP教科書体" w:hAnsi="MS UI Gothic" w:hint="eastAsia"/>
                        <w:szCs w:val="21"/>
                      </w:rPr>
                      <w:t>a：配線用遮断器　100V　20A</w:t>
                    </w:r>
                  </w:p>
                </w:txbxContent>
              </v:textbox>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31666" type="#_x0000_t88" style="position:absolute;left:8232;top:13760;width:143;height:1249;rotation:270;mso-wrap-style:none">
              <v:textbox style="mso-fit-shape-to-text:t" inset="5.85pt,.7pt,5.85pt,.7pt"/>
            </v:shape>
            <v:shape id="_x0000_s31667" type="#_x0000_t202" style="position:absolute;left:7699;top:14025;width:1184;height:368;mso-wrap-style:none" filled="f" fillcolor="#0070c0" stroked="f" strokecolor="#0070c0">
              <v:textbox style="mso-next-textbox:#_x0000_s31667;mso-fit-shape-to-text:t" inset="5.85pt,.7pt,5.85pt,.7pt">
                <w:txbxContent>
                  <w:p w:rsidR="0002481A" w:rsidRPr="004C0311" w:rsidRDefault="0002481A" w:rsidP="0002481A">
                    <w:pPr>
                      <w:rPr>
                        <w:rFonts w:ascii="HGP教科書体" w:eastAsia="HGP教科書体" w:hAnsi="MS UI Gothic"/>
                        <w:szCs w:val="21"/>
                      </w:rPr>
                    </w:pPr>
                    <w:r>
                      <w:rPr>
                        <w:rFonts w:ascii="HGP教科書体" w:eastAsia="HGP教科書体" w:hAnsi="MS UI Gothic" w:hint="eastAsia"/>
                        <w:szCs w:val="21"/>
                      </w:rPr>
                      <w:t>電路の長さ</w:t>
                    </w:r>
                  </w:p>
                </w:txbxContent>
              </v:textbox>
            </v:shape>
          </v:group>
        </w:pic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イ</w:t>
      </w:r>
      <w:r>
        <w:rPr>
          <w:rFonts w:ascii="HGP教科書体" w:eastAsia="HGP教科書体" w:hAnsi="MS UI Gothic" w:hint="eastAsia"/>
          <w:szCs w:val="21"/>
        </w:rPr>
        <w:tab/>
        <w:t>5</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ロ</w:t>
      </w:r>
      <w:r>
        <w:rPr>
          <w:rFonts w:ascii="HGP教科書体" w:eastAsia="HGP教科書体" w:hAnsi="MS UI Gothic" w:hint="eastAsia"/>
          <w:szCs w:val="21"/>
        </w:rPr>
        <w:tab/>
        <w:t>10</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ハ</w:t>
      </w:r>
      <w:r>
        <w:rPr>
          <w:rFonts w:ascii="HGP教科書体" w:eastAsia="HGP教科書体" w:hAnsi="MS UI Gothic" w:hint="eastAsia"/>
          <w:szCs w:val="21"/>
        </w:rPr>
        <w:tab/>
        <w:t>15</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二</w:t>
      </w:r>
      <w:r>
        <w:rPr>
          <w:rFonts w:ascii="HGP教科書体" w:eastAsia="HGP教科書体" w:hAnsi="MS UI Gothic" w:hint="eastAsia"/>
          <w:szCs w:val="21"/>
        </w:rPr>
        <w:tab/>
        <w:t>20</w:t>
      </w:r>
    </w:p>
    <w:p w:rsidR="0002481A" w:rsidRDefault="0002481A" w:rsidP="0002481A">
      <w:pPr>
        <w:ind w:left="360"/>
        <w:rPr>
          <w:rFonts w:ascii="HGP教科書体" w:eastAsia="HGP教科書体" w:hAnsi="MS UI Gothic"/>
          <w:szCs w:val="21"/>
        </w:rPr>
      </w:pPr>
    </w:p>
    <w:p w:rsidR="0002481A" w:rsidRPr="00166A48" w:rsidRDefault="0002481A" w:rsidP="00166A48">
      <w:pPr>
        <w:numPr>
          <w:ilvl w:val="0"/>
          <w:numId w:val="14"/>
        </w:numPr>
        <w:rPr>
          <w:rFonts w:ascii="HGP教科書体" w:eastAsia="HGP教科書体" w:hAnsi="MS UI Gothic"/>
          <w:szCs w:val="21"/>
        </w:rPr>
      </w:pPr>
      <w:r w:rsidRPr="00166A48">
        <w:rPr>
          <w:rFonts w:ascii="HGP教科書体" w:eastAsia="HGP教科書体" w:hAnsi="MS UI Gothic" w:hint="eastAsia"/>
          <w:szCs w:val="21"/>
        </w:rPr>
        <w:t>①の部分の屋内電路の分岐点からの配線の長さ〔m〕の最大値は。</w:t>
      </w:r>
    </w:p>
    <w:p w:rsidR="0002481A" w:rsidRDefault="005A71BF" w:rsidP="0002481A">
      <w:pPr>
        <w:ind w:left="360"/>
        <w:rPr>
          <w:rFonts w:ascii="HGP教科書体" w:eastAsia="HGP教科書体" w:hAnsi="MS UI Gothic"/>
          <w:szCs w:val="21"/>
        </w:rPr>
      </w:pPr>
      <w:r>
        <w:rPr>
          <w:rFonts w:ascii="HGP教科書体" w:eastAsia="HGP教科書体" w:hAnsi="MS UI Gothic"/>
          <w:noProof/>
          <w:snapToGrid/>
          <w:szCs w:val="21"/>
        </w:rPr>
        <w:pict>
          <v:group id="_x0000_s31668" style="position:absolute;left:0;text-align:left;margin-left:190.8pt;margin-top:.8pt;width:241.45pt;height:109.6pt;z-index:251661312" coordorigin="5391,1406" coordsize="4829,2192">
            <v:group id="_x0000_s31669" style="position:absolute;left:8851;top:1684;width:774;height:774;rotation:180" coordorigin="5525,6675" coordsize="1409,1409">
              <v:rect id="_x0000_s31670" style="position:absolute;left:5829;top:6915;width:817;height:330;mso-wrap-style:none" fillcolor="black" stroked="f" strokecolor="#0070c0">
                <v:textbox style="mso-fit-shape-to-text:t" inset="5.85pt,.7pt,5.85pt,.7pt"/>
              </v:rect>
              <v:shape id="_x0000_s31671" type="#_x0000_t23" style="position:absolute;left:5525;top:6675;width:1409;height:1409;mso-wrap-style:none" stroked="f">
                <v:textbox style="mso-fit-shape-to-text:t" inset="5.85pt,.7pt,5.85pt,.7pt"/>
              </v:shape>
              <v:oval id="_x0000_s31672" style="position:absolute;left:5895;top:7020;width:660;height:660;mso-wrap-style:none" filled="f">
                <v:textbox style="mso-fit-shape-to-text:t" inset="5.85pt,.7pt,5.85pt,.7pt"/>
              </v:oval>
              <v:shape id="_x0000_s31673" type="#_x0000_t32" style="position:absolute;left:6132;top:7215;width:0;height:435;mso-wrap-style:none" o:connectortype="straight"/>
              <v:shape id="_x0000_s31674" type="#_x0000_t32" style="position:absolute;left:6342;top:7215;width:0;height:435;mso-wrap-style:none" o:connectortype="straight"/>
            </v:group>
            <v:shape id="_x0000_s31675" type="#_x0000_t202" style="position:absolute;left:5391;top:2135;width:2131;height:368;mso-wrap-style:none" filled="f" fillcolor="#0070c0" stroked="f" strokecolor="#0070c0">
              <v:textbox style="mso-next-textbox:#_x0000_s31675;mso-fit-shape-to-text:t" inset="5.85pt,.7pt,5.85pt,.7pt">
                <w:txbxContent>
                  <w:p w:rsidR="0002481A" w:rsidRPr="004C0311" w:rsidRDefault="0002481A" w:rsidP="0002481A">
                    <w:pPr>
                      <w:rPr>
                        <w:rFonts w:ascii="HGP教科書体" w:eastAsia="HGP教科書体" w:hAnsi="MS UI Gothic"/>
                        <w:szCs w:val="21"/>
                      </w:rPr>
                    </w:pPr>
                    <w:r>
                      <w:rPr>
                        <w:rFonts w:ascii="HGP教科書体" w:eastAsia="HGP教科書体" w:hAnsi="MS UI Gothic" w:hint="eastAsia"/>
                        <w:szCs w:val="21"/>
                      </w:rPr>
                      <w:t>a：配線用遮断器　20A</w:t>
                    </w:r>
                  </w:p>
                </w:txbxContent>
              </v:textbox>
            </v:shape>
            <v:group id="_x0000_s31676" style="position:absolute;left:8325;top:1173;width:476;height:1887;rotation:-90;flip:x" coordorigin="8179,1725" coordsize="476,1887">
              <v:shape id="_x0000_s31677" style="position:absolute;left:8179;top:1725;width:476;height:1887;flip:x;mso-wrap-style:none" coordsize="1208,1440" path="m1208,r,1440l,1440e" filled="f">
                <v:path arrowok="t"/>
              </v:shape>
              <v:shape id="_x0000_s31678" style="position:absolute;left:8250;top:1725;width:405;height:1812;flip:x;mso-wrap-style:none" coordsize="1208,1440" path="m1208,r,1440l,1440e" filled="f">
                <v:path arrowok="t"/>
              </v:shape>
            </v:group>
            <v:group id="_x0000_s31679" style="position:absolute;left:7619;top:2891;width:352;height:352" coordorigin="3045,4515" coordsize="825,825">
              <v:oval id="_x0000_s31680" style="position:absolute;left:3045;top:4515;width:825;height:825;mso-wrap-style:none">
                <v:textbox style="mso-fit-shape-to-text:t" inset="5.85pt,.7pt,5.85pt,.7pt"/>
              </v:oval>
              <v:group id="_x0000_s31681" style="position:absolute;left:3045;top:4515;width:825;height:825;rotation:45" coordorigin="3045,4515" coordsize="825,825">
                <o:lock v:ext="edit" aspectratio="t"/>
                <v:shape id="_x0000_s31682" type="#_x0000_t32" style="position:absolute;left:3045;top:4935;width:825;height:0;mso-wrap-style:none" o:connectortype="straight">
                  <o:lock v:ext="edit" aspectratio="t"/>
                </v:shape>
                <v:shape id="_x0000_s31683" type="#_x0000_t32" style="position:absolute;left:3465;top:4515;width:0;height:825;mso-wrap-style:none" o:connectortype="straight">
                  <o:lock v:ext="edit" aspectratio="t"/>
                </v:shape>
              </v:group>
              <v:oval id="_x0000_s31684" style="position:absolute;left:3195;top:4665;width:525;height:525;mso-wrap-style:none">
                <v:textbox style="mso-fit-shape-to-text:t" inset="5.85pt,.7pt,5.85pt,.7pt"/>
              </v:oval>
            </v:group>
            <v:shape id="_x0000_s31685" type="#_x0000_t202" style="position:absolute;left:7960;top:3230;width:693;height:368;mso-wrap-style:none" filled="f" fillcolor="#0070c0" stroked="f" strokecolor="#0070c0">
              <v:textbox style="mso-next-textbox:#_x0000_s31685;mso-fit-shape-to-text:t" inset="5.85pt,.7pt,5.85pt,.7pt">
                <w:txbxContent>
                  <w:p w:rsidR="0002481A" w:rsidRPr="004C0311" w:rsidRDefault="0002481A" w:rsidP="0002481A">
                    <w:pPr>
                      <w:rPr>
                        <w:rFonts w:ascii="HGP教科書体" w:eastAsia="HGP教科書体" w:hAnsi="MS UI Gothic"/>
                        <w:szCs w:val="21"/>
                      </w:rPr>
                    </w:pPr>
                    <w:r>
                      <w:rPr>
                        <w:rFonts w:ascii="HGP教科書体" w:eastAsia="HGP教科書体" w:hAnsi="MS UI Gothic" w:hint="eastAsia"/>
                        <w:szCs w:val="21"/>
                      </w:rPr>
                      <w:t>A(3A)</w:t>
                    </w:r>
                  </w:p>
                </w:txbxContent>
              </v:textbox>
            </v:shape>
            <v:shape id="_x0000_s31686" type="#_x0000_t202" style="position:absolute;left:9625;top:2955;width:595;height:368;mso-wrap-style:none" filled="f" fillcolor="#0070c0" stroked="f" strokecolor="#0070c0">
              <v:textbox style="mso-next-textbox:#_x0000_s31686;mso-fit-shape-to-text:t" inset="5.85pt,.7pt,5.85pt,.7pt">
                <w:txbxContent>
                  <w:p w:rsidR="0002481A" w:rsidRPr="004C0311" w:rsidRDefault="0002481A" w:rsidP="0002481A">
                    <w:pPr>
                      <w:numPr>
                        <w:ilvl w:val="0"/>
                        <w:numId w:val="17"/>
                      </w:numPr>
                      <w:rPr>
                        <w:rFonts w:ascii="HGP教科書体" w:eastAsia="HGP教科書体" w:hAnsi="MS UI Gothic"/>
                        <w:szCs w:val="21"/>
                      </w:rPr>
                    </w:pPr>
                  </w:p>
                </w:txbxContent>
              </v:textbox>
            </v:shape>
            <v:shape id="_x0000_s31687" type="#_x0000_t202" style="position:absolute;left:7732;top:1406;width:318;height:368;mso-wrap-style:none" filled="f" fillcolor="#0070c0" stroked="f" strokecolor="#0070c0">
              <v:textbox style="mso-next-textbox:#_x0000_s31687;mso-fit-shape-to-text:t" inset="5.85pt,.7pt,5.85pt,.7pt">
                <w:txbxContent>
                  <w:p w:rsidR="0002481A" w:rsidRPr="004C0311" w:rsidRDefault="0002481A" w:rsidP="0002481A">
                    <w:pPr>
                      <w:rPr>
                        <w:rFonts w:ascii="HGP教科書体" w:eastAsia="HGP教科書体" w:hAnsi="MS UI Gothic"/>
                        <w:szCs w:val="21"/>
                      </w:rPr>
                    </w:pPr>
                    <w:r>
                      <w:rPr>
                        <w:rFonts w:ascii="HGP教科書体" w:eastAsia="HGP教科書体" w:hAnsi="MS UI Gothic" w:hint="eastAsia"/>
                        <w:szCs w:val="21"/>
                      </w:rPr>
                      <w:t>a</w:t>
                    </w:r>
                  </w:p>
                </w:txbxContent>
              </v:textbox>
            </v:shape>
            <v:shape id="_x0000_s31688" type="#_x0000_t32" style="position:absolute;left:7971;top:2268;width:1205;height:687;flip:x;mso-wrap-style:none" o:connectortype="straight">
              <v:stroke dashstyle="dashDot"/>
            </v:shape>
            <v:oval id="_x0000_s31689" style="position:absolute;left:7910;top:3179;width:140;height:140;mso-wrap-style:none" fillcolor="black">
              <o:lock v:ext="edit" aspectratio="t"/>
              <v:textbox style="mso-fit-shape-to-text:t" inset="5.85pt,.7pt,5.85pt,.7pt"/>
            </v:oval>
            <v:shape id="_x0000_s31690" type="#_x0000_t32" style="position:absolute;left:8497;top:2670;width:1208;height:399;flip:x y;mso-wrap-style:none" o:connectortype="straight">
              <v:stroke endarrow="block"/>
            </v:shape>
            <v:shape id="_x0000_s31691" style="position:absolute;left:7893;top:1684;width:1162;height:491;mso-wrap-style:none;mso-position-horizontal:absolute" coordsize="1162,491" path="m1162,460c870,475,578,491,395,476,212,461,128,450,64,371,,292,5,146,11,e" filled="f">
              <v:stroke endarrow="open"/>
              <v:path arrowok="t"/>
            </v:shape>
          </v:group>
        </w:pic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イ</w:t>
      </w:r>
      <w:r>
        <w:rPr>
          <w:rFonts w:ascii="HGP教科書体" w:eastAsia="HGP教科書体" w:hAnsi="MS UI Gothic" w:hint="eastAsia"/>
          <w:szCs w:val="21"/>
        </w:rPr>
        <w:tab/>
        <w:t>4</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ロ</w:t>
      </w:r>
      <w:r>
        <w:rPr>
          <w:rFonts w:ascii="HGP教科書体" w:eastAsia="HGP教科書体" w:hAnsi="MS UI Gothic" w:hint="eastAsia"/>
          <w:szCs w:val="21"/>
        </w:rPr>
        <w:tab/>
        <w:t>8</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ハ</w:t>
      </w:r>
      <w:r>
        <w:rPr>
          <w:rFonts w:ascii="HGP教科書体" w:eastAsia="HGP教科書体" w:hAnsi="MS UI Gothic" w:hint="eastAsia"/>
          <w:szCs w:val="21"/>
        </w:rPr>
        <w:tab/>
        <w:t>12</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二</w:t>
      </w:r>
      <w:r>
        <w:rPr>
          <w:rFonts w:ascii="HGP教科書体" w:eastAsia="HGP教科書体" w:hAnsi="MS UI Gothic" w:hint="eastAsia"/>
          <w:szCs w:val="21"/>
        </w:rPr>
        <w:tab/>
        <w:t>16</w:t>
      </w:r>
    </w:p>
    <w:p w:rsidR="0002481A" w:rsidRDefault="0002481A" w:rsidP="0002481A">
      <w:pPr>
        <w:rPr>
          <w:rFonts w:ascii="HGP教科書体" w:eastAsia="HGP教科書体" w:hAnsi="MS UI Gothic"/>
          <w:szCs w:val="21"/>
        </w:rPr>
      </w:pPr>
    </w:p>
    <w:p w:rsidR="0002481A" w:rsidRDefault="0002481A" w:rsidP="0002481A">
      <w:pPr>
        <w:numPr>
          <w:ilvl w:val="0"/>
          <w:numId w:val="14"/>
        </w:numPr>
        <w:rPr>
          <w:rFonts w:ascii="HGP教科書体" w:eastAsia="HGP教科書体" w:hAnsi="MS UI Gothic"/>
          <w:szCs w:val="21"/>
        </w:rPr>
      </w:pPr>
      <w:r>
        <w:rPr>
          <w:rFonts w:ascii="HGP教科書体" w:eastAsia="HGP教科書体" w:hAnsi="MS UI Gothic" w:hint="eastAsia"/>
          <w:szCs w:val="21"/>
        </w:rPr>
        <w:t>上図①の部分の配線方法は。</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イ</w:t>
      </w:r>
      <w:r>
        <w:rPr>
          <w:rFonts w:ascii="HGP教科書体" w:eastAsia="HGP教科書体" w:hAnsi="MS UI Gothic" w:hint="eastAsia"/>
          <w:szCs w:val="21"/>
        </w:rPr>
        <w:tab/>
        <w:t>床隠ぺい配線</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ロ</w:t>
      </w:r>
      <w:r>
        <w:rPr>
          <w:rFonts w:ascii="HGP教科書体" w:eastAsia="HGP教科書体" w:hAnsi="MS UI Gothic" w:hint="eastAsia"/>
          <w:szCs w:val="21"/>
        </w:rPr>
        <w:tab/>
        <w:t>天井隠ぺい配線</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ハ</w:t>
      </w:r>
      <w:r>
        <w:rPr>
          <w:rFonts w:ascii="HGP教科書体" w:eastAsia="HGP教科書体" w:hAnsi="MS UI Gothic" w:hint="eastAsia"/>
          <w:szCs w:val="21"/>
        </w:rPr>
        <w:tab/>
        <w:t>露出配線</w:t>
      </w:r>
    </w:p>
    <w:p w:rsidR="0002481A" w:rsidRDefault="0002481A" w:rsidP="0002481A">
      <w:pPr>
        <w:ind w:left="360"/>
        <w:rPr>
          <w:rFonts w:ascii="HGP教科書体" w:eastAsia="HGP教科書体" w:hAnsi="MS UI Gothic"/>
          <w:szCs w:val="21"/>
        </w:rPr>
      </w:pPr>
      <w:r>
        <w:rPr>
          <w:rFonts w:ascii="HGP教科書体" w:eastAsia="HGP教科書体" w:hAnsi="MS UI Gothic" w:hint="eastAsia"/>
          <w:szCs w:val="21"/>
        </w:rPr>
        <w:t>二</w:t>
      </w:r>
      <w:r>
        <w:rPr>
          <w:rFonts w:ascii="HGP教科書体" w:eastAsia="HGP教科書体" w:hAnsi="MS UI Gothic" w:hint="eastAsia"/>
          <w:szCs w:val="21"/>
        </w:rPr>
        <w:tab/>
        <w:t>地中埋設配線</w:t>
      </w:r>
    </w:p>
    <w:p w:rsidR="0002481A" w:rsidRDefault="0002481A" w:rsidP="0002481A">
      <w:pPr>
        <w:rPr>
          <w:rFonts w:ascii="HGP教科書体" w:eastAsia="HGP教科書体" w:hAnsi="MS UI Gothic"/>
          <w:szCs w:val="21"/>
        </w:rPr>
      </w:pPr>
    </w:p>
    <w:p w:rsidR="0001124F" w:rsidRDefault="0001124F">
      <w:pPr>
        <w:widowControl/>
        <w:snapToGrid/>
        <w:spacing w:line="240" w:lineRule="auto"/>
        <w:rPr>
          <w:rFonts w:ascii="HGP教科書体" w:eastAsia="HGP教科書体" w:hAnsi="MS UI Gothic"/>
          <w:szCs w:val="21"/>
        </w:rPr>
      </w:pPr>
      <w:r>
        <w:rPr>
          <w:rFonts w:ascii="HGP教科書体" w:eastAsia="HGP教科書体" w:hAnsi="MS UI Gothic"/>
          <w:szCs w:val="21"/>
        </w:rPr>
        <w:br w:type="page"/>
      </w:r>
    </w:p>
    <w:p w:rsidR="0002481A" w:rsidRDefault="0002481A" w:rsidP="0002481A">
      <w:pPr>
        <w:numPr>
          <w:ilvl w:val="0"/>
          <w:numId w:val="14"/>
        </w:numPr>
        <w:rPr>
          <w:rFonts w:ascii="HGP教科書体" w:eastAsia="HGP教科書体" w:hAnsi="MS UI Gothic"/>
          <w:szCs w:val="21"/>
        </w:rPr>
      </w:pPr>
      <w:r>
        <w:rPr>
          <w:rFonts w:ascii="HGP教科書体" w:eastAsia="HGP教科書体" w:hAnsi="MS UI Gothic" w:hint="eastAsia"/>
          <w:szCs w:val="21"/>
        </w:rPr>
        <w:lastRenderedPageBreak/>
        <w:t>上図①の部分の配線の埋め込み深さの最小値〔m〕は。ただし、重量物等の圧力を受けるおそれがない場所とする。</w:t>
      </w:r>
    </w:p>
    <w:p w:rsidR="0002481A" w:rsidRDefault="0002481A" w:rsidP="0002481A">
      <w:pPr>
        <w:ind w:left="360"/>
        <w:rPr>
          <w:rFonts w:ascii="HGP教科書体" w:eastAsia="HGP教科書体"/>
        </w:rPr>
      </w:pPr>
      <w:r>
        <w:rPr>
          <w:rFonts w:ascii="HGP教科書体" w:eastAsia="HGP教科書体" w:hint="eastAsia"/>
        </w:rPr>
        <w:t>イ</w:t>
      </w:r>
      <w:r>
        <w:rPr>
          <w:rFonts w:ascii="HGP教科書体" w:eastAsia="HGP教科書体" w:hint="eastAsia"/>
        </w:rPr>
        <w:tab/>
        <w:t>0.3</w:t>
      </w:r>
    </w:p>
    <w:p w:rsidR="0002481A" w:rsidRDefault="0002481A" w:rsidP="0002481A">
      <w:pPr>
        <w:ind w:left="360"/>
        <w:rPr>
          <w:rFonts w:ascii="HGP教科書体" w:eastAsia="HGP教科書体"/>
        </w:rPr>
      </w:pPr>
      <w:r>
        <w:rPr>
          <w:rFonts w:ascii="HGP教科書体" w:eastAsia="HGP教科書体" w:hint="eastAsia"/>
        </w:rPr>
        <w:t>ロ</w:t>
      </w:r>
      <w:r>
        <w:rPr>
          <w:rFonts w:ascii="HGP教科書体" w:eastAsia="HGP教科書体" w:hint="eastAsia"/>
        </w:rPr>
        <w:tab/>
        <w:t>0.6</w:t>
      </w:r>
    </w:p>
    <w:p w:rsidR="0002481A" w:rsidRDefault="0002481A" w:rsidP="0002481A">
      <w:pPr>
        <w:ind w:left="360"/>
        <w:rPr>
          <w:rFonts w:ascii="HGP教科書体" w:eastAsia="HGP教科書体"/>
        </w:rPr>
      </w:pPr>
      <w:r>
        <w:rPr>
          <w:rFonts w:ascii="HGP教科書体" w:eastAsia="HGP教科書体" w:hint="eastAsia"/>
        </w:rPr>
        <w:t>ハ</w:t>
      </w:r>
      <w:r>
        <w:rPr>
          <w:rFonts w:ascii="HGP教科書体" w:eastAsia="HGP教科書体" w:hint="eastAsia"/>
        </w:rPr>
        <w:tab/>
        <w:t>0.9</w:t>
      </w:r>
    </w:p>
    <w:p w:rsidR="00166A48" w:rsidRPr="00166A48" w:rsidRDefault="0002481A" w:rsidP="009C6382">
      <w:pPr>
        <w:ind w:left="360"/>
        <w:rPr>
          <w:rFonts w:ascii="HGP教科書体" w:eastAsia="HGP教科書体"/>
        </w:rPr>
      </w:pPr>
      <w:r>
        <w:rPr>
          <w:rFonts w:ascii="HGP教科書体" w:eastAsia="HGP教科書体" w:hint="eastAsia"/>
        </w:rPr>
        <w:t>二</w:t>
      </w:r>
      <w:r>
        <w:rPr>
          <w:rFonts w:ascii="HGP教科書体" w:eastAsia="HGP教科書体" w:hint="eastAsia"/>
        </w:rPr>
        <w:tab/>
        <w:t>1.2</w:t>
      </w:r>
    </w:p>
    <w:sectPr w:rsidR="00166A48" w:rsidRPr="00166A48" w:rsidSect="008B64DB">
      <w:footerReference w:type="even" r:id="rId11"/>
      <w:footerReference w:type="default" r:id="rId12"/>
      <w:pgSz w:w="11906" w:h="16838" w:code="9"/>
      <w:pgMar w:top="1418" w:right="1418" w:bottom="1418" w:left="1418" w:header="851" w:footer="851" w:gutter="0"/>
      <w:pgNumType w:start="1"/>
      <w:cols w:space="425"/>
      <w:docGrid w:type="lines" w:linePitch="350" w:charSpace="-163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0D1C" w:rsidRDefault="00980D1C">
      <w:r>
        <w:separator/>
      </w:r>
    </w:p>
  </w:endnote>
  <w:endnote w:type="continuationSeparator" w:id="0">
    <w:p w:rsidR="00980D1C" w:rsidRDefault="00980D1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HG教科書体">
    <w:panose1 w:val="02020609000000000000"/>
    <w:charset w:val="80"/>
    <w:family w:val="roman"/>
    <w:pitch w:val="fixed"/>
    <w:sig w:usb0="80000281" w:usb1="28C76CF8" w:usb2="00000010" w:usb3="00000000" w:csb0="00020000" w:csb1="00000000"/>
  </w:font>
  <w:font w:name="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MS UI Gothic">
    <w:panose1 w:val="020B0600070205080204"/>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notTrueType/>
    <w:pitch w:val="fixed"/>
    <w:sig w:usb0="00000003" w:usb1="00000000" w:usb2="00000000" w:usb3="00000000" w:csb0="00000001"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HGP教科書体">
    <w:panose1 w:val="02020600000000000000"/>
    <w:charset w:val="80"/>
    <w:family w:val="roman"/>
    <w:pitch w:val="variable"/>
    <w:sig w:usb0="80000281" w:usb1="28C76CF8"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7A79" w:rsidRPr="00D12423" w:rsidRDefault="005A71BF" w:rsidP="00D12423">
    <w:pPr>
      <w:spacing w:line="240" w:lineRule="auto"/>
      <w:jc w:val="center"/>
      <w:rPr>
        <w:sz w:val="18"/>
        <w:szCs w:val="18"/>
      </w:rPr>
    </w:pPr>
    <w:r w:rsidRPr="005A71BF">
      <w:rPr>
        <w:sz w:val="18"/>
        <w:szCs w:val="18"/>
      </w:rPr>
      <w:pict>
        <v:rect id="_x0000_i1025" style="width:0;height:1.5pt" o:hralign="center" o:hrstd="t" o:hr="t" fillcolor="gray" stroked="f"/>
      </w:pict>
    </w:r>
  </w:p>
  <w:p w:rsidR="00F07A79" w:rsidRPr="00D12423" w:rsidRDefault="005A71BF" w:rsidP="00D12423">
    <w:pPr>
      <w:spacing w:line="240" w:lineRule="auto"/>
      <w:jc w:val="center"/>
      <w:rPr>
        <w:sz w:val="18"/>
        <w:szCs w:val="18"/>
      </w:rPr>
    </w:pPr>
    <w:r w:rsidRPr="00BE0430">
      <w:rPr>
        <w:sz w:val="18"/>
        <w:szCs w:val="18"/>
      </w:rPr>
      <w:fldChar w:fldCharType="begin"/>
    </w:r>
    <w:r w:rsidR="00F07A79" w:rsidRPr="00BE0430">
      <w:rPr>
        <w:sz w:val="18"/>
        <w:szCs w:val="18"/>
      </w:rPr>
      <w:instrText xml:space="preserve"> PAGE   \* MERGEFORMAT </w:instrText>
    </w:r>
    <w:r w:rsidRPr="00BE0430">
      <w:rPr>
        <w:sz w:val="18"/>
        <w:szCs w:val="18"/>
      </w:rPr>
      <w:fldChar w:fldCharType="separate"/>
    </w:r>
    <w:r w:rsidR="00F95F6E" w:rsidRPr="00F95F6E">
      <w:rPr>
        <w:noProof/>
        <w:sz w:val="18"/>
        <w:szCs w:val="18"/>
        <w:lang w:val="ja-JP"/>
      </w:rPr>
      <w:t>4</w:t>
    </w:r>
    <w:r w:rsidRPr="00BE0430">
      <w:rPr>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7A79" w:rsidRDefault="005A71BF">
    <w:pPr>
      <w:pStyle w:val="a6"/>
      <w:jc w:val="center"/>
    </w:pPr>
    <w:r>
      <w:pict>
        <v:rect id="_x0000_i1026" style="width:0;height:1.5pt" o:hralign="center" o:hrstd="t" o:hr="t" fillcolor="gray" stroked="f"/>
      </w:pict>
    </w:r>
  </w:p>
  <w:p w:rsidR="00F07A79" w:rsidRPr="00FF18DE" w:rsidRDefault="005A71BF" w:rsidP="00FF18DE">
    <w:pPr>
      <w:spacing w:line="240" w:lineRule="auto"/>
      <w:jc w:val="center"/>
      <w:rPr>
        <w:sz w:val="18"/>
        <w:szCs w:val="18"/>
      </w:rPr>
    </w:pPr>
    <w:r w:rsidRPr="00BE0430">
      <w:rPr>
        <w:sz w:val="18"/>
        <w:szCs w:val="18"/>
      </w:rPr>
      <w:fldChar w:fldCharType="begin"/>
    </w:r>
    <w:r w:rsidR="00F07A79" w:rsidRPr="00BE0430">
      <w:rPr>
        <w:sz w:val="18"/>
        <w:szCs w:val="18"/>
      </w:rPr>
      <w:instrText xml:space="preserve"> PAGE   \* MERGEFORMAT </w:instrText>
    </w:r>
    <w:r w:rsidRPr="00BE0430">
      <w:rPr>
        <w:sz w:val="18"/>
        <w:szCs w:val="18"/>
      </w:rPr>
      <w:fldChar w:fldCharType="separate"/>
    </w:r>
    <w:r w:rsidR="00F95F6E" w:rsidRPr="00F95F6E">
      <w:rPr>
        <w:noProof/>
        <w:sz w:val="18"/>
        <w:szCs w:val="18"/>
        <w:lang w:val="ja-JP"/>
      </w:rPr>
      <w:t>3</w:t>
    </w:r>
    <w:r w:rsidRPr="00BE0430">
      <w:rP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0D1C" w:rsidRDefault="00980D1C">
      <w:r>
        <w:separator/>
      </w:r>
    </w:p>
  </w:footnote>
  <w:footnote w:type="continuationSeparator" w:id="0">
    <w:p w:rsidR="00980D1C" w:rsidRDefault="00980D1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A36F4"/>
    <w:multiLevelType w:val="hybridMultilevel"/>
    <w:tmpl w:val="63B8213E"/>
    <w:lvl w:ilvl="0" w:tplc="7D800EE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8EE5340"/>
    <w:multiLevelType w:val="hybridMultilevel"/>
    <w:tmpl w:val="1EEE008A"/>
    <w:lvl w:ilvl="0" w:tplc="E5C8E374">
      <w:start w:val="1"/>
      <w:numFmt w:val="decimalFullWidth"/>
      <w:lvlText w:val="（%1）"/>
      <w:lvlJc w:val="left"/>
      <w:pPr>
        <w:ind w:left="360" w:hanging="360"/>
      </w:pPr>
      <w:rPr>
        <w:rFonts w:hint="eastAsia"/>
        <w:color w:val="4F81BD"/>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0D1C0F27"/>
    <w:multiLevelType w:val="hybridMultilevel"/>
    <w:tmpl w:val="F33E3402"/>
    <w:lvl w:ilvl="0" w:tplc="E26E1C88">
      <w:start w:val="1"/>
      <w:numFmt w:val="bullet"/>
      <w:lvlText w:val="・"/>
      <w:lvlJc w:val="left"/>
      <w:pPr>
        <w:ind w:left="360" w:hanging="360"/>
      </w:pPr>
      <w:rPr>
        <w:rFonts w:ascii="HG教科書体" w:eastAsia="HG教科書体" w:hAnsi="Verdana"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15F93447"/>
    <w:multiLevelType w:val="hybridMultilevel"/>
    <w:tmpl w:val="1EEE008A"/>
    <w:lvl w:ilvl="0" w:tplc="E5C8E374">
      <w:start w:val="1"/>
      <w:numFmt w:val="decimalFullWidth"/>
      <w:lvlText w:val="（%1）"/>
      <w:lvlJc w:val="left"/>
      <w:pPr>
        <w:ind w:left="360" w:hanging="360"/>
      </w:pPr>
      <w:rPr>
        <w:rFonts w:hint="eastAsia"/>
        <w:color w:val="4F81BD"/>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1AEC113C"/>
    <w:multiLevelType w:val="hybridMultilevel"/>
    <w:tmpl w:val="ADE81AAA"/>
    <w:lvl w:ilvl="0" w:tplc="D3526AB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1C977951"/>
    <w:multiLevelType w:val="hybridMultilevel"/>
    <w:tmpl w:val="49A820B0"/>
    <w:lvl w:ilvl="0" w:tplc="7458D556">
      <w:start w:val="1"/>
      <w:numFmt w:val="decimalFullWidth"/>
      <w:pStyle w:val="a"/>
      <w:lvlText w:val="（%1）"/>
      <w:lvlJc w:val="left"/>
      <w:pPr>
        <w:tabs>
          <w:tab w:val="num" w:pos="360"/>
        </w:tabs>
        <w:ind w:left="360" w:hanging="360"/>
      </w:pPr>
      <w:rPr>
        <w:rFonts w:hint="default"/>
        <w:lang w:val="en-US"/>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nsid w:val="24157328"/>
    <w:multiLevelType w:val="hybridMultilevel"/>
    <w:tmpl w:val="5A9C6DCE"/>
    <w:lvl w:ilvl="0" w:tplc="E5C8E374">
      <w:start w:val="1"/>
      <w:numFmt w:val="decimalFullWidth"/>
      <w:lvlText w:val="（%1）"/>
      <w:lvlJc w:val="left"/>
      <w:pPr>
        <w:ind w:left="360" w:hanging="360"/>
      </w:pPr>
      <w:rPr>
        <w:rFonts w:hint="eastAsia"/>
        <w:color w:val="4F81BD"/>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25172B76"/>
    <w:multiLevelType w:val="hybridMultilevel"/>
    <w:tmpl w:val="8CF4EB36"/>
    <w:lvl w:ilvl="0" w:tplc="7F8A6C8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39E0178E"/>
    <w:multiLevelType w:val="hybridMultilevel"/>
    <w:tmpl w:val="DAC4136E"/>
    <w:lvl w:ilvl="0" w:tplc="621C58C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3BA02A36"/>
    <w:multiLevelType w:val="hybridMultilevel"/>
    <w:tmpl w:val="1EEE008A"/>
    <w:lvl w:ilvl="0" w:tplc="E5C8E374">
      <w:start w:val="1"/>
      <w:numFmt w:val="decimalFullWidth"/>
      <w:lvlText w:val="（%1）"/>
      <w:lvlJc w:val="left"/>
      <w:pPr>
        <w:ind w:left="360" w:hanging="360"/>
      </w:pPr>
      <w:rPr>
        <w:rFonts w:hint="eastAsia"/>
        <w:color w:val="4F81BD"/>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404C56B1"/>
    <w:multiLevelType w:val="hybridMultilevel"/>
    <w:tmpl w:val="1EEE008A"/>
    <w:lvl w:ilvl="0" w:tplc="E5C8E374">
      <w:start w:val="1"/>
      <w:numFmt w:val="decimalFullWidth"/>
      <w:lvlText w:val="（%1）"/>
      <w:lvlJc w:val="left"/>
      <w:pPr>
        <w:ind w:left="360" w:hanging="360"/>
      </w:pPr>
      <w:rPr>
        <w:rFonts w:hint="eastAsia"/>
        <w:color w:val="4F81BD"/>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42882F44"/>
    <w:multiLevelType w:val="hybridMultilevel"/>
    <w:tmpl w:val="A8CE5780"/>
    <w:lvl w:ilvl="0" w:tplc="E5C8E374">
      <w:start w:val="1"/>
      <w:numFmt w:val="decimalFullWidth"/>
      <w:lvlText w:val="（%1）"/>
      <w:lvlJc w:val="left"/>
      <w:pPr>
        <w:ind w:left="360" w:hanging="360"/>
      </w:pPr>
      <w:rPr>
        <w:rFonts w:hint="eastAsia"/>
        <w:color w:val="4F81BD"/>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4811002D"/>
    <w:multiLevelType w:val="hybridMultilevel"/>
    <w:tmpl w:val="1EEE008A"/>
    <w:lvl w:ilvl="0" w:tplc="E5C8E374">
      <w:start w:val="1"/>
      <w:numFmt w:val="decimalFullWidth"/>
      <w:lvlText w:val="（%1）"/>
      <w:lvlJc w:val="left"/>
      <w:pPr>
        <w:ind w:left="360" w:hanging="360"/>
      </w:pPr>
      <w:rPr>
        <w:rFonts w:hint="eastAsia"/>
        <w:color w:val="4F81BD"/>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49602684"/>
    <w:multiLevelType w:val="hybridMultilevel"/>
    <w:tmpl w:val="0974F446"/>
    <w:lvl w:ilvl="0" w:tplc="8FC4FF26">
      <w:numFmt w:val="bullet"/>
      <w:lvlText w:val="・"/>
      <w:lvlJc w:val="left"/>
      <w:pPr>
        <w:ind w:left="360" w:hanging="360"/>
      </w:pPr>
      <w:rPr>
        <w:rFonts w:ascii="HG教科書体" w:eastAsia="HG教科書体" w:hAnsi="Verdana"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nsid w:val="4A0A20AA"/>
    <w:multiLevelType w:val="hybridMultilevel"/>
    <w:tmpl w:val="45403A0C"/>
    <w:lvl w:ilvl="0" w:tplc="0BE0EE36">
      <w:start w:val="1"/>
      <w:numFmt w:val="decimalFullWidth"/>
      <w:lvlText w:val="%1．"/>
      <w:lvlJc w:val="left"/>
      <w:pPr>
        <w:ind w:left="360" w:hanging="360"/>
      </w:pPr>
      <w:rPr>
        <w:rFonts w:hint="default"/>
        <w:lang w:val="en-US"/>
      </w:rPr>
    </w:lvl>
    <w:lvl w:ilvl="1" w:tplc="1280FD2C">
      <w:start w:val="1"/>
      <w:numFmt w:val="decimalEnclosedCircle"/>
      <w:lvlText w:val="%2"/>
      <w:lvlJc w:val="left"/>
      <w:pPr>
        <w:ind w:left="780" w:hanging="360"/>
      </w:pPr>
      <w:rPr>
        <w:rFonts w:hint="default"/>
      </w:rPr>
    </w:lvl>
    <w:lvl w:ilvl="2" w:tplc="41B299B6">
      <w:start w:val="1"/>
      <w:numFmt w:val="decimalFullWidth"/>
      <w:lvlText w:val="（%3）"/>
      <w:lvlJc w:val="left"/>
      <w:pPr>
        <w:ind w:left="1200" w:hanging="360"/>
      </w:pPr>
      <w:rPr>
        <w:rFonts w:hint="default"/>
      </w:r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nsid w:val="4EF552D3"/>
    <w:multiLevelType w:val="multilevel"/>
    <w:tmpl w:val="30F6A8DC"/>
    <w:lvl w:ilvl="0">
      <w:start w:val="1"/>
      <w:numFmt w:val="decimal"/>
      <w:pStyle w:val="1"/>
      <w:suff w:val="space"/>
      <w:lvlText w:val="%1."/>
      <w:lvlJc w:val="left"/>
      <w:pPr>
        <w:ind w:left="425" w:hanging="425"/>
      </w:pPr>
      <w:rPr>
        <w:rFonts w:ascii="Verdana" w:eastAsia="ＭＳ 明朝" w:hAnsi="Verdana" w:hint="default"/>
        <w:b/>
        <w:i w:val="0"/>
        <w:caps w:val="0"/>
        <w:strike w:val="0"/>
        <w:dstrike w:val="0"/>
        <w:outline w:val="0"/>
        <w:shadow w:val="0"/>
        <w:emboss w:val="0"/>
        <w:imprint w:val="0"/>
        <w:vanish w:val="0"/>
        <w:color w:val="FF0000"/>
        <w:sz w:val="36"/>
        <w:szCs w:val="36"/>
        <w:vertAlign w:val="baseline"/>
      </w:rPr>
    </w:lvl>
    <w:lvl w:ilvl="1">
      <w:start w:val="1"/>
      <w:numFmt w:val="decimal"/>
      <w:pStyle w:val="2"/>
      <w:suff w:val="space"/>
      <w:lvlText w:val="%1.%2."/>
      <w:lvlJc w:val="left"/>
      <w:pPr>
        <w:ind w:left="567" w:hanging="567"/>
      </w:pPr>
      <w:rPr>
        <w:rFonts w:ascii="Verdana" w:eastAsia="ＭＳ 明朝" w:hAnsi="Verdana" w:hint="default"/>
        <w:b/>
        <w:i w:val="0"/>
        <w:caps w:val="0"/>
        <w:strike w:val="0"/>
        <w:dstrike w:val="0"/>
        <w:outline w:val="0"/>
        <w:shadow w:val="0"/>
        <w:emboss w:val="0"/>
        <w:imprint w:val="0"/>
        <w:vanish w:val="0"/>
        <w:color w:val="FF0000"/>
        <w:sz w:val="28"/>
        <w:szCs w:val="28"/>
        <w:vertAlign w:val="baseline"/>
      </w:rPr>
    </w:lvl>
    <w:lvl w:ilvl="2">
      <w:start w:val="1"/>
      <w:numFmt w:val="decimal"/>
      <w:pStyle w:val="3"/>
      <w:suff w:val="space"/>
      <w:lvlText w:val="%1.%2.%3."/>
      <w:lvlJc w:val="left"/>
      <w:pPr>
        <w:ind w:left="709" w:hanging="709"/>
      </w:pPr>
      <w:rPr>
        <w:rFonts w:ascii="Verdana" w:eastAsia="MS UI Gothic" w:hAnsi="Verdana" w:hint="default"/>
        <w:b/>
        <w:i w:val="0"/>
        <w:caps w:val="0"/>
        <w:strike w:val="0"/>
        <w:dstrike w:val="0"/>
        <w:outline w:val="0"/>
        <w:shadow w:val="0"/>
        <w:emboss w:val="0"/>
        <w:imprint w:val="0"/>
        <w:vanish w:val="0"/>
        <w:color w:val="FF0000"/>
        <w:sz w:val="24"/>
        <w:szCs w:val="24"/>
        <w:vertAlign w:val="baseline"/>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6">
    <w:nsid w:val="4F17759C"/>
    <w:multiLevelType w:val="hybridMultilevel"/>
    <w:tmpl w:val="6D06EACA"/>
    <w:lvl w:ilvl="0" w:tplc="15A4B796">
      <w:start w:val="1"/>
      <w:numFmt w:val="decimal"/>
      <w:lvlText w:val="%1)"/>
      <w:lvlJc w:val="left"/>
      <w:pPr>
        <w:tabs>
          <w:tab w:val="num" w:pos="780"/>
        </w:tabs>
        <w:ind w:left="780" w:hanging="360"/>
      </w:pPr>
      <w:rPr>
        <w:rFonts w:ascii="Century" w:eastAsia="ＭＳ 明朝" w:hAnsi="Century" w:hint="default"/>
      </w:rPr>
    </w:lvl>
    <w:lvl w:ilvl="1" w:tplc="EB8E499C">
      <w:start w:val="2"/>
      <w:numFmt w:val="decimalFullWidth"/>
      <w:lvlText w:val="（%2）"/>
      <w:lvlJc w:val="left"/>
      <w:pPr>
        <w:tabs>
          <w:tab w:val="num" w:pos="780"/>
        </w:tabs>
        <w:ind w:left="780" w:hanging="36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nsid w:val="4FFB23D5"/>
    <w:multiLevelType w:val="hybridMultilevel"/>
    <w:tmpl w:val="1EEE008A"/>
    <w:lvl w:ilvl="0" w:tplc="E5C8E374">
      <w:start w:val="1"/>
      <w:numFmt w:val="decimalFullWidth"/>
      <w:lvlText w:val="（%1）"/>
      <w:lvlJc w:val="left"/>
      <w:pPr>
        <w:ind w:left="360" w:hanging="360"/>
      </w:pPr>
      <w:rPr>
        <w:rFonts w:hint="eastAsia"/>
        <w:color w:val="4F81BD"/>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nsid w:val="51102C69"/>
    <w:multiLevelType w:val="hybridMultilevel"/>
    <w:tmpl w:val="9D2C23D8"/>
    <w:lvl w:ilvl="0" w:tplc="31D4E56A">
      <w:start w:val="1"/>
      <w:numFmt w:val="decimal"/>
      <w:lvlText w:val="%1."/>
      <w:lvlJc w:val="left"/>
      <w:pPr>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9">
    <w:nsid w:val="536E615C"/>
    <w:multiLevelType w:val="hybridMultilevel"/>
    <w:tmpl w:val="1EEE008A"/>
    <w:lvl w:ilvl="0" w:tplc="E5C8E374">
      <w:start w:val="1"/>
      <w:numFmt w:val="decimalFullWidth"/>
      <w:lvlText w:val="（%1）"/>
      <w:lvlJc w:val="left"/>
      <w:pPr>
        <w:ind w:left="360" w:hanging="360"/>
      </w:pPr>
      <w:rPr>
        <w:rFonts w:hint="eastAsia"/>
        <w:color w:val="4F81BD"/>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nsid w:val="55D91FAF"/>
    <w:multiLevelType w:val="hybridMultilevel"/>
    <w:tmpl w:val="A6E65E6A"/>
    <w:lvl w:ilvl="0" w:tplc="8668A88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nsid w:val="578D7B32"/>
    <w:multiLevelType w:val="hybridMultilevel"/>
    <w:tmpl w:val="2286F720"/>
    <w:lvl w:ilvl="0" w:tplc="1280FD2C">
      <w:start w:val="1"/>
      <w:numFmt w:val="decimalEnclosedCircle"/>
      <w:lvlText w:val="%1"/>
      <w:lvlJc w:val="left"/>
      <w:pPr>
        <w:ind w:left="78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nsid w:val="5E0122DC"/>
    <w:multiLevelType w:val="hybridMultilevel"/>
    <w:tmpl w:val="4CFA9C4C"/>
    <w:lvl w:ilvl="0" w:tplc="CAB407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nsid w:val="5EBA5CC9"/>
    <w:multiLevelType w:val="hybridMultilevel"/>
    <w:tmpl w:val="1EEE008A"/>
    <w:lvl w:ilvl="0" w:tplc="E5C8E374">
      <w:start w:val="1"/>
      <w:numFmt w:val="decimalFullWidth"/>
      <w:lvlText w:val="（%1）"/>
      <w:lvlJc w:val="left"/>
      <w:pPr>
        <w:ind w:left="360" w:hanging="360"/>
      </w:pPr>
      <w:rPr>
        <w:rFonts w:hint="eastAsia"/>
        <w:color w:val="4F81BD"/>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nsid w:val="68001791"/>
    <w:multiLevelType w:val="hybridMultilevel"/>
    <w:tmpl w:val="B7D607C4"/>
    <w:lvl w:ilvl="0" w:tplc="E5C8E374">
      <w:start w:val="1"/>
      <w:numFmt w:val="decimalFullWidth"/>
      <w:lvlText w:val="（%1）"/>
      <w:lvlJc w:val="left"/>
      <w:pPr>
        <w:ind w:left="360" w:hanging="360"/>
      </w:pPr>
      <w:rPr>
        <w:rFonts w:hint="eastAsia"/>
        <w:color w:val="4F81BD"/>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nsid w:val="684E34C8"/>
    <w:multiLevelType w:val="hybridMultilevel"/>
    <w:tmpl w:val="1EEE008A"/>
    <w:lvl w:ilvl="0" w:tplc="E5C8E374">
      <w:start w:val="1"/>
      <w:numFmt w:val="decimalFullWidth"/>
      <w:lvlText w:val="（%1）"/>
      <w:lvlJc w:val="left"/>
      <w:pPr>
        <w:ind w:left="360" w:hanging="360"/>
      </w:pPr>
      <w:rPr>
        <w:rFonts w:hint="eastAsia"/>
        <w:color w:val="4F81BD"/>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nsid w:val="72667684"/>
    <w:multiLevelType w:val="hybridMultilevel"/>
    <w:tmpl w:val="1EEE008A"/>
    <w:lvl w:ilvl="0" w:tplc="E5C8E374">
      <w:start w:val="1"/>
      <w:numFmt w:val="decimalFullWidth"/>
      <w:lvlText w:val="（%1）"/>
      <w:lvlJc w:val="left"/>
      <w:pPr>
        <w:ind w:left="360" w:hanging="360"/>
      </w:pPr>
      <w:rPr>
        <w:rFonts w:hint="eastAsia"/>
        <w:color w:val="4F81BD"/>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nsid w:val="72A169A4"/>
    <w:multiLevelType w:val="hybridMultilevel"/>
    <w:tmpl w:val="1C54139E"/>
    <w:lvl w:ilvl="0" w:tplc="E5C8E374">
      <w:start w:val="1"/>
      <w:numFmt w:val="decimalFullWidth"/>
      <w:lvlText w:val="（%1）"/>
      <w:lvlJc w:val="left"/>
      <w:pPr>
        <w:ind w:left="360" w:hanging="360"/>
      </w:pPr>
      <w:rPr>
        <w:rFonts w:hint="eastAsia"/>
        <w:color w:val="4F81BD"/>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nsid w:val="7B693DD4"/>
    <w:multiLevelType w:val="hybridMultilevel"/>
    <w:tmpl w:val="1EEE008A"/>
    <w:lvl w:ilvl="0" w:tplc="E5C8E374">
      <w:start w:val="1"/>
      <w:numFmt w:val="decimalFullWidth"/>
      <w:lvlText w:val="（%1）"/>
      <w:lvlJc w:val="left"/>
      <w:pPr>
        <w:ind w:left="360" w:hanging="360"/>
      </w:pPr>
      <w:rPr>
        <w:rFonts w:hint="eastAsia"/>
        <w:color w:val="4F81BD"/>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nsid w:val="7F732726"/>
    <w:multiLevelType w:val="hybridMultilevel"/>
    <w:tmpl w:val="E2EE5562"/>
    <w:lvl w:ilvl="0" w:tplc="1D50DC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5"/>
  </w:num>
  <w:num w:numId="2">
    <w:abstractNumId w:val="5"/>
  </w:num>
  <w:num w:numId="3">
    <w:abstractNumId w:val="13"/>
  </w:num>
  <w:num w:numId="4">
    <w:abstractNumId w:val="2"/>
  </w:num>
  <w:num w:numId="5">
    <w:abstractNumId w:val="19"/>
  </w:num>
  <w:num w:numId="6">
    <w:abstractNumId w:val="9"/>
  </w:num>
  <w:num w:numId="7">
    <w:abstractNumId w:val="25"/>
  </w:num>
  <w:num w:numId="8">
    <w:abstractNumId w:val="8"/>
  </w:num>
  <w:num w:numId="9">
    <w:abstractNumId w:val="17"/>
  </w:num>
  <w:num w:numId="10">
    <w:abstractNumId w:val="23"/>
  </w:num>
  <w:num w:numId="11">
    <w:abstractNumId w:val="12"/>
  </w:num>
  <w:num w:numId="12">
    <w:abstractNumId w:val="14"/>
  </w:num>
  <w:num w:numId="13">
    <w:abstractNumId w:val="21"/>
  </w:num>
  <w:num w:numId="14">
    <w:abstractNumId w:val="24"/>
  </w:num>
  <w:num w:numId="15">
    <w:abstractNumId w:val="7"/>
  </w:num>
  <w:num w:numId="16">
    <w:abstractNumId w:val="29"/>
  </w:num>
  <w:num w:numId="17">
    <w:abstractNumId w:val="4"/>
  </w:num>
  <w:num w:numId="18">
    <w:abstractNumId w:val="26"/>
  </w:num>
  <w:num w:numId="19">
    <w:abstractNumId w:val="0"/>
  </w:num>
  <w:num w:numId="20">
    <w:abstractNumId w:val="1"/>
  </w:num>
  <w:num w:numId="21">
    <w:abstractNumId w:val="20"/>
  </w:num>
  <w:num w:numId="22">
    <w:abstractNumId w:val="22"/>
  </w:num>
  <w:num w:numId="23">
    <w:abstractNumId w:val="16"/>
  </w:num>
  <w:num w:numId="24">
    <w:abstractNumId w:val="10"/>
  </w:num>
  <w:num w:numId="25">
    <w:abstractNumId w:val="3"/>
  </w:num>
  <w:num w:numId="26">
    <w:abstractNumId w:val="11"/>
  </w:num>
  <w:num w:numId="27">
    <w:abstractNumId w:val="6"/>
  </w:num>
  <w:num w:numId="28">
    <w:abstractNumId w:val="28"/>
  </w:num>
  <w:num w:numId="29">
    <w:abstractNumId w:val="27"/>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bordersDoNotSurroundHeader/>
  <w:bordersDoNotSurroundFooter/>
  <w:hideSpellingErrors/>
  <w:activeWritingStyle w:appName="MSWord" w:lang="ja-JP" w:vendorID="64" w:dllVersion="131077" w:nlCheck="1" w:checkStyle="1"/>
  <w:activeWritingStyle w:appName="MSWord" w:lang="en-US" w:vendorID="64" w:dllVersion="131077" w:nlCheck="1" w:checkStyle="1"/>
  <w:activeWritingStyle w:appName="MSWord" w:lang="ja-JP" w:vendorID="64" w:dllVersion="131078" w:nlCheck="1" w:checkStyle="1"/>
  <w:activeWritingStyle w:appName="MSWord" w:lang="en-US" w:vendorID="64" w:dllVersion="131078" w:nlCheck="1" w:checkStyle="1"/>
  <w:proofState w:spelling="clean" w:grammar="dirty"/>
  <w:stylePaneFormatFilter w:val="1F08"/>
  <w:defaultTabStop w:val="840"/>
  <w:evenAndOddHeaders/>
  <w:drawingGridHorizontalSpacing w:val="101"/>
  <w:drawingGridVerticalSpacing w:val="324"/>
  <w:displayHorizontalDrawingGridEvery w:val="0"/>
  <w:characterSpacingControl w:val="compressPunctuation"/>
  <w:strictFirstAndLastChars/>
  <w:hdrShapeDefaults>
    <o:shapedefaults v:ext="edit" spidmax="33794" style="mso-wrap-style:none" fill="f" fillcolor="white" stroke="f" strokecolor="none [3213]">
      <v:fill color="white" on="f"/>
      <v:stroke color="none [3213]" on="f"/>
      <v:textbox style="mso-fit-shape-to-text:t" inset="0,0,0,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15957"/>
    <w:rsid w:val="00003D37"/>
    <w:rsid w:val="00004042"/>
    <w:rsid w:val="00006DC4"/>
    <w:rsid w:val="00010269"/>
    <w:rsid w:val="0001124F"/>
    <w:rsid w:val="0002481A"/>
    <w:rsid w:val="00025A1D"/>
    <w:rsid w:val="00026757"/>
    <w:rsid w:val="00026928"/>
    <w:rsid w:val="0002713C"/>
    <w:rsid w:val="00031995"/>
    <w:rsid w:val="000328C8"/>
    <w:rsid w:val="0003555E"/>
    <w:rsid w:val="000365C8"/>
    <w:rsid w:val="000403B1"/>
    <w:rsid w:val="00044EA1"/>
    <w:rsid w:val="00050580"/>
    <w:rsid w:val="00052E04"/>
    <w:rsid w:val="0006112D"/>
    <w:rsid w:val="0006396B"/>
    <w:rsid w:val="000642C9"/>
    <w:rsid w:val="00065039"/>
    <w:rsid w:val="000655BB"/>
    <w:rsid w:val="000706F1"/>
    <w:rsid w:val="00072CEE"/>
    <w:rsid w:val="00074357"/>
    <w:rsid w:val="00081338"/>
    <w:rsid w:val="00081E8E"/>
    <w:rsid w:val="000821EB"/>
    <w:rsid w:val="00082E88"/>
    <w:rsid w:val="000830A3"/>
    <w:rsid w:val="000864F1"/>
    <w:rsid w:val="00086CC9"/>
    <w:rsid w:val="00086E5D"/>
    <w:rsid w:val="00087EA5"/>
    <w:rsid w:val="00090AB5"/>
    <w:rsid w:val="000915B7"/>
    <w:rsid w:val="00091C08"/>
    <w:rsid w:val="0009535B"/>
    <w:rsid w:val="000A2ECC"/>
    <w:rsid w:val="000A3D50"/>
    <w:rsid w:val="000A5E5D"/>
    <w:rsid w:val="000B250B"/>
    <w:rsid w:val="000B59F5"/>
    <w:rsid w:val="000C21E7"/>
    <w:rsid w:val="000C5BEE"/>
    <w:rsid w:val="000C7FE1"/>
    <w:rsid w:val="000D0BA0"/>
    <w:rsid w:val="000D162C"/>
    <w:rsid w:val="000D24F3"/>
    <w:rsid w:val="000D2B53"/>
    <w:rsid w:val="000D428D"/>
    <w:rsid w:val="000D5308"/>
    <w:rsid w:val="000D6573"/>
    <w:rsid w:val="000D71F4"/>
    <w:rsid w:val="000E1029"/>
    <w:rsid w:val="000E34F9"/>
    <w:rsid w:val="000F0A8B"/>
    <w:rsid w:val="000F0DCE"/>
    <w:rsid w:val="000F120F"/>
    <w:rsid w:val="000F72B2"/>
    <w:rsid w:val="00101B0A"/>
    <w:rsid w:val="001021FD"/>
    <w:rsid w:val="00105F1D"/>
    <w:rsid w:val="00110670"/>
    <w:rsid w:val="00121675"/>
    <w:rsid w:val="00121953"/>
    <w:rsid w:val="00122542"/>
    <w:rsid w:val="00123231"/>
    <w:rsid w:val="0012328D"/>
    <w:rsid w:val="00125B6D"/>
    <w:rsid w:val="00125EE4"/>
    <w:rsid w:val="001263F3"/>
    <w:rsid w:val="00131DF4"/>
    <w:rsid w:val="00133771"/>
    <w:rsid w:val="001350B5"/>
    <w:rsid w:val="0014128F"/>
    <w:rsid w:val="00141959"/>
    <w:rsid w:val="00142BFB"/>
    <w:rsid w:val="001448BE"/>
    <w:rsid w:val="00145CF6"/>
    <w:rsid w:val="00145EA9"/>
    <w:rsid w:val="00155E24"/>
    <w:rsid w:val="00161225"/>
    <w:rsid w:val="00161C13"/>
    <w:rsid w:val="00162D80"/>
    <w:rsid w:val="001666D0"/>
    <w:rsid w:val="00166A48"/>
    <w:rsid w:val="00167B37"/>
    <w:rsid w:val="00173C48"/>
    <w:rsid w:val="00174097"/>
    <w:rsid w:val="00177457"/>
    <w:rsid w:val="001819C5"/>
    <w:rsid w:val="001821AE"/>
    <w:rsid w:val="001829EA"/>
    <w:rsid w:val="00183A81"/>
    <w:rsid w:val="00184F7A"/>
    <w:rsid w:val="001863FA"/>
    <w:rsid w:val="001871FC"/>
    <w:rsid w:val="00192CEF"/>
    <w:rsid w:val="001A20D4"/>
    <w:rsid w:val="001A5668"/>
    <w:rsid w:val="001A65C8"/>
    <w:rsid w:val="001A7FF3"/>
    <w:rsid w:val="001B25AE"/>
    <w:rsid w:val="001B5BA9"/>
    <w:rsid w:val="001B5D1B"/>
    <w:rsid w:val="001C15A7"/>
    <w:rsid w:val="001C4FD9"/>
    <w:rsid w:val="001C78EB"/>
    <w:rsid w:val="001D06C8"/>
    <w:rsid w:val="001D1C75"/>
    <w:rsid w:val="001D40CF"/>
    <w:rsid w:val="001E098B"/>
    <w:rsid w:val="001E0DD9"/>
    <w:rsid w:val="001E1226"/>
    <w:rsid w:val="001E25A7"/>
    <w:rsid w:val="001E38E4"/>
    <w:rsid w:val="001E767E"/>
    <w:rsid w:val="001F0BA0"/>
    <w:rsid w:val="001F1522"/>
    <w:rsid w:val="001F2873"/>
    <w:rsid w:val="001F2BEB"/>
    <w:rsid w:val="001F5DD7"/>
    <w:rsid w:val="00201360"/>
    <w:rsid w:val="00206F7C"/>
    <w:rsid w:val="00207FFB"/>
    <w:rsid w:val="0021053F"/>
    <w:rsid w:val="002138D9"/>
    <w:rsid w:val="002151AF"/>
    <w:rsid w:val="002163F1"/>
    <w:rsid w:val="00216F64"/>
    <w:rsid w:val="00217CAE"/>
    <w:rsid w:val="002215B1"/>
    <w:rsid w:val="00221A25"/>
    <w:rsid w:val="00222A92"/>
    <w:rsid w:val="00222E3A"/>
    <w:rsid w:val="002243FF"/>
    <w:rsid w:val="00225933"/>
    <w:rsid w:val="00225A60"/>
    <w:rsid w:val="00225F25"/>
    <w:rsid w:val="00226A45"/>
    <w:rsid w:val="00226C84"/>
    <w:rsid w:val="00231538"/>
    <w:rsid w:val="00232C88"/>
    <w:rsid w:val="00232F02"/>
    <w:rsid w:val="002334CC"/>
    <w:rsid w:val="002353A8"/>
    <w:rsid w:val="00240A81"/>
    <w:rsid w:val="00241F1C"/>
    <w:rsid w:val="00243377"/>
    <w:rsid w:val="002433CC"/>
    <w:rsid w:val="00244D21"/>
    <w:rsid w:val="00245FFF"/>
    <w:rsid w:val="002509BC"/>
    <w:rsid w:val="00251099"/>
    <w:rsid w:val="00252D55"/>
    <w:rsid w:val="002546C2"/>
    <w:rsid w:val="00255805"/>
    <w:rsid w:val="00257045"/>
    <w:rsid w:val="0025732A"/>
    <w:rsid w:val="00257E5B"/>
    <w:rsid w:val="00261C9F"/>
    <w:rsid w:val="00262036"/>
    <w:rsid w:val="0027275A"/>
    <w:rsid w:val="00276080"/>
    <w:rsid w:val="00280CC0"/>
    <w:rsid w:val="002812E6"/>
    <w:rsid w:val="00283C0A"/>
    <w:rsid w:val="00290A3C"/>
    <w:rsid w:val="00291D17"/>
    <w:rsid w:val="002942D5"/>
    <w:rsid w:val="00297BE6"/>
    <w:rsid w:val="002A19C9"/>
    <w:rsid w:val="002A3E7D"/>
    <w:rsid w:val="002A464C"/>
    <w:rsid w:val="002A6250"/>
    <w:rsid w:val="002A64D5"/>
    <w:rsid w:val="002A668A"/>
    <w:rsid w:val="002A7495"/>
    <w:rsid w:val="002A7B7F"/>
    <w:rsid w:val="002B1AAE"/>
    <w:rsid w:val="002B461D"/>
    <w:rsid w:val="002B48E5"/>
    <w:rsid w:val="002C1057"/>
    <w:rsid w:val="002C478C"/>
    <w:rsid w:val="002C6519"/>
    <w:rsid w:val="002D0441"/>
    <w:rsid w:val="002D1DD3"/>
    <w:rsid w:val="002D315C"/>
    <w:rsid w:val="002D4460"/>
    <w:rsid w:val="002D47FE"/>
    <w:rsid w:val="002D643B"/>
    <w:rsid w:val="002D797E"/>
    <w:rsid w:val="002D7DC2"/>
    <w:rsid w:val="002E126D"/>
    <w:rsid w:val="002E25AF"/>
    <w:rsid w:val="002E3387"/>
    <w:rsid w:val="002E3CDC"/>
    <w:rsid w:val="002E432A"/>
    <w:rsid w:val="002E50C6"/>
    <w:rsid w:val="002E6FB7"/>
    <w:rsid w:val="002E7535"/>
    <w:rsid w:val="002E7B4D"/>
    <w:rsid w:val="002F13AB"/>
    <w:rsid w:val="002F2963"/>
    <w:rsid w:val="002F40A1"/>
    <w:rsid w:val="002F5ADD"/>
    <w:rsid w:val="003010F4"/>
    <w:rsid w:val="00302745"/>
    <w:rsid w:val="00302A37"/>
    <w:rsid w:val="00303451"/>
    <w:rsid w:val="00310673"/>
    <w:rsid w:val="00311BE1"/>
    <w:rsid w:val="00312BDF"/>
    <w:rsid w:val="00312E43"/>
    <w:rsid w:val="0032028C"/>
    <w:rsid w:val="00320DAB"/>
    <w:rsid w:val="003218AF"/>
    <w:rsid w:val="00322EBD"/>
    <w:rsid w:val="00323567"/>
    <w:rsid w:val="00327CD6"/>
    <w:rsid w:val="003319A9"/>
    <w:rsid w:val="0033297B"/>
    <w:rsid w:val="0034138A"/>
    <w:rsid w:val="003434C2"/>
    <w:rsid w:val="00343DC8"/>
    <w:rsid w:val="00345038"/>
    <w:rsid w:val="0034638D"/>
    <w:rsid w:val="003465E9"/>
    <w:rsid w:val="003468C2"/>
    <w:rsid w:val="003469D0"/>
    <w:rsid w:val="00346A1B"/>
    <w:rsid w:val="00350159"/>
    <w:rsid w:val="00352BF2"/>
    <w:rsid w:val="00352CBB"/>
    <w:rsid w:val="003558DD"/>
    <w:rsid w:val="0036097F"/>
    <w:rsid w:val="003627C3"/>
    <w:rsid w:val="003633C0"/>
    <w:rsid w:val="00364215"/>
    <w:rsid w:val="003649F0"/>
    <w:rsid w:val="003663E2"/>
    <w:rsid w:val="00366525"/>
    <w:rsid w:val="00370795"/>
    <w:rsid w:val="00370FFE"/>
    <w:rsid w:val="0037119D"/>
    <w:rsid w:val="00372E4D"/>
    <w:rsid w:val="0037628F"/>
    <w:rsid w:val="00376EE0"/>
    <w:rsid w:val="00377194"/>
    <w:rsid w:val="003804C7"/>
    <w:rsid w:val="00380A5E"/>
    <w:rsid w:val="00381D91"/>
    <w:rsid w:val="00382637"/>
    <w:rsid w:val="00382720"/>
    <w:rsid w:val="00383D33"/>
    <w:rsid w:val="003842F5"/>
    <w:rsid w:val="00386355"/>
    <w:rsid w:val="00386828"/>
    <w:rsid w:val="00386F6E"/>
    <w:rsid w:val="00392622"/>
    <w:rsid w:val="003963F0"/>
    <w:rsid w:val="00396491"/>
    <w:rsid w:val="003A0E3D"/>
    <w:rsid w:val="003A31B8"/>
    <w:rsid w:val="003A3C98"/>
    <w:rsid w:val="003A45E0"/>
    <w:rsid w:val="003A5585"/>
    <w:rsid w:val="003A6F3F"/>
    <w:rsid w:val="003B161F"/>
    <w:rsid w:val="003B19B5"/>
    <w:rsid w:val="003B3732"/>
    <w:rsid w:val="003B3AE0"/>
    <w:rsid w:val="003B453F"/>
    <w:rsid w:val="003B464B"/>
    <w:rsid w:val="003B58FA"/>
    <w:rsid w:val="003B5FFF"/>
    <w:rsid w:val="003C1588"/>
    <w:rsid w:val="003C1ECB"/>
    <w:rsid w:val="003C4ADF"/>
    <w:rsid w:val="003C60D9"/>
    <w:rsid w:val="003C68DE"/>
    <w:rsid w:val="003D0679"/>
    <w:rsid w:val="003D5219"/>
    <w:rsid w:val="003D5C83"/>
    <w:rsid w:val="003D5D28"/>
    <w:rsid w:val="003E2499"/>
    <w:rsid w:val="003E5D20"/>
    <w:rsid w:val="004024BB"/>
    <w:rsid w:val="00402815"/>
    <w:rsid w:val="004033A7"/>
    <w:rsid w:val="00405F13"/>
    <w:rsid w:val="0040685D"/>
    <w:rsid w:val="0040789D"/>
    <w:rsid w:val="00411E28"/>
    <w:rsid w:val="00417B78"/>
    <w:rsid w:val="004204C0"/>
    <w:rsid w:val="00420726"/>
    <w:rsid w:val="004228AC"/>
    <w:rsid w:val="00423C59"/>
    <w:rsid w:val="00424DD4"/>
    <w:rsid w:val="004258FB"/>
    <w:rsid w:val="00427249"/>
    <w:rsid w:val="0043120A"/>
    <w:rsid w:val="00432632"/>
    <w:rsid w:val="0043326B"/>
    <w:rsid w:val="00435CA2"/>
    <w:rsid w:val="00443AFA"/>
    <w:rsid w:val="00444E1F"/>
    <w:rsid w:val="00446402"/>
    <w:rsid w:val="00446F03"/>
    <w:rsid w:val="00447889"/>
    <w:rsid w:val="004505D7"/>
    <w:rsid w:val="00450B35"/>
    <w:rsid w:val="00451F0E"/>
    <w:rsid w:val="00454C47"/>
    <w:rsid w:val="00456AFB"/>
    <w:rsid w:val="00456F5C"/>
    <w:rsid w:val="00460500"/>
    <w:rsid w:val="00463C9C"/>
    <w:rsid w:val="004714DB"/>
    <w:rsid w:val="00471924"/>
    <w:rsid w:val="004739E2"/>
    <w:rsid w:val="00475470"/>
    <w:rsid w:val="0047634B"/>
    <w:rsid w:val="0048336C"/>
    <w:rsid w:val="004857A8"/>
    <w:rsid w:val="004864C8"/>
    <w:rsid w:val="0049219E"/>
    <w:rsid w:val="00496ED1"/>
    <w:rsid w:val="004A0753"/>
    <w:rsid w:val="004A0992"/>
    <w:rsid w:val="004A24FB"/>
    <w:rsid w:val="004A4DB7"/>
    <w:rsid w:val="004B15AA"/>
    <w:rsid w:val="004B2786"/>
    <w:rsid w:val="004B78E0"/>
    <w:rsid w:val="004C0311"/>
    <w:rsid w:val="004C118A"/>
    <w:rsid w:val="004C1ACE"/>
    <w:rsid w:val="004C3BB8"/>
    <w:rsid w:val="004C3EAA"/>
    <w:rsid w:val="004C5BC8"/>
    <w:rsid w:val="004D27B7"/>
    <w:rsid w:val="004D38F4"/>
    <w:rsid w:val="004E3864"/>
    <w:rsid w:val="004E59F2"/>
    <w:rsid w:val="004E5E1D"/>
    <w:rsid w:val="004E65A0"/>
    <w:rsid w:val="004E7008"/>
    <w:rsid w:val="004E7155"/>
    <w:rsid w:val="004E7493"/>
    <w:rsid w:val="004E7709"/>
    <w:rsid w:val="004F04FC"/>
    <w:rsid w:val="004F2D48"/>
    <w:rsid w:val="004F3B3C"/>
    <w:rsid w:val="004F3D62"/>
    <w:rsid w:val="004F41F3"/>
    <w:rsid w:val="004F77A4"/>
    <w:rsid w:val="00500BB9"/>
    <w:rsid w:val="00500F28"/>
    <w:rsid w:val="00501C2D"/>
    <w:rsid w:val="00502100"/>
    <w:rsid w:val="00502B38"/>
    <w:rsid w:val="00506249"/>
    <w:rsid w:val="005111F3"/>
    <w:rsid w:val="005126E1"/>
    <w:rsid w:val="00513581"/>
    <w:rsid w:val="00513EE8"/>
    <w:rsid w:val="005162B5"/>
    <w:rsid w:val="00523C37"/>
    <w:rsid w:val="00533623"/>
    <w:rsid w:val="0053573E"/>
    <w:rsid w:val="0053622F"/>
    <w:rsid w:val="00537046"/>
    <w:rsid w:val="005443A5"/>
    <w:rsid w:val="00544EF2"/>
    <w:rsid w:val="00547A55"/>
    <w:rsid w:val="00554EF7"/>
    <w:rsid w:val="00555EF6"/>
    <w:rsid w:val="00556306"/>
    <w:rsid w:val="005573D0"/>
    <w:rsid w:val="005577A9"/>
    <w:rsid w:val="00557C39"/>
    <w:rsid w:val="00562E68"/>
    <w:rsid w:val="00563D74"/>
    <w:rsid w:val="00564A71"/>
    <w:rsid w:val="00565244"/>
    <w:rsid w:val="00565F41"/>
    <w:rsid w:val="00566EFC"/>
    <w:rsid w:val="005679D4"/>
    <w:rsid w:val="0057213C"/>
    <w:rsid w:val="005723B2"/>
    <w:rsid w:val="00572B88"/>
    <w:rsid w:val="00573D16"/>
    <w:rsid w:val="0057757F"/>
    <w:rsid w:val="00582C30"/>
    <w:rsid w:val="005836DB"/>
    <w:rsid w:val="00583D64"/>
    <w:rsid w:val="0058404A"/>
    <w:rsid w:val="005865CD"/>
    <w:rsid w:val="0058673A"/>
    <w:rsid w:val="005905F0"/>
    <w:rsid w:val="00590C3E"/>
    <w:rsid w:val="00590E89"/>
    <w:rsid w:val="005919AE"/>
    <w:rsid w:val="00591D78"/>
    <w:rsid w:val="00592483"/>
    <w:rsid w:val="00592D09"/>
    <w:rsid w:val="00592E0C"/>
    <w:rsid w:val="00594C7B"/>
    <w:rsid w:val="00594E96"/>
    <w:rsid w:val="0059619E"/>
    <w:rsid w:val="00596B0C"/>
    <w:rsid w:val="005A2880"/>
    <w:rsid w:val="005A71BF"/>
    <w:rsid w:val="005B0D2F"/>
    <w:rsid w:val="005B2F8F"/>
    <w:rsid w:val="005B41D0"/>
    <w:rsid w:val="005B687C"/>
    <w:rsid w:val="005B6989"/>
    <w:rsid w:val="005B7763"/>
    <w:rsid w:val="005C0B54"/>
    <w:rsid w:val="005C142F"/>
    <w:rsid w:val="005C2EFF"/>
    <w:rsid w:val="005C3139"/>
    <w:rsid w:val="005C3322"/>
    <w:rsid w:val="005C38AA"/>
    <w:rsid w:val="005C52BF"/>
    <w:rsid w:val="005C71FB"/>
    <w:rsid w:val="005C7303"/>
    <w:rsid w:val="005C790F"/>
    <w:rsid w:val="005D1003"/>
    <w:rsid w:val="005D2292"/>
    <w:rsid w:val="005D276C"/>
    <w:rsid w:val="005D2D21"/>
    <w:rsid w:val="005D68C5"/>
    <w:rsid w:val="005E1551"/>
    <w:rsid w:val="005E23EA"/>
    <w:rsid w:val="005E2DD9"/>
    <w:rsid w:val="005E4A34"/>
    <w:rsid w:val="005E50A2"/>
    <w:rsid w:val="005E5CBE"/>
    <w:rsid w:val="005E6558"/>
    <w:rsid w:val="005F0161"/>
    <w:rsid w:val="005F38B2"/>
    <w:rsid w:val="005F3C8A"/>
    <w:rsid w:val="005F4E3E"/>
    <w:rsid w:val="005F5B9E"/>
    <w:rsid w:val="005F624F"/>
    <w:rsid w:val="005F6B34"/>
    <w:rsid w:val="00600944"/>
    <w:rsid w:val="0060576C"/>
    <w:rsid w:val="006059F8"/>
    <w:rsid w:val="00605BE4"/>
    <w:rsid w:val="00606ADD"/>
    <w:rsid w:val="00606FD2"/>
    <w:rsid w:val="00610ED8"/>
    <w:rsid w:val="006160FD"/>
    <w:rsid w:val="00620DE6"/>
    <w:rsid w:val="0062121D"/>
    <w:rsid w:val="0062219E"/>
    <w:rsid w:val="00622AC8"/>
    <w:rsid w:val="00626273"/>
    <w:rsid w:val="0063003E"/>
    <w:rsid w:val="00631F94"/>
    <w:rsid w:val="0063219C"/>
    <w:rsid w:val="00632FA7"/>
    <w:rsid w:val="00636BDD"/>
    <w:rsid w:val="00640E04"/>
    <w:rsid w:val="00642157"/>
    <w:rsid w:val="00642844"/>
    <w:rsid w:val="006433E3"/>
    <w:rsid w:val="00644E9D"/>
    <w:rsid w:val="0064532E"/>
    <w:rsid w:val="00646B76"/>
    <w:rsid w:val="00647452"/>
    <w:rsid w:val="006546CE"/>
    <w:rsid w:val="00655D62"/>
    <w:rsid w:val="0066310F"/>
    <w:rsid w:val="00663CBD"/>
    <w:rsid w:val="00664912"/>
    <w:rsid w:val="00665543"/>
    <w:rsid w:val="00667079"/>
    <w:rsid w:val="006671F8"/>
    <w:rsid w:val="00667A27"/>
    <w:rsid w:val="00672CB5"/>
    <w:rsid w:val="00674402"/>
    <w:rsid w:val="006748A7"/>
    <w:rsid w:val="00674921"/>
    <w:rsid w:val="00676E34"/>
    <w:rsid w:val="00677224"/>
    <w:rsid w:val="00680A11"/>
    <w:rsid w:val="00680D2C"/>
    <w:rsid w:val="00681C69"/>
    <w:rsid w:val="00682A54"/>
    <w:rsid w:val="00683159"/>
    <w:rsid w:val="006855C2"/>
    <w:rsid w:val="00685C28"/>
    <w:rsid w:val="006901D3"/>
    <w:rsid w:val="0069098B"/>
    <w:rsid w:val="006912E4"/>
    <w:rsid w:val="0069374F"/>
    <w:rsid w:val="006944A9"/>
    <w:rsid w:val="006A0812"/>
    <w:rsid w:val="006A1D8C"/>
    <w:rsid w:val="006A66D0"/>
    <w:rsid w:val="006B1527"/>
    <w:rsid w:val="006B17C4"/>
    <w:rsid w:val="006B1DED"/>
    <w:rsid w:val="006B378F"/>
    <w:rsid w:val="006B3B5B"/>
    <w:rsid w:val="006B7201"/>
    <w:rsid w:val="006B7AE9"/>
    <w:rsid w:val="006C1B90"/>
    <w:rsid w:val="006C2562"/>
    <w:rsid w:val="006C2EDB"/>
    <w:rsid w:val="006C4EFF"/>
    <w:rsid w:val="006D1EE3"/>
    <w:rsid w:val="006D37E5"/>
    <w:rsid w:val="006D5770"/>
    <w:rsid w:val="006D6D16"/>
    <w:rsid w:val="006E0E36"/>
    <w:rsid w:val="006E1E61"/>
    <w:rsid w:val="006E35CB"/>
    <w:rsid w:val="006E3799"/>
    <w:rsid w:val="006E6139"/>
    <w:rsid w:val="006F05B4"/>
    <w:rsid w:val="006F0B17"/>
    <w:rsid w:val="006F0D70"/>
    <w:rsid w:val="006F2BB6"/>
    <w:rsid w:val="006F2E1A"/>
    <w:rsid w:val="006F6142"/>
    <w:rsid w:val="006F7ED4"/>
    <w:rsid w:val="00700EC0"/>
    <w:rsid w:val="00702071"/>
    <w:rsid w:val="00705ABE"/>
    <w:rsid w:val="007064A3"/>
    <w:rsid w:val="00707DE8"/>
    <w:rsid w:val="00710CA4"/>
    <w:rsid w:val="00711D65"/>
    <w:rsid w:val="00720F12"/>
    <w:rsid w:val="00721B70"/>
    <w:rsid w:val="00724A86"/>
    <w:rsid w:val="00725564"/>
    <w:rsid w:val="0073077D"/>
    <w:rsid w:val="00733561"/>
    <w:rsid w:val="00733669"/>
    <w:rsid w:val="00734541"/>
    <w:rsid w:val="00734B25"/>
    <w:rsid w:val="00734F24"/>
    <w:rsid w:val="007370FC"/>
    <w:rsid w:val="007377F6"/>
    <w:rsid w:val="00737AEB"/>
    <w:rsid w:val="00741552"/>
    <w:rsid w:val="007433BE"/>
    <w:rsid w:val="007433CF"/>
    <w:rsid w:val="0074473E"/>
    <w:rsid w:val="00745326"/>
    <w:rsid w:val="00747560"/>
    <w:rsid w:val="00751B97"/>
    <w:rsid w:val="0075220B"/>
    <w:rsid w:val="0075486B"/>
    <w:rsid w:val="00761E31"/>
    <w:rsid w:val="0076234C"/>
    <w:rsid w:val="00763B09"/>
    <w:rsid w:val="0076403D"/>
    <w:rsid w:val="0076411B"/>
    <w:rsid w:val="00770AB7"/>
    <w:rsid w:val="00771201"/>
    <w:rsid w:val="007732C6"/>
    <w:rsid w:val="00773ED9"/>
    <w:rsid w:val="007757B1"/>
    <w:rsid w:val="00775A77"/>
    <w:rsid w:val="007779A9"/>
    <w:rsid w:val="00777D2A"/>
    <w:rsid w:val="007814C9"/>
    <w:rsid w:val="00784231"/>
    <w:rsid w:val="00790F88"/>
    <w:rsid w:val="00792FEC"/>
    <w:rsid w:val="00793092"/>
    <w:rsid w:val="00796A09"/>
    <w:rsid w:val="007A07B2"/>
    <w:rsid w:val="007A083C"/>
    <w:rsid w:val="007A13F5"/>
    <w:rsid w:val="007A3CBB"/>
    <w:rsid w:val="007A491E"/>
    <w:rsid w:val="007A540C"/>
    <w:rsid w:val="007A6EF7"/>
    <w:rsid w:val="007B01B1"/>
    <w:rsid w:val="007B1748"/>
    <w:rsid w:val="007B1E5B"/>
    <w:rsid w:val="007B21D7"/>
    <w:rsid w:val="007B53AB"/>
    <w:rsid w:val="007B574C"/>
    <w:rsid w:val="007B5761"/>
    <w:rsid w:val="007C063F"/>
    <w:rsid w:val="007C21F6"/>
    <w:rsid w:val="007C3C7B"/>
    <w:rsid w:val="007C6EF3"/>
    <w:rsid w:val="007C7CFF"/>
    <w:rsid w:val="007D3B7B"/>
    <w:rsid w:val="007E09ED"/>
    <w:rsid w:val="007E2BBF"/>
    <w:rsid w:val="007E574B"/>
    <w:rsid w:val="007E7932"/>
    <w:rsid w:val="007F0D2F"/>
    <w:rsid w:val="007F1822"/>
    <w:rsid w:val="007F4986"/>
    <w:rsid w:val="007F77A6"/>
    <w:rsid w:val="00801C82"/>
    <w:rsid w:val="00802275"/>
    <w:rsid w:val="00802E1E"/>
    <w:rsid w:val="008034B1"/>
    <w:rsid w:val="00804FE1"/>
    <w:rsid w:val="00807DC2"/>
    <w:rsid w:val="0081300F"/>
    <w:rsid w:val="00814A68"/>
    <w:rsid w:val="00820136"/>
    <w:rsid w:val="008209CF"/>
    <w:rsid w:val="00826BD3"/>
    <w:rsid w:val="00833176"/>
    <w:rsid w:val="0083353F"/>
    <w:rsid w:val="00842F59"/>
    <w:rsid w:val="00843EFB"/>
    <w:rsid w:val="008441F6"/>
    <w:rsid w:val="00845C82"/>
    <w:rsid w:val="0085238B"/>
    <w:rsid w:val="00852C77"/>
    <w:rsid w:val="00853A33"/>
    <w:rsid w:val="00857216"/>
    <w:rsid w:val="008576DC"/>
    <w:rsid w:val="0086052D"/>
    <w:rsid w:val="008609FA"/>
    <w:rsid w:val="00862C3B"/>
    <w:rsid w:val="00863114"/>
    <w:rsid w:val="00863241"/>
    <w:rsid w:val="0086346E"/>
    <w:rsid w:val="00867FDD"/>
    <w:rsid w:val="00872A47"/>
    <w:rsid w:val="00874F8C"/>
    <w:rsid w:val="00876009"/>
    <w:rsid w:val="00883371"/>
    <w:rsid w:val="008874CD"/>
    <w:rsid w:val="00887F9E"/>
    <w:rsid w:val="008921FF"/>
    <w:rsid w:val="0089282B"/>
    <w:rsid w:val="008936F1"/>
    <w:rsid w:val="00894BC7"/>
    <w:rsid w:val="00894E0F"/>
    <w:rsid w:val="008956ED"/>
    <w:rsid w:val="008A5AAD"/>
    <w:rsid w:val="008B15D0"/>
    <w:rsid w:val="008B1C88"/>
    <w:rsid w:val="008B1E97"/>
    <w:rsid w:val="008B393B"/>
    <w:rsid w:val="008B39A8"/>
    <w:rsid w:val="008B431E"/>
    <w:rsid w:val="008B4894"/>
    <w:rsid w:val="008B4C0D"/>
    <w:rsid w:val="008B4D83"/>
    <w:rsid w:val="008B4DA7"/>
    <w:rsid w:val="008B64DB"/>
    <w:rsid w:val="008C0093"/>
    <w:rsid w:val="008C4BD5"/>
    <w:rsid w:val="008C6931"/>
    <w:rsid w:val="008C7F38"/>
    <w:rsid w:val="008D2E50"/>
    <w:rsid w:val="008D321F"/>
    <w:rsid w:val="008E0130"/>
    <w:rsid w:val="008E1BB5"/>
    <w:rsid w:val="008E3D31"/>
    <w:rsid w:val="008E5722"/>
    <w:rsid w:val="008F06B0"/>
    <w:rsid w:val="008F0F40"/>
    <w:rsid w:val="008F381A"/>
    <w:rsid w:val="008F5310"/>
    <w:rsid w:val="008F594C"/>
    <w:rsid w:val="00900F2B"/>
    <w:rsid w:val="00901A00"/>
    <w:rsid w:val="00904182"/>
    <w:rsid w:val="00904207"/>
    <w:rsid w:val="00904863"/>
    <w:rsid w:val="0090636A"/>
    <w:rsid w:val="00907AE2"/>
    <w:rsid w:val="00907CF3"/>
    <w:rsid w:val="00913FAA"/>
    <w:rsid w:val="00915957"/>
    <w:rsid w:val="00916086"/>
    <w:rsid w:val="00916783"/>
    <w:rsid w:val="00916AFA"/>
    <w:rsid w:val="009219A9"/>
    <w:rsid w:val="00921B33"/>
    <w:rsid w:val="00924898"/>
    <w:rsid w:val="00924D16"/>
    <w:rsid w:val="00925803"/>
    <w:rsid w:val="00927E86"/>
    <w:rsid w:val="009312FC"/>
    <w:rsid w:val="00931968"/>
    <w:rsid w:val="00932BBB"/>
    <w:rsid w:val="0093629C"/>
    <w:rsid w:val="009416D5"/>
    <w:rsid w:val="00946E05"/>
    <w:rsid w:val="00953697"/>
    <w:rsid w:val="009538C5"/>
    <w:rsid w:val="00957E17"/>
    <w:rsid w:val="00961C11"/>
    <w:rsid w:val="00962199"/>
    <w:rsid w:val="00963C00"/>
    <w:rsid w:val="009643D8"/>
    <w:rsid w:val="0096541D"/>
    <w:rsid w:val="00965675"/>
    <w:rsid w:val="009710A5"/>
    <w:rsid w:val="009730AA"/>
    <w:rsid w:val="00980D1C"/>
    <w:rsid w:val="00984115"/>
    <w:rsid w:val="0098682C"/>
    <w:rsid w:val="00986B1B"/>
    <w:rsid w:val="0099209D"/>
    <w:rsid w:val="0099257B"/>
    <w:rsid w:val="00993C22"/>
    <w:rsid w:val="009967CD"/>
    <w:rsid w:val="00997C9B"/>
    <w:rsid w:val="009A0560"/>
    <w:rsid w:val="009A29BE"/>
    <w:rsid w:val="009A2A0F"/>
    <w:rsid w:val="009A332F"/>
    <w:rsid w:val="009A3F61"/>
    <w:rsid w:val="009B3852"/>
    <w:rsid w:val="009B3A54"/>
    <w:rsid w:val="009B4F45"/>
    <w:rsid w:val="009C08CD"/>
    <w:rsid w:val="009C1E21"/>
    <w:rsid w:val="009C211C"/>
    <w:rsid w:val="009C53F8"/>
    <w:rsid w:val="009C6197"/>
    <w:rsid w:val="009C6382"/>
    <w:rsid w:val="009C646B"/>
    <w:rsid w:val="009D4F0B"/>
    <w:rsid w:val="009D653A"/>
    <w:rsid w:val="009D680F"/>
    <w:rsid w:val="009D7DC0"/>
    <w:rsid w:val="009D7EBA"/>
    <w:rsid w:val="009E0379"/>
    <w:rsid w:val="009E1770"/>
    <w:rsid w:val="009E40C6"/>
    <w:rsid w:val="009E6E96"/>
    <w:rsid w:val="009E7296"/>
    <w:rsid w:val="009F00B9"/>
    <w:rsid w:val="009F106C"/>
    <w:rsid w:val="009F2675"/>
    <w:rsid w:val="009F4B5A"/>
    <w:rsid w:val="009F76EB"/>
    <w:rsid w:val="009F7A17"/>
    <w:rsid w:val="00A037B8"/>
    <w:rsid w:val="00A04806"/>
    <w:rsid w:val="00A04D8E"/>
    <w:rsid w:val="00A0590D"/>
    <w:rsid w:val="00A06E23"/>
    <w:rsid w:val="00A06F08"/>
    <w:rsid w:val="00A0723D"/>
    <w:rsid w:val="00A115A8"/>
    <w:rsid w:val="00A118EB"/>
    <w:rsid w:val="00A13BFB"/>
    <w:rsid w:val="00A156A5"/>
    <w:rsid w:val="00A2113F"/>
    <w:rsid w:val="00A2173B"/>
    <w:rsid w:val="00A22E34"/>
    <w:rsid w:val="00A232B5"/>
    <w:rsid w:val="00A23F0E"/>
    <w:rsid w:val="00A249D9"/>
    <w:rsid w:val="00A258C0"/>
    <w:rsid w:val="00A27023"/>
    <w:rsid w:val="00A30B83"/>
    <w:rsid w:val="00A312E5"/>
    <w:rsid w:val="00A33463"/>
    <w:rsid w:val="00A34DC7"/>
    <w:rsid w:val="00A352A9"/>
    <w:rsid w:val="00A365BA"/>
    <w:rsid w:val="00A37096"/>
    <w:rsid w:val="00A40A94"/>
    <w:rsid w:val="00A40F45"/>
    <w:rsid w:val="00A4211A"/>
    <w:rsid w:val="00A42D89"/>
    <w:rsid w:val="00A42F30"/>
    <w:rsid w:val="00A43568"/>
    <w:rsid w:val="00A50C4B"/>
    <w:rsid w:val="00A51D9A"/>
    <w:rsid w:val="00A5374B"/>
    <w:rsid w:val="00A53FE9"/>
    <w:rsid w:val="00A5419A"/>
    <w:rsid w:val="00A57A3B"/>
    <w:rsid w:val="00A60FDB"/>
    <w:rsid w:val="00A624E9"/>
    <w:rsid w:val="00A6433B"/>
    <w:rsid w:val="00A65742"/>
    <w:rsid w:val="00A71192"/>
    <w:rsid w:val="00A7660C"/>
    <w:rsid w:val="00A76935"/>
    <w:rsid w:val="00A76C5C"/>
    <w:rsid w:val="00A77C09"/>
    <w:rsid w:val="00A80C9C"/>
    <w:rsid w:val="00A83E54"/>
    <w:rsid w:val="00A84425"/>
    <w:rsid w:val="00A860D9"/>
    <w:rsid w:val="00A86690"/>
    <w:rsid w:val="00A9323B"/>
    <w:rsid w:val="00A95B00"/>
    <w:rsid w:val="00A975FE"/>
    <w:rsid w:val="00A979FC"/>
    <w:rsid w:val="00AA0C54"/>
    <w:rsid w:val="00AA5BB5"/>
    <w:rsid w:val="00AB5C51"/>
    <w:rsid w:val="00AB6DC1"/>
    <w:rsid w:val="00AC1F74"/>
    <w:rsid w:val="00AC378B"/>
    <w:rsid w:val="00AC3EA0"/>
    <w:rsid w:val="00AC4017"/>
    <w:rsid w:val="00AC4E16"/>
    <w:rsid w:val="00AC6EF2"/>
    <w:rsid w:val="00AC7575"/>
    <w:rsid w:val="00AD1676"/>
    <w:rsid w:val="00AD17EB"/>
    <w:rsid w:val="00AD1BEB"/>
    <w:rsid w:val="00AD25D1"/>
    <w:rsid w:val="00AD3BF5"/>
    <w:rsid w:val="00AD5F1E"/>
    <w:rsid w:val="00AE29AF"/>
    <w:rsid w:val="00AE5E64"/>
    <w:rsid w:val="00AE6723"/>
    <w:rsid w:val="00AF08E2"/>
    <w:rsid w:val="00AF0BB7"/>
    <w:rsid w:val="00AF12F1"/>
    <w:rsid w:val="00AF2538"/>
    <w:rsid w:val="00AF52EA"/>
    <w:rsid w:val="00AF757B"/>
    <w:rsid w:val="00B0092C"/>
    <w:rsid w:val="00B01B80"/>
    <w:rsid w:val="00B05919"/>
    <w:rsid w:val="00B07D96"/>
    <w:rsid w:val="00B14DD4"/>
    <w:rsid w:val="00B22374"/>
    <w:rsid w:val="00B23D96"/>
    <w:rsid w:val="00B23EDC"/>
    <w:rsid w:val="00B30F24"/>
    <w:rsid w:val="00B3477D"/>
    <w:rsid w:val="00B34E3D"/>
    <w:rsid w:val="00B3607D"/>
    <w:rsid w:val="00B36E41"/>
    <w:rsid w:val="00B3768A"/>
    <w:rsid w:val="00B379D9"/>
    <w:rsid w:val="00B40391"/>
    <w:rsid w:val="00B41326"/>
    <w:rsid w:val="00B41CCF"/>
    <w:rsid w:val="00B444F9"/>
    <w:rsid w:val="00B4514B"/>
    <w:rsid w:val="00B510B9"/>
    <w:rsid w:val="00B5252F"/>
    <w:rsid w:val="00B5413A"/>
    <w:rsid w:val="00B54813"/>
    <w:rsid w:val="00B55949"/>
    <w:rsid w:val="00B56991"/>
    <w:rsid w:val="00B57755"/>
    <w:rsid w:val="00B57905"/>
    <w:rsid w:val="00B606A4"/>
    <w:rsid w:val="00B62F59"/>
    <w:rsid w:val="00B66161"/>
    <w:rsid w:val="00B70EB1"/>
    <w:rsid w:val="00B722AB"/>
    <w:rsid w:val="00B73074"/>
    <w:rsid w:val="00B76DF5"/>
    <w:rsid w:val="00B81FA4"/>
    <w:rsid w:val="00B8296B"/>
    <w:rsid w:val="00B83710"/>
    <w:rsid w:val="00B8639A"/>
    <w:rsid w:val="00B86B18"/>
    <w:rsid w:val="00B87288"/>
    <w:rsid w:val="00B901AF"/>
    <w:rsid w:val="00B927A7"/>
    <w:rsid w:val="00B930CF"/>
    <w:rsid w:val="00B9529C"/>
    <w:rsid w:val="00B95854"/>
    <w:rsid w:val="00B95A2B"/>
    <w:rsid w:val="00B96B41"/>
    <w:rsid w:val="00B97BEF"/>
    <w:rsid w:val="00BA002F"/>
    <w:rsid w:val="00BA0060"/>
    <w:rsid w:val="00BA1B95"/>
    <w:rsid w:val="00BA350F"/>
    <w:rsid w:val="00BA4CD7"/>
    <w:rsid w:val="00BA6F3E"/>
    <w:rsid w:val="00BA72D1"/>
    <w:rsid w:val="00BA7454"/>
    <w:rsid w:val="00BB081E"/>
    <w:rsid w:val="00BB1F56"/>
    <w:rsid w:val="00BB4DFE"/>
    <w:rsid w:val="00BB4F02"/>
    <w:rsid w:val="00BC5C53"/>
    <w:rsid w:val="00BC6597"/>
    <w:rsid w:val="00BC762C"/>
    <w:rsid w:val="00BD324B"/>
    <w:rsid w:val="00BD6272"/>
    <w:rsid w:val="00BE0430"/>
    <w:rsid w:val="00BE11B7"/>
    <w:rsid w:val="00BE663F"/>
    <w:rsid w:val="00BE6768"/>
    <w:rsid w:val="00BF0B28"/>
    <w:rsid w:val="00BF1866"/>
    <w:rsid w:val="00BF1E0A"/>
    <w:rsid w:val="00BF25FF"/>
    <w:rsid w:val="00BF3F42"/>
    <w:rsid w:val="00BF5A7D"/>
    <w:rsid w:val="00BF61BC"/>
    <w:rsid w:val="00BF661B"/>
    <w:rsid w:val="00BF69C4"/>
    <w:rsid w:val="00BF7BB8"/>
    <w:rsid w:val="00C0206F"/>
    <w:rsid w:val="00C04A0A"/>
    <w:rsid w:val="00C05F32"/>
    <w:rsid w:val="00C12327"/>
    <w:rsid w:val="00C132DE"/>
    <w:rsid w:val="00C136EB"/>
    <w:rsid w:val="00C13944"/>
    <w:rsid w:val="00C1435B"/>
    <w:rsid w:val="00C145E2"/>
    <w:rsid w:val="00C14DAD"/>
    <w:rsid w:val="00C150EE"/>
    <w:rsid w:val="00C179EC"/>
    <w:rsid w:val="00C21394"/>
    <w:rsid w:val="00C219B0"/>
    <w:rsid w:val="00C229CA"/>
    <w:rsid w:val="00C23023"/>
    <w:rsid w:val="00C23D66"/>
    <w:rsid w:val="00C23E97"/>
    <w:rsid w:val="00C24D22"/>
    <w:rsid w:val="00C2682C"/>
    <w:rsid w:val="00C26ED7"/>
    <w:rsid w:val="00C3014A"/>
    <w:rsid w:val="00C31574"/>
    <w:rsid w:val="00C318E5"/>
    <w:rsid w:val="00C336F5"/>
    <w:rsid w:val="00C34C1F"/>
    <w:rsid w:val="00C40A46"/>
    <w:rsid w:val="00C433C4"/>
    <w:rsid w:val="00C44C51"/>
    <w:rsid w:val="00C46792"/>
    <w:rsid w:val="00C47100"/>
    <w:rsid w:val="00C514A0"/>
    <w:rsid w:val="00C52645"/>
    <w:rsid w:val="00C55001"/>
    <w:rsid w:val="00C613C8"/>
    <w:rsid w:val="00C6367B"/>
    <w:rsid w:val="00C63908"/>
    <w:rsid w:val="00C70A78"/>
    <w:rsid w:val="00C72645"/>
    <w:rsid w:val="00C72907"/>
    <w:rsid w:val="00C753F0"/>
    <w:rsid w:val="00C75B49"/>
    <w:rsid w:val="00C81941"/>
    <w:rsid w:val="00C920C0"/>
    <w:rsid w:val="00C96174"/>
    <w:rsid w:val="00CA017B"/>
    <w:rsid w:val="00CA6EF6"/>
    <w:rsid w:val="00CA71D4"/>
    <w:rsid w:val="00CB1746"/>
    <w:rsid w:val="00CB1C0C"/>
    <w:rsid w:val="00CB4EB5"/>
    <w:rsid w:val="00CB793F"/>
    <w:rsid w:val="00CC0409"/>
    <w:rsid w:val="00CC0528"/>
    <w:rsid w:val="00CC2BB2"/>
    <w:rsid w:val="00CC366D"/>
    <w:rsid w:val="00CD0953"/>
    <w:rsid w:val="00CD3E55"/>
    <w:rsid w:val="00CD4A38"/>
    <w:rsid w:val="00CD6129"/>
    <w:rsid w:val="00CD668C"/>
    <w:rsid w:val="00CD6F97"/>
    <w:rsid w:val="00CE04C2"/>
    <w:rsid w:val="00CE0774"/>
    <w:rsid w:val="00CE2339"/>
    <w:rsid w:val="00CE2764"/>
    <w:rsid w:val="00CE34A4"/>
    <w:rsid w:val="00CE4FB7"/>
    <w:rsid w:val="00CF171F"/>
    <w:rsid w:val="00CF2F29"/>
    <w:rsid w:val="00CF4B12"/>
    <w:rsid w:val="00CF70A9"/>
    <w:rsid w:val="00D01857"/>
    <w:rsid w:val="00D0510D"/>
    <w:rsid w:val="00D07071"/>
    <w:rsid w:val="00D07512"/>
    <w:rsid w:val="00D11FBD"/>
    <w:rsid w:val="00D12423"/>
    <w:rsid w:val="00D140C3"/>
    <w:rsid w:val="00D17BFB"/>
    <w:rsid w:val="00D22612"/>
    <w:rsid w:val="00D22B99"/>
    <w:rsid w:val="00D26F54"/>
    <w:rsid w:val="00D2760C"/>
    <w:rsid w:val="00D31157"/>
    <w:rsid w:val="00D33F2F"/>
    <w:rsid w:val="00D33F8F"/>
    <w:rsid w:val="00D36CCA"/>
    <w:rsid w:val="00D3744B"/>
    <w:rsid w:val="00D40750"/>
    <w:rsid w:val="00D4180A"/>
    <w:rsid w:val="00D43A05"/>
    <w:rsid w:val="00D4434A"/>
    <w:rsid w:val="00D44BB1"/>
    <w:rsid w:val="00D46932"/>
    <w:rsid w:val="00D478CA"/>
    <w:rsid w:val="00D52D2E"/>
    <w:rsid w:val="00D54DB7"/>
    <w:rsid w:val="00D60736"/>
    <w:rsid w:val="00D61113"/>
    <w:rsid w:val="00D61D5F"/>
    <w:rsid w:val="00D626B2"/>
    <w:rsid w:val="00D626EA"/>
    <w:rsid w:val="00D63D01"/>
    <w:rsid w:val="00D6408B"/>
    <w:rsid w:val="00D64407"/>
    <w:rsid w:val="00D70203"/>
    <w:rsid w:val="00D70400"/>
    <w:rsid w:val="00D72474"/>
    <w:rsid w:val="00D748C3"/>
    <w:rsid w:val="00D75EAE"/>
    <w:rsid w:val="00D7651C"/>
    <w:rsid w:val="00D77FAF"/>
    <w:rsid w:val="00D8059B"/>
    <w:rsid w:val="00D82A04"/>
    <w:rsid w:val="00D82B36"/>
    <w:rsid w:val="00D837E7"/>
    <w:rsid w:val="00D86835"/>
    <w:rsid w:val="00D869CB"/>
    <w:rsid w:val="00D87504"/>
    <w:rsid w:val="00D875C5"/>
    <w:rsid w:val="00D87F38"/>
    <w:rsid w:val="00D93E4F"/>
    <w:rsid w:val="00D950B1"/>
    <w:rsid w:val="00D97061"/>
    <w:rsid w:val="00D9735B"/>
    <w:rsid w:val="00DA1DA0"/>
    <w:rsid w:val="00DA2AA3"/>
    <w:rsid w:val="00DA54C5"/>
    <w:rsid w:val="00DA5F8A"/>
    <w:rsid w:val="00DB0806"/>
    <w:rsid w:val="00DB0F19"/>
    <w:rsid w:val="00DB18CF"/>
    <w:rsid w:val="00DB4D6C"/>
    <w:rsid w:val="00DB7C1D"/>
    <w:rsid w:val="00DC003B"/>
    <w:rsid w:val="00DC07B1"/>
    <w:rsid w:val="00DC1302"/>
    <w:rsid w:val="00DC5B5E"/>
    <w:rsid w:val="00DC686A"/>
    <w:rsid w:val="00DD02E9"/>
    <w:rsid w:val="00DD036D"/>
    <w:rsid w:val="00DD2DEF"/>
    <w:rsid w:val="00DD6BAE"/>
    <w:rsid w:val="00DD78F9"/>
    <w:rsid w:val="00DE08B0"/>
    <w:rsid w:val="00DE2A8E"/>
    <w:rsid w:val="00DE33CD"/>
    <w:rsid w:val="00DE4850"/>
    <w:rsid w:val="00DF0DA0"/>
    <w:rsid w:val="00DF2022"/>
    <w:rsid w:val="00DF55EE"/>
    <w:rsid w:val="00E06241"/>
    <w:rsid w:val="00E113E1"/>
    <w:rsid w:val="00E13B44"/>
    <w:rsid w:val="00E146F6"/>
    <w:rsid w:val="00E2193B"/>
    <w:rsid w:val="00E22A15"/>
    <w:rsid w:val="00E232A6"/>
    <w:rsid w:val="00E253B7"/>
    <w:rsid w:val="00E25C86"/>
    <w:rsid w:val="00E26403"/>
    <w:rsid w:val="00E2760D"/>
    <w:rsid w:val="00E278A3"/>
    <w:rsid w:val="00E27AAD"/>
    <w:rsid w:val="00E300D7"/>
    <w:rsid w:val="00E3165A"/>
    <w:rsid w:val="00E325BD"/>
    <w:rsid w:val="00E335E1"/>
    <w:rsid w:val="00E345FB"/>
    <w:rsid w:val="00E35CF8"/>
    <w:rsid w:val="00E413F2"/>
    <w:rsid w:val="00E4140A"/>
    <w:rsid w:val="00E43F93"/>
    <w:rsid w:val="00E45167"/>
    <w:rsid w:val="00E46308"/>
    <w:rsid w:val="00E50157"/>
    <w:rsid w:val="00E51015"/>
    <w:rsid w:val="00E5272A"/>
    <w:rsid w:val="00E52AA2"/>
    <w:rsid w:val="00E54C96"/>
    <w:rsid w:val="00E56436"/>
    <w:rsid w:val="00E56BE3"/>
    <w:rsid w:val="00E5756B"/>
    <w:rsid w:val="00E60D72"/>
    <w:rsid w:val="00E617E9"/>
    <w:rsid w:val="00E62392"/>
    <w:rsid w:val="00E62405"/>
    <w:rsid w:val="00E64422"/>
    <w:rsid w:val="00E6496F"/>
    <w:rsid w:val="00E65C5F"/>
    <w:rsid w:val="00E66C56"/>
    <w:rsid w:val="00E67151"/>
    <w:rsid w:val="00E71128"/>
    <w:rsid w:val="00E71E91"/>
    <w:rsid w:val="00E73A85"/>
    <w:rsid w:val="00E73B7E"/>
    <w:rsid w:val="00E77B75"/>
    <w:rsid w:val="00E83FCF"/>
    <w:rsid w:val="00E84F15"/>
    <w:rsid w:val="00E859F4"/>
    <w:rsid w:val="00E90221"/>
    <w:rsid w:val="00E923ED"/>
    <w:rsid w:val="00E92D2C"/>
    <w:rsid w:val="00E93375"/>
    <w:rsid w:val="00E93CFC"/>
    <w:rsid w:val="00E959F0"/>
    <w:rsid w:val="00E97D6E"/>
    <w:rsid w:val="00EA04E9"/>
    <w:rsid w:val="00EA16DD"/>
    <w:rsid w:val="00EA2066"/>
    <w:rsid w:val="00EA5058"/>
    <w:rsid w:val="00EA7164"/>
    <w:rsid w:val="00EB02E6"/>
    <w:rsid w:val="00EB0C9B"/>
    <w:rsid w:val="00EB1486"/>
    <w:rsid w:val="00EB237C"/>
    <w:rsid w:val="00EB3C1B"/>
    <w:rsid w:val="00EB7ADD"/>
    <w:rsid w:val="00EC03B0"/>
    <w:rsid w:val="00EC0877"/>
    <w:rsid w:val="00EC1533"/>
    <w:rsid w:val="00EC281E"/>
    <w:rsid w:val="00EC29A2"/>
    <w:rsid w:val="00EC31EB"/>
    <w:rsid w:val="00EC3CCD"/>
    <w:rsid w:val="00EC47C2"/>
    <w:rsid w:val="00EC4D4E"/>
    <w:rsid w:val="00EC4FDC"/>
    <w:rsid w:val="00EC50DA"/>
    <w:rsid w:val="00EC675A"/>
    <w:rsid w:val="00EC7CD0"/>
    <w:rsid w:val="00ED1287"/>
    <w:rsid w:val="00ED1D9C"/>
    <w:rsid w:val="00ED2BC7"/>
    <w:rsid w:val="00ED39E6"/>
    <w:rsid w:val="00ED3C4F"/>
    <w:rsid w:val="00ED5930"/>
    <w:rsid w:val="00EE543F"/>
    <w:rsid w:val="00EE5BF3"/>
    <w:rsid w:val="00EE6E5B"/>
    <w:rsid w:val="00EE72F1"/>
    <w:rsid w:val="00EE7894"/>
    <w:rsid w:val="00EF0D58"/>
    <w:rsid w:val="00EF22B4"/>
    <w:rsid w:val="00F00980"/>
    <w:rsid w:val="00F0360F"/>
    <w:rsid w:val="00F06986"/>
    <w:rsid w:val="00F07A79"/>
    <w:rsid w:val="00F131BE"/>
    <w:rsid w:val="00F144C3"/>
    <w:rsid w:val="00F15391"/>
    <w:rsid w:val="00F16409"/>
    <w:rsid w:val="00F16EB0"/>
    <w:rsid w:val="00F20E2C"/>
    <w:rsid w:val="00F21D3A"/>
    <w:rsid w:val="00F22A1C"/>
    <w:rsid w:val="00F22ADD"/>
    <w:rsid w:val="00F22BF7"/>
    <w:rsid w:val="00F22CF8"/>
    <w:rsid w:val="00F3189E"/>
    <w:rsid w:val="00F34FF5"/>
    <w:rsid w:val="00F3791E"/>
    <w:rsid w:val="00F40AA4"/>
    <w:rsid w:val="00F41F5A"/>
    <w:rsid w:val="00F50934"/>
    <w:rsid w:val="00F534A1"/>
    <w:rsid w:val="00F544EC"/>
    <w:rsid w:val="00F54A25"/>
    <w:rsid w:val="00F54A84"/>
    <w:rsid w:val="00F56D33"/>
    <w:rsid w:val="00F578DF"/>
    <w:rsid w:val="00F57FC1"/>
    <w:rsid w:val="00F6080A"/>
    <w:rsid w:val="00F613E2"/>
    <w:rsid w:val="00F63943"/>
    <w:rsid w:val="00F644C3"/>
    <w:rsid w:val="00F6560E"/>
    <w:rsid w:val="00F675EF"/>
    <w:rsid w:val="00F709C9"/>
    <w:rsid w:val="00F757C0"/>
    <w:rsid w:val="00F836D2"/>
    <w:rsid w:val="00F8438A"/>
    <w:rsid w:val="00F8625A"/>
    <w:rsid w:val="00F87523"/>
    <w:rsid w:val="00F90A6E"/>
    <w:rsid w:val="00F90E70"/>
    <w:rsid w:val="00F91735"/>
    <w:rsid w:val="00F91FB4"/>
    <w:rsid w:val="00F92D21"/>
    <w:rsid w:val="00F939D9"/>
    <w:rsid w:val="00F94117"/>
    <w:rsid w:val="00F9460A"/>
    <w:rsid w:val="00F950BD"/>
    <w:rsid w:val="00F95119"/>
    <w:rsid w:val="00F95F6E"/>
    <w:rsid w:val="00FA27B4"/>
    <w:rsid w:val="00FA3105"/>
    <w:rsid w:val="00FA4625"/>
    <w:rsid w:val="00FA4C23"/>
    <w:rsid w:val="00FA5832"/>
    <w:rsid w:val="00FA5CF9"/>
    <w:rsid w:val="00FB1CEB"/>
    <w:rsid w:val="00FB2031"/>
    <w:rsid w:val="00FB59E9"/>
    <w:rsid w:val="00FB5C50"/>
    <w:rsid w:val="00FB5E1A"/>
    <w:rsid w:val="00FB6736"/>
    <w:rsid w:val="00FB6E03"/>
    <w:rsid w:val="00FC175B"/>
    <w:rsid w:val="00FC1812"/>
    <w:rsid w:val="00FC1AD3"/>
    <w:rsid w:val="00FC319A"/>
    <w:rsid w:val="00FC4F7D"/>
    <w:rsid w:val="00FC54E7"/>
    <w:rsid w:val="00FC62F6"/>
    <w:rsid w:val="00FC67B4"/>
    <w:rsid w:val="00FD0A60"/>
    <w:rsid w:val="00FD1471"/>
    <w:rsid w:val="00FD14C6"/>
    <w:rsid w:val="00FD3098"/>
    <w:rsid w:val="00FD47C6"/>
    <w:rsid w:val="00FD593F"/>
    <w:rsid w:val="00FD72F9"/>
    <w:rsid w:val="00FE1E2E"/>
    <w:rsid w:val="00FF0F0B"/>
    <w:rsid w:val="00FF143B"/>
    <w:rsid w:val="00FF18DE"/>
    <w:rsid w:val="00FF46D6"/>
    <w:rsid w:val="00FF4AFF"/>
    <w:rsid w:val="00FF58B3"/>
    <w:rsid w:val="00FF5E36"/>
    <w:rsid w:val="00FF6122"/>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style="mso-wrap-style:none" fill="f" fillcolor="white" stroke="f" strokecolor="none [3213]">
      <v:fill color="white" on="f"/>
      <v:stroke color="none [3213]" on="f"/>
      <v:textbox style="mso-fit-shape-to-text:t" inset="0,0,0,0"/>
    </o:shapedefaults>
    <o:shapelayout v:ext="edit">
      <o:idmap v:ext="edit" data="1,3,4,5,6,7,8,9,10,11,12,13,14,15,16,17,18,19,20,21,22,23,24,25,26,27,28,29,30"/>
      <o:rules v:ext="edit">
        <o:r id="V:Rule11" type="connector" idref="#_x0000_s31646"/>
        <o:r id="V:Rule12" type="connector" idref="#_x0000_s31674"/>
        <o:r id="V:Rule13" type="connector" idref="#_x0000_s31688"/>
        <o:r id="V:Rule14" type="connector" idref="#_x0000_s31664"/>
        <o:r id="V:Rule15" type="connector" idref="#_x0000_s31690"/>
        <o:r id="V:Rule16" type="connector" idref="#_x0000_s31673"/>
        <o:r id="V:Rule17" type="connector" idref="#_x0000_s31683"/>
        <o:r id="V:Rule18" type="connector" idref="#_x0000_s31682"/>
        <o:r id="V:Rule19" type="connector" idref="#_x0000_s31647"/>
        <o:r id="V:Rule20" type="connector" idref="#_x0000_s3166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semiHidden="0" w:uiPriority="0" w:unhideWhenUsed="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semiHidden="0" w:uiPriority="0" w:unhideWhenUsed="0"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8059B"/>
    <w:pPr>
      <w:widowControl w:val="0"/>
      <w:snapToGrid w:val="0"/>
      <w:spacing w:line="300" w:lineRule="auto"/>
    </w:pPr>
    <w:rPr>
      <w:rFonts w:ascii="Verdana" w:hAnsi="Verdana"/>
      <w:snapToGrid w:val="0"/>
      <w:kern w:val="2"/>
      <w:sz w:val="21"/>
      <w:szCs w:val="24"/>
    </w:rPr>
  </w:style>
  <w:style w:type="paragraph" w:styleId="1">
    <w:name w:val="heading 1"/>
    <w:basedOn w:val="a0"/>
    <w:next w:val="a0"/>
    <w:qFormat/>
    <w:rsid w:val="00D8059B"/>
    <w:pPr>
      <w:keepNext/>
      <w:numPr>
        <w:numId w:val="1"/>
      </w:numPr>
      <w:spacing w:beforeLines="50" w:afterLines="50"/>
      <w:outlineLvl w:val="0"/>
    </w:pPr>
    <w:rPr>
      <w:rFonts w:eastAsia="MS UI Gothic"/>
      <w:b/>
      <w:color w:val="FF0000"/>
      <w:sz w:val="36"/>
      <w:szCs w:val="36"/>
    </w:rPr>
  </w:style>
  <w:style w:type="paragraph" w:styleId="2">
    <w:name w:val="heading 2"/>
    <w:basedOn w:val="a0"/>
    <w:next w:val="a0"/>
    <w:link w:val="20"/>
    <w:qFormat/>
    <w:rsid w:val="00D8059B"/>
    <w:pPr>
      <w:keepNext/>
      <w:numPr>
        <w:ilvl w:val="1"/>
        <w:numId w:val="1"/>
      </w:numPr>
      <w:spacing w:beforeLines="50" w:afterLines="50"/>
      <w:outlineLvl w:val="1"/>
    </w:pPr>
    <w:rPr>
      <w:rFonts w:eastAsia="MS UI Gothic"/>
      <w:b/>
      <w:color w:val="FF0000"/>
      <w:sz w:val="28"/>
      <w:szCs w:val="28"/>
    </w:rPr>
  </w:style>
  <w:style w:type="paragraph" w:styleId="3">
    <w:name w:val="heading 3"/>
    <w:basedOn w:val="a0"/>
    <w:next w:val="a0"/>
    <w:qFormat/>
    <w:rsid w:val="00D8059B"/>
    <w:pPr>
      <w:keepNext/>
      <w:numPr>
        <w:ilvl w:val="2"/>
        <w:numId w:val="1"/>
      </w:numPr>
      <w:spacing w:beforeLines="50" w:afterLines="50"/>
      <w:outlineLvl w:val="2"/>
    </w:pPr>
    <w:rPr>
      <w:rFonts w:eastAsia="MS UI Gothic"/>
      <w:b/>
      <w:color w:val="FF0000"/>
      <w:sz w:val="24"/>
    </w:rPr>
  </w:style>
  <w:style w:type="paragraph" w:styleId="4">
    <w:name w:val="heading 4"/>
    <w:basedOn w:val="a0"/>
    <w:next w:val="a0"/>
    <w:qFormat/>
    <w:rsid w:val="00D8059B"/>
    <w:pPr>
      <w:keepNext/>
      <w:ind w:leftChars="400" w:left="400"/>
      <w:outlineLvl w:val="3"/>
    </w:pPr>
    <w:rPr>
      <w:b/>
      <w:bCs/>
    </w:rPr>
  </w:style>
  <w:style w:type="paragraph" w:styleId="9">
    <w:name w:val="heading 9"/>
    <w:basedOn w:val="a0"/>
    <w:next w:val="a0"/>
    <w:qFormat/>
    <w:rsid w:val="00D8059B"/>
    <w:pPr>
      <w:keepNext/>
      <w:ind w:leftChars="1200" w:left="1200"/>
      <w:outlineLvl w:val="8"/>
    </w:p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タイトル"/>
    <w:basedOn w:val="a0"/>
    <w:rsid w:val="00D8059B"/>
    <w:pPr>
      <w:spacing w:line="240" w:lineRule="auto"/>
      <w:jc w:val="center"/>
    </w:pPr>
    <w:rPr>
      <w:rFonts w:eastAsia="MS UI Gothic"/>
      <w:b/>
      <w:sz w:val="56"/>
      <w:szCs w:val="56"/>
    </w:rPr>
  </w:style>
  <w:style w:type="character" w:styleId="a5">
    <w:name w:val="Hyperlink"/>
    <w:basedOn w:val="a1"/>
    <w:uiPriority w:val="99"/>
    <w:rsid w:val="00D8059B"/>
    <w:rPr>
      <w:color w:val="0000FF"/>
      <w:u w:val="single"/>
    </w:rPr>
  </w:style>
  <w:style w:type="paragraph" w:styleId="a6">
    <w:name w:val="footer"/>
    <w:basedOn w:val="a0"/>
    <w:link w:val="a7"/>
    <w:uiPriority w:val="99"/>
    <w:rsid w:val="00D8059B"/>
    <w:pPr>
      <w:tabs>
        <w:tab w:val="center" w:pos="4252"/>
        <w:tab w:val="right" w:pos="8504"/>
      </w:tabs>
      <w:spacing w:line="240" w:lineRule="auto"/>
    </w:pPr>
    <w:rPr>
      <w:sz w:val="18"/>
      <w:szCs w:val="18"/>
    </w:rPr>
  </w:style>
  <w:style w:type="character" w:styleId="a8">
    <w:name w:val="page number"/>
    <w:basedOn w:val="a1"/>
    <w:rsid w:val="00D8059B"/>
    <w:rPr>
      <w:rFonts w:ascii="Verdana" w:eastAsia="ＭＳ 明朝" w:hAnsi="Verdana"/>
      <w:dstrike w:val="0"/>
      <w:sz w:val="20"/>
      <w:szCs w:val="20"/>
      <w:vertAlign w:val="baseline"/>
    </w:rPr>
  </w:style>
  <w:style w:type="paragraph" w:styleId="a9">
    <w:name w:val="header"/>
    <w:basedOn w:val="a0"/>
    <w:rsid w:val="00D8059B"/>
    <w:pPr>
      <w:tabs>
        <w:tab w:val="center" w:pos="4252"/>
        <w:tab w:val="right" w:pos="8504"/>
      </w:tabs>
      <w:spacing w:line="240" w:lineRule="auto"/>
    </w:pPr>
    <w:rPr>
      <w:sz w:val="18"/>
    </w:rPr>
  </w:style>
  <w:style w:type="character" w:styleId="aa">
    <w:name w:val="footnote reference"/>
    <w:basedOn w:val="a1"/>
    <w:semiHidden/>
    <w:rsid w:val="00D8059B"/>
    <w:rPr>
      <w:vertAlign w:val="superscript"/>
    </w:rPr>
  </w:style>
  <w:style w:type="paragraph" w:styleId="ab">
    <w:name w:val="footnote text"/>
    <w:basedOn w:val="a0"/>
    <w:semiHidden/>
    <w:rsid w:val="00D8059B"/>
    <w:pPr>
      <w:spacing w:line="240" w:lineRule="auto"/>
    </w:pPr>
    <w:rPr>
      <w:sz w:val="16"/>
      <w:szCs w:val="16"/>
    </w:rPr>
  </w:style>
  <w:style w:type="paragraph" w:styleId="10">
    <w:name w:val="index 1"/>
    <w:basedOn w:val="a0"/>
    <w:next w:val="a0"/>
    <w:autoRedefine/>
    <w:semiHidden/>
    <w:rsid w:val="00D8059B"/>
    <w:pPr>
      <w:ind w:left="220" w:hangingChars="100" w:hanging="220"/>
    </w:pPr>
    <w:rPr>
      <w:sz w:val="22"/>
    </w:rPr>
  </w:style>
  <w:style w:type="paragraph" w:styleId="ac">
    <w:name w:val="Plain Text"/>
    <w:basedOn w:val="a0"/>
    <w:semiHidden/>
    <w:rsid w:val="00D8059B"/>
    <w:pPr>
      <w:spacing w:line="240" w:lineRule="auto"/>
    </w:pPr>
    <w:rPr>
      <w:rFonts w:ascii="ＭＳ 明朝" w:hAnsi="Courier New" w:cs="Courier New"/>
      <w:szCs w:val="21"/>
    </w:rPr>
  </w:style>
  <w:style w:type="paragraph" w:styleId="ad">
    <w:name w:val="caption"/>
    <w:aliases w:val=" Char"/>
    <w:basedOn w:val="a0"/>
    <w:next w:val="a0"/>
    <w:link w:val="11"/>
    <w:qFormat/>
    <w:rsid w:val="00D8059B"/>
    <w:pPr>
      <w:jc w:val="center"/>
    </w:pPr>
    <w:rPr>
      <w:bCs/>
      <w:sz w:val="20"/>
      <w:szCs w:val="20"/>
    </w:rPr>
  </w:style>
  <w:style w:type="table" w:styleId="ae">
    <w:name w:val="Table Grid"/>
    <w:aliases w:val="表"/>
    <w:basedOn w:val="a2"/>
    <w:rsid w:val="00D8059B"/>
    <w:pPr>
      <w:widowControl w:val="0"/>
      <w:adjustRightInd w:val="0"/>
      <w:snapToGrid w:val="0"/>
      <w:jc w:val="both"/>
    </w:pPr>
    <w:rPr>
      <w:rFonts w:ascii="Verdana" w:hAnsi="Verdana"/>
    </w:rPr>
    <w:tblPr>
      <w:jc w:val="center"/>
      <w:tblInd w:w="0" w:type="dxa"/>
      <w:tblBorders>
        <w:top w:val="threeDEmboss" w:sz="6" w:space="0" w:color="auto"/>
        <w:left w:val="threeDEmboss" w:sz="6" w:space="0" w:color="auto"/>
        <w:bottom w:val="threeDEmboss" w:sz="6" w:space="0" w:color="auto"/>
        <w:right w:val="threeDEmboss" w:sz="6" w:space="0" w:color="auto"/>
        <w:insideH w:val="threeDEmboss" w:sz="6" w:space="0" w:color="auto"/>
        <w:insideV w:val="threeDEmboss" w:sz="6" w:space="0" w:color="auto"/>
      </w:tblBorders>
      <w:tblCellMar>
        <w:top w:w="0" w:type="dxa"/>
        <w:left w:w="108" w:type="dxa"/>
        <w:bottom w:w="0" w:type="dxa"/>
        <w:right w:w="108" w:type="dxa"/>
      </w:tblCellMar>
    </w:tblPr>
    <w:trPr>
      <w:jc w:val="center"/>
    </w:trPr>
    <w:tcPr>
      <w:vAlign w:val="center"/>
    </w:tcPr>
  </w:style>
  <w:style w:type="paragraph" w:customStyle="1" w:styleId="af">
    <w:name w:val="表ｾﾙ内のｿｰｽｺｰﾄﾞ"/>
    <w:basedOn w:val="a0"/>
    <w:autoRedefine/>
    <w:rsid w:val="00D8059B"/>
    <w:pPr>
      <w:spacing w:line="240" w:lineRule="auto"/>
    </w:pPr>
    <w:rPr>
      <w:rFonts w:ascii="Courier New" w:eastAsia="ＭＳ ゴシック" w:hAnsi="Courier New" w:cs="Courier New"/>
      <w:sz w:val="20"/>
      <w:szCs w:val="21"/>
    </w:rPr>
  </w:style>
  <w:style w:type="character" w:styleId="af0">
    <w:name w:val="FollowedHyperlink"/>
    <w:basedOn w:val="a1"/>
    <w:semiHidden/>
    <w:rsid w:val="00D8059B"/>
    <w:rPr>
      <w:color w:val="800080"/>
      <w:u w:val="single"/>
    </w:rPr>
  </w:style>
  <w:style w:type="paragraph" w:styleId="af1">
    <w:name w:val="Title"/>
    <w:basedOn w:val="a0"/>
    <w:qFormat/>
    <w:rsid w:val="00D8059B"/>
    <w:pPr>
      <w:widowControl/>
      <w:tabs>
        <w:tab w:val="left" w:pos="1200"/>
      </w:tabs>
      <w:jc w:val="center"/>
    </w:pPr>
    <w:rPr>
      <w:rFonts w:ascii="Times New Roman" w:hAnsi="Times New Roman"/>
      <w:sz w:val="44"/>
      <w:u w:color="FF0000"/>
    </w:rPr>
  </w:style>
  <w:style w:type="character" w:styleId="af2">
    <w:name w:val="endnote reference"/>
    <w:basedOn w:val="a1"/>
    <w:semiHidden/>
    <w:rsid w:val="00D8059B"/>
    <w:rPr>
      <w:vertAlign w:val="superscript"/>
    </w:rPr>
  </w:style>
  <w:style w:type="paragraph" w:styleId="af3">
    <w:name w:val="endnote text"/>
    <w:basedOn w:val="a0"/>
    <w:semiHidden/>
    <w:rsid w:val="00D8059B"/>
  </w:style>
  <w:style w:type="paragraph" w:styleId="12">
    <w:name w:val="toc 1"/>
    <w:basedOn w:val="a0"/>
    <w:next w:val="a0"/>
    <w:uiPriority w:val="39"/>
    <w:rsid w:val="00D8059B"/>
    <w:pPr>
      <w:spacing w:beforeLines="50"/>
    </w:pPr>
    <w:rPr>
      <w:sz w:val="24"/>
    </w:rPr>
  </w:style>
  <w:style w:type="paragraph" w:styleId="21">
    <w:name w:val="toc 2"/>
    <w:basedOn w:val="a0"/>
    <w:next w:val="a0"/>
    <w:uiPriority w:val="39"/>
    <w:rsid w:val="00D8059B"/>
    <w:pPr>
      <w:ind w:leftChars="100" w:left="100"/>
    </w:pPr>
    <w:rPr>
      <w:sz w:val="22"/>
    </w:rPr>
  </w:style>
  <w:style w:type="paragraph" w:styleId="30">
    <w:name w:val="toc 3"/>
    <w:basedOn w:val="a0"/>
    <w:next w:val="a0"/>
    <w:uiPriority w:val="39"/>
    <w:rsid w:val="00D8059B"/>
    <w:pPr>
      <w:ind w:leftChars="200" w:left="200"/>
    </w:pPr>
  </w:style>
  <w:style w:type="paragraph" w:styleId="40">
    <w:name w:val="toc 4"/>
    <w:basedOn w:val="a0"/>
    <w:next w:val="a0"/>
    <w:autoRedefine/>
    <w:uiPriority w:val="39"/>
    <w:rsid w:val="00D8059B"/>
    <w:pPr>
      <w:ind w:leftChars="300" w:left="660"/>
    </w:pPr>
  </w:style>
  <w:style w:type="paragraph" w:styleId="5">
    <w:name w:val="toc 5"/>
    <w:basedOn w:val="a0"/>
    <w:next w:val="a0"/>
    <w:autoRedefine/>
    <w:uiPriority w:val="39"/>
    <w:rsid w:val="00D8059B"/>
    <w:pPr>
      <w:ind w:leftChars="400" w:left="880"/>
    </w:pPr>
  </w:style>
  <w:style w:type="paragraph" w:styleId="6">
    <w:name w:val="toc 6"/>
    <w:basedOn w:val="a0"/>
    <w:next w:val="a0"/>
    <w:autoRedefine/>
    <w:uiPriority w:val="39"/>
    <w:rsid w:val="00D8059B"/>
    <w:pPr>
      <w:ind w:leftChars="500" w:left="1100"/>
    </w:pPr>
  </w:style>
  <w:style w:type="paragraph" w:styleId="7">
    <w:name w:val="toc 7"/>
    <w:basedOn w:val="a0"/>
    <w:next w:val="a0"/>
    <w:autoRedefine/>
    <w:uiPriority w:val="39"/>
    <w:rsid w:val="00D8059B"/>
    <w:pPr>
      <w:ind w:leftChars="600" w:left="1320"/>
    </w:pPr>
  </w:style>
  <w:style w:type="paragraph" w:styleId="8">
    <w:name w:val="toc 8"/>
    <w:basedOn w:val="a0"/>
    <w:next w:val="a0"/>
    <w:autoRedefine/>
    <w:uiPriority w:val="39"/>
    <w:rsid w:val="00D8059B"/>
    <w:pPr>
      <w:ind w:leftChars="700" w:left="1540"/>
    </w:pPr>
  </w:style>
  <w:style w:type="paragraph" w:styleId="90">
    <w:name w:val="toc 9"/>
    <w:basedOn w:val="a0"/>
    <w:next w:val="a0"/>
    <w:autoRedefine/>
    <w:uiPriority w:val="39"/>
    <w:rsid w:val="00D8059B"/>
    <w:pPr>
      <w:ind w:leftChars="800" w:left="1760"/>
    </w:pPr>
  </w:style>
  <w:style w:type="paragraph" w:styleId="af4">
    <w:name w:val="Document Map"/>
    <w:basedOn w:val="a0"/>
    <w:semiHidden/>
    <w:rsid w:val="00D8059B"/>
    <w:pPr>
      <w:shd w:val="clear" w:color="auto" w:fill="000080"/>
    </w:pPr>
    <w:rPr>
      <w:rFonts w:ascii="Arial" w:eastAsia="ＭＳ ゴシック" w:hAnsi="Arial"/>
    </w:rPr>
  </w:style>
  <w:style w:type="character" w:customStyle="1" w:styleId="11">
    <w:name w:val="図表番号 (文字)1"/>
    <w:aliases w:val=" Char (文字)"/>
    <w:basedOn w:val="a1"/>
    <w:link w:val="ad"/>
    <w:rsid w:val="00852C77"/>
    <w:rPr>
      <w:rFonts w:ascii="Verdana" w:eastAsia="ＭＳ 明朝" w:hAnsi="Verdana"/>
      <w:bCs/>
      <w:snapToGrid w:val="0"/>
      <w:kern w:val="2"/>
      <w:lang w:val="en-US" w:eastAsia="ja-JP" w:bidi="ar-SA"/>
    </w:rPr>
  </w:style>
  <w:style w:type="character" w:customStyle="1" w:styleId="af5">
    <w:name w:val="図表番号 (文字)"/>
    <w:basedOn w:val="a1"/>
    <w:rsid w:val="00145EA9"/>
    <w:rPr>
      <w:rFonts w:ascii="Verdana" w:eastAsia="ＭＳ 明朝" w:hAnsi="Verdana"/>
      <w:bCs/>
      <w:snapToGrid w:val="0"/>
      <w:kern w:val="2"/>
      <w:lang w:val="en-US" w:eastAsia="ja-JP" w:bidi="ar-SA"/>
    </w:rPr>
  </w:style>
  <w:style w:type="paragraph" w:customStyle="1" w:styleId="af6">
    <w:name w:val="テキストボックス"/>
    <w:basedOn w:val="a0"/>
    <w:autoRedefine/>
    <w:rsid w:val="00863241"/>
    <w:pPr>
      <w:widowControl/>
      <w:tabs>
        <w:tab w:val="left" w:pos="1200"/>
      </w:tabs>
      <w:spacing w:line="240" w:lineRule="auto"/>
      <w:jc w:val="center"/>
    </w:pPr>
    <w:rPr>
      <w:rFonts w:ascii="Times New Roman" w:hAnsi="Times New Roman"/>
      <w:sz w:val="16"/>
      <w:u w:color="FF0000"/>
    </w:rPr>
  </w:style>
  <w:style w:type="paragraph" w:styleId="af7">
    <w:name w:val="Body Text Indent"/>
    <w:basedOn w:val="a0"/>
    <w:rsid w:val="00863241"/>
    <w:pPr>
      <w:spacing w:line="240" w:lineRule="auto"/>
      <w:ind w:firstLineChars="100" w:firstLine="220"/>
    </w:pPr>
    <w:rPr>
      <w:rFonts w:ascii="ＭＳ 明朝" w:hAnsi="ＭＳ 明朝"/>
    </w:rPr>
  </w:style>
  <w:style w:type="paragraph" w:styleId="af8">
    <w:name w:val="Body Text"/>
    <w:basedOn w:val="a0"/>
    <w:rsid w:val="00863241"/>
    <w:pPr>
      <w:autoSpaceDE w:val="0"/>
      <w:autoSpaceDN w:val="0"/>
      <w:adjustRightInd w:val="0"/>
      <w:spacing w:line="240" w:lineRule="auto"/>
      <w:jc w:val="both"/>
    </w:pPr>
    <w:rPr>
      <w:rFonts w:ascii="Times New Roman" w:eastAsia="ＭＳ ゴシック" w:hAnsi="ＭＳ ゴシック"/>
      <w:color w:val="040000"/>
      <w:sz w:val="20"/>
      <w:lang w:val="ja-JP"/>
    </w:rPr>
  </w:style>
  <w:style w:type="paragraph" w:styleId="22">
    <w:name w:val="Body Text 2"/>
    <w:basedOn w:val="a0"/>
    <w:rsid w:val="00863241"/>
    <w:pPr>
      <w:autoSpaceDE w:val="0"/>
      <w:autoSpaceDN w:val="0"/>
      <w:adjustRightInd w:val="0"/>
      <w:spacing w:line="240" w:lineRule="auto"/>
      <w:jc w:val="both"/>
    </w:pPr>
    <w:rPr>
      <w:rFonts w:ascii="Times New Roman" w:eastAsia="ＭＳ ゴシック" w:hAnsi="ＭＳ ゴシック"/>
      <w:color w:val="040000"/>
      <w:lang w:val="ja-JP"/>
    </w:rPr>
  </w:style>
  <w:style w:type="paragraph" w:styleId="af9">
    <w:name w:val="Balloon Text"/>
    <w:basedOn w:val="a0"/>
    <w:semiHidden/>
    <w:rsid w:val="00D33F2F"/>
    <w:rPr>
      <w:rFonts w:ascii="Arial" w:eastAsia="ＭＳ ゴシック" w:hAnsi="Arial"/>
      <w:sz w:val="18"/>
      <w:szCs w:val="18"/>
    </w:rPr>
  </w:style>
  <w:style w:type="paragraph" w:customStyle="1" w:styleId="a">
    <w:name w:val="見出し （青）"/>
    <w:basedOn w:val="a0"/>
    <w:link w:val="afa"/>
    <w:qFormat/>
    <w:rsid w:val="00562E68"/>
    <w:pPr>
      <w:numPr>
        <w:numId w:val="2"/>
      </w:numPr>
    </w:pPr>
    <w:rPr>
      <w:rFonts w:ascii="MS UI Gothic" w:eastAsia="MS UI Gothic" w:hAnsi="MS UI Gothic"/>
      <w:b/>
      <w:bCs/>
      <w:color w:val="0000FF"/>
    </w:rPr>
  </w:style>
  <w:style w:type="character" w:customStyle="1" w:styleId="afa">
    <w:name w:val="見出し （青） (文字)"/>
    <w:basedOn w:val="a1"/>
    <w:link w:val="a"/>
    <w:rsid w:val="00562E68"/>
    <w:rPr>
      <w:rFonts w:ascii="MS UI Gothic" w:eastAsia="MS UI Gothic" w:hAnsi="MS UI Gothic"/>
      <w:b/>
      <w:bCs/>
      <w:snapToGrid w:val="0"/>
      <w:color w:val="0000FF"/>
      <w:kern w:val="2"/>
      <w:sz w:val="21"/>
      <w:szCs w:val="24"/>
    </w:rPr>
  </w:style>
  <w:style w:type="paragraph" w:customStyle="1" w:styleId="afb">
    <w:name w:val="参考資料"/>
    <w:basedOn w:val="2"/>
    <w:link w:val="afc"/>
    <w:qFormat/>
    <w:rsid w:val="005C38AA"/>
    <w:pPr>
      <w:numPr>
        <w:ilvl w:val="0"/>
        <w:numId w:val="0"/>
      </w:numPr>
      <w:spacing w:before="120" w:after="120"/>
    </w:pPr>
  </w:style>
  <w:style w:type="character" w:customStyle="1" w:styleId="20">
    <w:name w:val="見出し 2 (文字)"/>
    <w:basedOn w:val="a1"/>
    <w:link w:val="2"/>
    <w:rsid w:val="005C38AA"/>
    <w:rPr>
      <w:rFonts w:ascii="Verdana" w:eastAsia="MS UI Gothic" w:hAnsi="Verdana"/>
      <w:b/>
      <w:snapToGrid w:val="0"/>
      <w:color w:val="FF0000"/>
      <w:kern w:val="2"/>
      <w:sz w:val="28"/>
      <w:szCs w:val="28"/>
    </w:rPr>
  </w:style>
  <w:style w:type="character" w:customStyle="1" w:styleId="afc">
    <w:name w:val="参考資料 (文字)"/>
    <w:basedOn w:val="20"/>
    <w:link w:val="afb"/>
    <w:rsid w:val="005C38AA"/>
    <w:rPr>
      <w:rFonts w:ascii="Verdana" w:eastAsia="MS UI Gothic" w:hAnsi="Verdana"/>
      <w:b/>
      <w:snapToGrid w:val="0"/>
      <w:color w:val="FF0000"/>
      <w:kern w:val="2"/>
      <w:sz w:val="28"/>
      <w:szCs w:val="28"/>
    </w:rPr>
  </w:style>
  <w:style w:type="character" w:customStyle="1" w:styleId="a7">
    <w:name w:val="フッター (文字)"/>
    <w:basedOn w:val="a1"/>
    <w:link w:val="a6"/>
    <w:uiPriority w:val="99"/>
    <w:rsid w:val="00E113E1"/>
    <w:rPr>
      <w:rFonts w:ascii="Verdana" w:hAnsi="Verdana"/>
      <w:snapToGrid w:val="0"/>
      <w:kern w:val="2"/>
      <w:sz w:val="18"/>
      <w:szCs w:val="18"/>
    </w:rPr>
  </w:style>
  <w:style w:type="paragraph" w:styleId="afd">
    <w:name w:val="List Paragraph"/>
    <w:basedOn w:val="a0"/>
    <w:uiPriority w:val="34"/>
    <w:qFormat/>
    <w:rsid w:val="008F0F40"/>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58686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4E6577-E15F-4EB3-8BC6-9B77D3B4A4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504</Words>
  <Characters>2874</Characters>
  <Application>Microsoft Office Word</Application>
  <DocSecurity>0</DocSecurity>
  <Lines>23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シーケンス制御技術</vt:lpstr>
      <vt:lpstr>制御盤作成技術</vt:lpstr>
    </vt:vector>
  </TitlesOfParts>
  <Company>雇用・能力開発機構</Company>
  <LinksUpToDate>false</LinksUpToDate>
  <CharactersWithSpaces>3372</CharactersWithSpaces>
  <SharedDoc>false</SharedDoc>
  <HLinks>
    <vt:vector size="936" baseType="variant">
      <vt:variant>
        <vt:i4>1703986</vt:i4>
      </vt:variant>
      <vt:variant>
        <vt:i4>926</vt:i4>
      </vt:variant>
      <vt:variant>
        <vt:i4>0</vt:i4>
      </vt:variant>
      <vt:variant>
        <vt:i4>5</vt:i4>
      </vt:variant>
      <vt:variant>
        <vt:lpwstr/>
      </vt:variant>
      <vt:variant>
        <vt:lpwstr>_Toc294267215</vt:lpwstr>
      </vt:variant>
      <vt:variant>
        <vt:i4>1703986</vt:i4>
      </vt:variant>
      <vt:variant>
        <vt:i4>920</vt:i4>
      </vt:variant>
      <vt:variant>
        <vt:i4>0</vt:i4>
      </vt:variant>
      <vt:variant>
        <vt:i4>5</vt:i4>
      </vt:variant>
      <vt:variant>
        <vt:lpwstr/>
      </vt:variant>
      <vt:variant>
        <vt:lpwstr>_Toc294267214</vt:lpwstr>
      </vt:variant>
      <vt:variant>
        <vt:i4>1703986</vt:i4>
      </vt:variant>
      <vt:variant>
        <vt:i4>914</vt:i4>
      </vt:variant>
      <vt:variant>
        <vt:i4>0</vt:i4>
      </vt:variant>
      <vt:variant>
        <vt:i4>5</vt:i4>
      </vt:variant>
      <vt:variant>
        <vt:lpwstr/>
      </vt:variant>
      <vt:variant>
        <vt:lpwstr>_Toc294267213</vt:lpwstr>
      </vt:variant>
      <vt:variant>
        <vt:i4>1703986</vt:i4>
      </vt:variant>
      <vt:variant>
        <vt:i4>908</vt:i4>
      </vt:variant>
      <vt:variant>
        <vt:i4>0</vt:i4>
      </vt:variant>
      <vt:variant>
        <vt:i4>5</vt:i4>
      </vt:variant>
      <vt:variant>
        <vt:lpwstr/>
      </vt:variant>
      <vt:variant>
        <vt:lpwstr>_Toc294267212</vt:lpwstr>
      </vt:variant>
      <vt:variant>
        <vt:i4>1703986</vt:i4>
      </vt:variant>
      <vt:variant>
        <vt:i4>902</vt:i4>
      </vt:variant>
      <vt:variant>
        <vt:i4>0</vt:i4>
      </vt:variant>
      <vt:variant>
        <vt:i4>5</vt:i4>
      </vt:variant>
      <vt:variant>
        <vt:lpwstr/>
      </vt:variant>
      <vt:variant>
        <vt:lpwstr>_Toc294267211</vt:lpwstr>
      </vt:variant>
      <vt:variant>
        <vt:i4>1703986</vt:i4>
      </vt:variant>
      <vt:variant>
        <vt:i4>896</vt:i4>
      </vt:variant>
      <vt:variant>
        <vt:i4>0</vt:i4>
      </vt:variant>
      <vt:variant>
        <vt:i4>5</vt:i4>
      </vt:variant>
      <vt:variant>
        <vt:lpwstr/>
      </vt:variant>
      <vt:variant>
        <vt:lpwstr>_Toc294267210</vt:lpwstr>
      </vt:variant>
      <vt:variant>
        <vt:i4>1769522</vt:i4>
      </vt:variant>
      <vt:variant>
        <vt:i4>890</vt:i4>
      </vt:variant>
      <vt:variant>
        <vt:i4>0</vt:i4>
      </vt:variant>
      <vt:variant>
        <vt:i4>5</vt:i4>
      </vt:variant>
      <vt:variant>
        <vt:lpwstr/>
      </vt:variant>
      <vt:variant>
        <vt:lpwstr>_Toc294267209</vt:lpwstr>
      </vt:variant>
      <vt:variant>
        <vt:i4>1769522</vt:i4>
      </vt:variant>
      <vt:variant>
        <vt:i4>884</vt:i4>
      </vt:variant>
      <vt:variant>
        <vt:i4>0</vt:i4>
      </vt:variant>
      <vt:variant>
        <vt:i4>5</vt:i4>
      </vt:variant>
      <vt:variant>
        <vt:lpwstr/>
      </vt:variant>
      <vt:variant>
        <vt:lpwstr>_Toc294267208</vt:lpwstr>
      </vt:variant>
      <vt:variant>
        <vt:i4>1769522</vt:i4>
      </vt:variant>
      <vt:variant>
        <vt:i4>878</vt:i4>
      </vt:variant>
      <vt:variant>
        <vt:i4>0</vt:i4>
      </vt:variant>
      <vt:variant>
        <vt:i4>5</vt:i4>
      </vt:variant>
      <vt:variant>
        <vt:lpwstr/>
      </vt:variant>
      <vt:variant>
        <vt:lpwstr>_Toc294267207</vt:lpwstr>
      </vt:variant>
      <vt:variant>
        <vt:i4>1769522</vt:i4>
      </vt:variant>
      <vt:variant>
        <vt:i4>872</vt:i4>
      </vt:variant>
      <vt:variant>
        <vt:i4>0</vt:i4>
      </vt:variant>
      <vt:variant>
        <vt:i4>5</vt:i4>
      </vt:variant>
      <vt:variant>
        <vt:lpwstr/>
      </vt:variant>
      <vt:variant>
        <vt:lpwstr>_Toc294267206</vt:lpwstr>
      </vt:variant>
      <vt:variant>
        <vt:i4>1769522</vt:i4>
      </vt:variant>
      <vt:variant>
        <vt:i4>866</vt:i4>
      </vt:variant>
      <vt:variant>
        <vt:i4>0</vt:i4>
      </vt:variant>
      <vt:variant>
        <vt:i4>5</vt:i4>
      </vt:variant>
      <vt:variant>
        <vt:lpwstr/>
      </vt:variant>
      <vt:variant>
        <vt:lpwstr>_Toc294267205</vt:lpwstr>
      </vt:variant>
      <vt:variant>
        <vt:i4>1769522</vt:i4>
      </vt:variant>
      <vt:variant>
        <vt:i4>860</vt:i4>
      </vt:variant>
      <vt:variant>
        <vt:i4>0</vt:i4>
      </vt:variant>
      <vt:variant>
        <vt:i4>5</vt:i4>
      </vt:variant>
      <vt:variant>
        <vt:lpwstr/>
      </vt:variant>
      <vt:variant>
        <vt:lpwstr>_Toc294267204</vt:lpwstr>
      </vt:variant>
      <vt:variant>
        <vt:i4>1769522</vt:i4>
      </vt:variant>
      <vt:variant>
        <vt:i4>854</vt:i4>
      </vt:variant>
      <vt:variant>
        <vt:i4>0</vt:i4>
      </vt:variant>
      <vt:variant>
        <vt:i4>5</vt:i4>
      </vt:variant>
      <vt:variant>
        <vt:lpwstr/>
      </vt:variant>
      <vt:variant>
        <vt:lpwstr>_Toc294267203</vt:lpwstr>
      </vt:variant>
      <vt:variant>
        <vt:i4>1769522</vt:i4>
      </vt:variant>
      <vt:variant>
        <vt:i4>848</vt:i4>
      </vt:variant>
      <vt:variant>
        <vt:i4>0</vt:i4>
      </vt:variant>
      <vt:variant>
        <vt:i4>5</vt:i4>
      </vt:variant>
      <vt:variant>
        <vt:lpwstr/>
      </vt:variant>
      <vt:variant>
        <vt:lpwstr>_Toc294267202</vt:lpwstr>
      </vt:variant>
      <vt:variant>
        <vt:i4>1769522</vt:i4>
      </vt:variant>
      <vt:variant>
        <vt:i4>842</vt:i4>
      </vt:variant>
      <vt:variant>
        <vt:i4>0</vt:i4>
      </vt:variant>
      <vt:variant>
        <vt:i4>5</vt:i4>
      </vt:variant>
      <vt:variant>
        <vt:lpwstr/>
      </vt:variant>
      <vt:variant>
        <vt:lpwstr>_Toc294267201</vt:lpwstr>
      </vt:variant>
      <vt:variant>
        <vt:i4>1769522</vt:i4>
      </vt:variant>
      <vt:variant>
        <vt:i4>836</vt:i4>
      </vt:variant>
      <vt:variant>
        <vt:i4>0</vt:i4>
      </vt:variant>
      <vt:variant>
        <vt:i4>5</vt:i4>
      </vt:variant>
      <vt:variant>
        <vt:lpwstr/>
      </vt:variant>
      <vt:variant>
        <vt:lpwstr>_Toc294267200</vt:lpwstr>
      </vt:variant>
      <vt:variant>
        <vt:i4>1179697</vt:i4>
      </vt:variant>
      <vt:variant>
        <vt:i4>830</vt:i4>
      </vt:variant>
      <vt:variant>
        <vt:i4>0</vt:i4>
      </vt:variant>
      <vt:variant>
        <vt:i4>5</vt:i4>
      </vt:variant>
      <vt:variant>
        <vt:lpwstr/>
      </vt:variant>
      <vt:variant>
        <vt:lpwstr>_Toc294267199</vt:lpwstr>
      </vt:variant>
      <vt:variant>
        <vt:i4>1179697</vt:i4>
      </vt:variant>
      <vt:variant>
        <vt:i4>824</vt:i4>
      </vt:variant>
      <vt:variant>
        <vt:i4>0</vt:i4>
      </vt:variant>
      <vt:variant>
        <vt:i4>5</vt:i4>
      </vt:variant>
      <vt:variant>
        <vt:lpwstr/>
      </vt:variant>
      <vt:variant>
        <vt:lpwstr>_Toc294267198</vt:lpwstr>
      </vt:variant>
      <vt:variant>
        <vt:i4>1179697</vt:i4>
      </vt:variant>
      <vt:variant>
        <vt:i4>818</vt:i4>
      </vt:variant>
      <vt:variant>
        <vt:i4>0</vt:i4>
      </vt:variant>
      <vt:variant>
        <vt:i4>5</vt:i4>
      </vt:variant>
      <vt:variant>
        <vt:lpwstr/>
      </vt:variant>
      <vt:variant>
        <vt:lpwstr>_Toc294267197</vt:lpwstr>
      </vt:variant>
      <vt:variant>
        <vt:i4>1179697</vt:i4>
      </vt:variant>
      <vt:variant>
        <vt:i4>812</vt:i4>
      </vt:variant>
      <vt:variant>
        <vt:i4>0</vt:i4>
      </vt:variant>
      <vt:variant>
        <vt:i4>5</vt:i4>
      </vt:variant>
      <vt:variant>
        <vt:lpwstr/>
      </vt:variant>
      <vt:variant>
        <vt:lpwstr>_Toc294267196</vt:lpwstr>
      </vt:variant>
      <vt:variant>
        <vt:i4>1179697</vt:i4>
      </vt:variant>
      <vt:variant>
        <vt:i4>806</vt:i4>
      </vt:variant>
      <vt:variant>
        <vt:i4>0</vt:i4>
      </vt:variant>
      <vt:variant>
        <vt:i4>5</vt:i4>
      </vt:variant>
      <vt:variant>
        <vt:lpwstr/>
      </vt:variant>
      <vt:variant>
        <vt:lpwstr>_Toc294267195</vt:lpwstr>
      </vt:variant>
      <vt:variant>
        <vt:i4>1179697</vt:i4>
      </vt:variant>
      <vt:variant>
        <vt:i4>800</vt:i4>
      </vt:variant>
      <vt:variant>
        <vt:i4>0</vt:i4>
      </vt:variant>
      <vt:variant>
        <vt:i4>5</vt:i4>
      </vt:variant>
      <vt:variant>
        <vt:lpwstr/>
      </vt:variant>
      <vt:variant>
        <vt:lpwstr>_Toc294267194</vt:lpwstr>
      </vt:variant>
      <vt:variant>
        <vt:i4>1179697</vt:i4>
      </vt:variant>
      <vt:variant>
        <vt:i4>794</vt:i4>
      </vt:variant>
      <vt:variant>
        <vt:i4>0</vt:i4>
      </vt:variant>
      <vt:variant>
        <vt:i4>5</vt:i4>
      </vt:variant>
      <vt:variant>
        <vt:lpwstr/>
      </vt:variant>
      <vt:variant>
        <vt:lpwstr>_Toc294267193</vt:lpwstr>
      </vt:variant>
      <vt:variant>
        <vt:i4>1179697</vt:i4>
      </vt:variant>
      <vt:variant>
        <vt:i4>788</vt:i4>
      </vt:variant>
      <vt:variant>
        <vt:i4>0</vt:i4>
      </vt:variant>
      <vt:variant>
        <vt:i4>5</vt:i4>
      </vt:variant>
      <vt:variant>
        <vt:lpwstr/>
      </vt:variant>
      <vt:variant>
        <vt:lpwstr>_Toc294267192</vt:lpwstr>
      </vt:variant>
      <vt:variant>
        <vt:i4>1179697</vt:i4>
      </vt:variant>
      <vt:variant>
        <vt:i4>782</vt:i4>
      </vt:variant>
      <vt:variant>
        <vt:i4>0</vt:i4>
      </vt:variant>
      <vt:variant>
        <vt:i4>5</vt:i4>
      </vt:variant>
      <vt:variant>
        <vt:lpwstr/>
      </vt:variant>
      <vt:variant>
        <vt:lpwstr>_Toc294267191</vt:lpwstr>
      </vt:variant>
      <vt:variant>
        <vt:i4>1179697</vt:i4>
      </vt:variant>
      <vt:variant>
        <vt:i4>776</vt:i4>
      </vt:variant>
      <vt:variant>
        <vt:i4>0</vt:i4>
      </vt:variant>
      <vt:variant>
        <vt:i4>5</vt:i4>
      </vt:variant>
      <vt:variant>
        <vt:lpwstr/>
      </vt:variant>
      <vt:variant>
        <vt:lpwstr>_Toc294267190</vt:lpwstr>
      </vt:variant>
      <vt:variant>
        <vt:i4>1245233</vt:i4>
      </vt:variant>
      <vt:variant>
        <vt:i4>770</vt:i4>
      </vt:variant>
      <vt:variant>
        <vt:i4>0</vt:i4>
      </vt:variant>
      <vt:variant>
        <vt:i4>5</vt:i4>
      </vt:variant>
      <vt:variant>
        <vt:lpwstr/>
      </vt:variant>
      <vt:variant>
        <vt:lpwstr>_Toc294267189</vt:lpwstr>
      </vt:variant>
      <vt:variant>
        <vt:i4>1245233</vt:i4>
      </vt:variant>
      <vt:variant>
        <vt:i4>764</vt:i4>
      </vt:variant>
      <vt:variant>
        <vt:i4>0</vt:i4>
      </vt:variant>
      <vt:variant>
        <vt:i4>5</vt:i4>
      </vt:variant>
      <vt:variant>
        <vt:lpwstr/>
      </vt:variant>
      <vt:variant>
        <vt:lpwstr>_Toc294267188</vt:lpwstr>
      </vt:variant>
      <vt:variant>
        <vt:i4>1245233</vt:i4>
      </vt:variant>
      <vt:variant>
        <vt:i4>758</vt:i4>
      </vt:variant>
      <vt:variant>
        <vt:i4>0</vt:i4>
      </vt:variant>
      <vt:variant>
        <vt:i4>5</vt:i4>
      </vt:variant>
      <vt:variant>
        <vt:lpwstr/>
      </vt:variant>
      <vt:variant>
        <vt:lpwstr>_Toc294267187</vt:lpwstr>
      </vt:variant>
      <vt:variant>
        <vt:i4>1245233</vt:i4>
      </vt:variant>
      <vt:variant>
        <vt:i4>752</vt:i4>
      </vt:variant>
      <vt:variant>
        <vt:i4>0</vt:i4>
      </vt:variant>
      <vt:variant>
        <vt:i4>5</vt:i4>
      </vt:variant>
      <vt:variant>
        <vt:lpwstr/>
      </vt:variant>
      <vt:variant>
        <vt:lpwstr>_Toc294267186</vt:lpwstr>
      </vt:variant>
      <vt:variant>
        <vt:i4>1245233</vt:i4>
      </vt:variant>
      <vt:variant>
        <vt:i4>746</vt:i4>
      </vt:variant>
      <vt:variant>
        <vt:i4>0</vt:i4>
      </vt:variant>
      <vt:variant>
        <vt:i4>5</vt:i4>
      </vt:variant>
      <vt:variant>
        <vt:lpwstr/>
      </vt:variant>
      <vt:variant>
        <vt:lpwstr>_Toc294267185</vt:lpwstr>
      </vt:variant>
      <vt:variant>
        <vt:i4>1245233</vt:i4>
      </vt:variant>
      <vt:variant>
        <vt:i4>740</vt:i4>
      </vt:variant>
      <vt:variant>
        <vt:i4>0</vt:i4>
      </vt:variant>
      <vt:variant>
        <vt:i4>5</vt:i4>
      </vt:variant>
      <vt:variant>
        <vt:lpwstr/>
      </vt:variant>
      <vt:variant>
        <vt:lpwstr>_Toc294267184</vt:lpwstr>
      </vt:variant>
      <vt:variant>
        <vt:i4>1245233</vt:i4>
      </vt:variant>
      <vt:variant>
        <vt:i4>734</vt:i4>
      </vt:variant>
      <vt:variant>
        <vt:i4>0</vt:i4>
      </vt:variant>
      <vt:variant>
        <vt:i4>5</vt:i4>
      </vt:variant>
      <vt:variant>
        <vt:lpwstr/>
      </vt:variant>
      <vt:variant>
        <vt:lpwstr>_Toc294267183</vt:lpwstr>
      </vt:variant>
      <vt:variant>
        <vt:i4>1245233</vt:i4>
      </vt:variant>
      <vt:variant>
        <vt:i4>728</vt:i4>
      </vt:variant>
      <vt:variant>
        <vt:i4>0</vt:i4>
      </vt:variant>
      <vt:variant>
        <vt:i4>5</vt:i4>
      </vt:variant>
      <vt:variant>
        <vt:lpwstr/>
      </vt:variant>
      <vt:variant>
        <vt:lpwstr>_Toc294267182</vt:lpwstr>
      </vt:variant>
      <vt:variant>
        <vt:i4>1245233</vt:i4>
      </vt:variant>
      <vt:variant>
        <vt:i4>722</vt:i4>
      </vt:variant>
      <vt:variant>
        <vt:i4>0</vt:i4>
      </vt:variant>
      <vt:variant>
        <vt:i4>5</vt:i4>
      </vt:variant>
      <vt:variant>
        <vt:lpwstr/>
      </vt:variant>
      <vt:variant>
        <vt:lpwstr>_Toc294267181</vt:lpwstr>
      </vt:variant>
      <vt:variant>
        <vt:i4>1245233</vt:i4>
      </vt:variant>
      <vt:variant>
        <vt:i4>716</vt:i4>
      </vt:variant>
      <vt:variant>
        <vt:i4>0</vt:i4>
      </vt:variant>
      <vt:variant>
        <vt:i4>5</vt:i4>
      </vt:variant>
      <vt:variant>
        <vt:lpwstr/>
      </vt:variant>
      <vt:variant>
        <vt:lpwstr>_Toc294267180</vt:lpwstr>
      </vt:variant>
      <vt:variant>
        <vt:i4>1835057</vt:i4>
      </vt:variant>
      <vt:variant>
        <vt:i4>710</vt:i4>
      </vt:variant>
      <vt:variant>
        <vt:i4>0</vt:i4>
      </vt:variant>
      <vt:variant>
        <vt:i4>5</vt:i4>
      </vt:variant>
      <vt:variant>
        <vt:lpwstr/>
      </vt:variant>
      <vt:variant>
        <vt:lpwstr>_Toc294267179</vt:lpwstr>
      </vt:variant>
      <vt:variant>
        <vt:i4>1835057</vt:i4>
      </vt:variant>
      <vt:variant>
        <vt:i4>704</vt:i4>
      </vt:variant>
      <vt:variant>
        <vt:i4>0</vt:i4>
      </vt:variant>
      <vt:variant>
        <vt:i4>5</vt:i4>
      </vt:variant>
      <vt:variant>
        <vt:lpwstr/>
      </vt:variant>
      <vt:variant>
        <vt:lpwstr>_Toc294267178</vt:lpwstr>
      </vt:variant>
      <vt:variant>
        <vt:i4>1835057</vt:i4>
      </vt:variant>
      <vt:variant>
        <vt:i4>698</vt:i4>
      </vt:variant>
      <vt:variant>
        <vt:i4>0</vt:i4>
      </vt:variant>
      <vt:variant>
        <vt:i4>5</vt:i4>
      </vt:variant>
      <vt:variant>
        <vt:lpwstr/>
      </vt:variant>
      <vt:variant>
        <vt:lpwstr>_Toc294267177</vt:lpwstr>
      </vt:variant>
      <vt:variant>
        <vt:i4>1835057</vt:i4>
      </vt:variant>
      <vt:variant>
        <vt:i4>692</vt:i4>
      </vt:variant>
      <vt:variant>
        <vt:i4>0</vt:i4>
      </vt:variant>
      <vt:variant>
        <vt:i4>5</vt:i4>
      </vt:variant>
      <vt:variant>
        <vt:lpwstr/>
      </vt:variant>
      <vt:variant>
        <vt:lpwstr>_Toc294267176</vt:lpwstr>
      </vt:variant>
      <vt:variant>
        <vt:i4>1835057</vt:i4>
      </vt:variant>
      <vt:variant>
        <vt:i4>686</vt:i4>
      </vt:variant>
      <vt:variant>
        <vt:i4>0</vt:i4>
      </vt:variant>
      <vt:variant>
        <vt:i4>5</vt:i4>
      </vt:variant>
      <vt:variant>
        <vt:lpwstr/>
      </vt:variant>
      <vt:variant>
        <vt:lpwstr>_Toc294267175</vt:lpwstr>
      </vt:variant>
      <vt:variant>
        <vt:i4>1835057</vt:i4>
      </vt:variant>
      <vt:variant>
        <vt:i4>680</vt:i4>
      </vt:variant>
      <vt:variant>
        <vt:i4>0</vt:i4>
      </vt:variant>
      <vt:variant>
        <vt:i4>5</vt:i4>
      </vt:variant>
      <vt:variant>
        <vt:lpwstr/>
      </vt:variant>
      <vt:variant>
        <vt:lpwstr>_Toc294267174</vt:lpwstr>
      </vt:variant>
      <vt:variant>
        <vt:i4>1835057</vt:i4>
      </vt:variant>
      <vt:variant>
        <vt:i4>674</vt:i4>
      </vt:variant>
      <vt:variant>
        <vt:i4>0</vt:i4>
      </vt:variant>
      <vt:variant>
        <vt:i4>5</vt:i4>
      </vt:variant>
      <vt:variant>
        <vt:lpwstr/>
      </vt:variant>
      <vt:variant>
        <vt:lpwstr>_Toc294267173</vt:lpwstr>
      </vt:variant>
      <vt:variant>
        <vt:i4>1835057</vt:i4>
      </vt:variant>
      <vt:variant>
        <vt:i4>668</vt:i4>
      </vt:variant>
      <vt:variant>
        <vt:i4>0</vt:i4>
      </vt:variant>
      <vt:variant>
        <vt:i4>5</vt:i4>
      </vt:variant>
      <vt:variant>
        <vt:lpwstr/>
      </vt:variant>
      <vt:variant>
        <vt:lpwstr>_Toc294267172</vt:lpwstr>
      </vt:variant>
      <vt:variant>
        <vt:i4>1835057</vt:i4>
      </vt:variant>
      <vt:variant>
        <vt:i4>662</vt:i4>
      </vt:variant>
      <vt:variant>
        <vt:i4>0</vt:i4>
      </vt:variant>
      <vt:variant>
        <vt:i4>5</vt:i4>
      </vt:variant>
      <vt:variant>
        <vt:lpwstr/>
      </vt:variant>
      <vt:variant>
        <vt:lpwstr>_Toc294267171</vt:lpwstr>
      </vt:variant>
      <vt:variant>
        <vt:i4>1835057</vt:i4>
      </vt:variant>
      <vt:variant>
        <vt:i4>656</vt:i4>
      </vt:variant>
      <vt:variant>
        <vt:i4>0</vt:i4>
      </vt:variant>
      <vt:variant>
        <vt:i4>5</vt:i4>
      </vt:variant>
      <vt:variant>
        <vt:lpwstr/>
      </vt:variant>
      <vt:variant>
        <vt:lpwstr>_Toc294267170</vt:lpwstr>
      </vt:variant>
      <vt:variant>
        <vt:i4>1900593</vt:i4>
      </vt:variant>
      <vt:variant>
        <vt:i4>650</vt:i4>
      </vt:variant>
      <vt:variant>
        <vt:i4>0</vt:i4>
      </vt:variant>
      <vt:variant>
        <vt:i4>5</vt:i4>
      </vt:variant>
      <vt:variant>
        <vt:lpwstr/>
      </vt:variant>
      <vt:variant>
        <vt:lpwstr>_Toc294267169</vt:lpwstr>
      </vt:variant>
      <vt:variant>
        <vt:i4>1900593</vt:i4>
      </vt:variant>
      <vt:variant>
        <vt:i4>644</vt:i4>
      </vt:variant>
      <vt:variant>
        <vt:i4>0</vt:i4>
      </vt:variant>
      <vt:variant>
        <vt:i4>5</vt:i4>
      </vt:variant>
      <vt:variant>
        <vt:lpwstr/>
      </vt:variant>
      <vt:variant>
        <vt:lpwstr>_Toc294267168</vt:lpwstr>
      </vt:variant>
      <vt:variant>
        <vt:i4>1900593</vt:i4>
      </vt:variant>
      <vt:variant>
        <vt:i4>638</vt:i4>
      </vt:variant>
      <vt:variant>
        <vt:i4>0</vt:i4>
      </vt:variant>
      <vt:variant>
        <vt:i4>5</vt:i4>
      </vt:variant>
      <vt:variant>
        <vt:lpwstr/>
      </vt:variant>
      <vt:variant>
        <vt:lpwstr>_Toc294267167</vt:lpwstr>
      </vt:variant>
      <vt:variant>
        <vt:i4>1900593</vt:i4>
      </vt:variant>
      <vt:variant>
        <vt:i4>632</vt:i4>
      </vt:variant>
      <vt:variant>
        <vt:i4>0</vt:i4>
      </vt:variant>
      <vt:variant>
        <vt:i4>5</vt:i4>
      </vt:variant>
      <vt:variant>
        <vt:lpwstr/>
      </vt:variant>
      <vt:variant>
        <vt:lpwstr>_Toc294267166</vt:lpwstr>
      </vt:variant>
      <vt:variant>
        <vt:i4>1900593</vt:i4>
      </vt:variant>
      <vt:variant>
        <vt:i4>626</vt:i4>
      </vt:variant>
      <vt:variant>
        <vt:i4>0</vt:i4>
      </vt:variant>
      <vt:variant>
        <vt:i4>5</vt:i4>
      </vt:variant>
      <vt:variant>
        <vt:lpwstr/>
      </vt:variant>
      <vt:variant>
        <vt:lpwstr>_Toc294267165</vt:lpwstr>
      </vt:variant>
      <vt:variant>
        <vt:i4>1900593</vt:i4>
      </vt:variant>
      <vt:variant>
        <vt:i4>620</vt:i4>
      </vt:variant>
      <vt:variant>
        <vt:i4>0</vt:i4>
      </vt:variant>
      <vt:variant>
        <vt:i4>5</vt:i4>
      </vt:variant>
      <vt:variant>
        <vt:lpwstr/>
      </vt:variant>
      <vt:variant>
        <vt:lpwstr>_Toc294267164</vt:lpwstr>
      </vt:variant>
      <vt:variant>
        <vt:i4>1900593</vt:i4>
      </vt:variant>
      <vt:variant>
        <vt:i4>614</vt:i4>
      </vt:variant>
      <vt:variant>
        <vt:i4>0</vt:i4>
      </vt:variant>
      <vt:variant>
        <vt:i4>5</vt:i4>
      </vt:variant>
      <vt:variant>
        <vt:lpwstr/>
      </vt:variant>
      <vt:variant>
        <vt:lpwstr>_Toc294267163</vt:lpwstr>
      </vt:variant>
      <vt:variant>
        <vt:i4>1900593</vt:i4>
      </vt:variant>
      <vt:variant>
        <vt:i4>608</vt:i4>
      </vt:variant>
      <vt:variant>
        <vt:i4>0</vt:i4>
      </vt:variant>
      <vt:variant>
        <vt:i4>5</vt:i4>
      </vt:variant>
      <vt:variant>
        <vt:lpwstr/>
      </vt:variant>
      <vt:variant>
        <vt:lpwstr>_Toc294267162</vt:lpwstr>
      </vt:variant>
      <vt:variant>
        <vt:i4>1900593</vt:i4>
      </vt:variant>
      <vt:variant>
        <vt:i4>602</vt:i4>
      </vt:variant>
      <vt:variant>
        <vt:i4>0</vt:i4>
      </vt:variant>
      <vt:variant>
        <vt:i4>5</vt:i4>
      </vt:variant>
      <vt:variant>
        <vt:lpwstr/>
      </vt:variant>
      <vt:variant>
        <vt:lpwstr>_Toc294267161</vt:lpwstr>
      </vt:variant>
      <vt:variant>
        <vt:i4>1900593</vt:i4>
      </vt:variant>
      <vt:variant>
        <vt:i4>596</vt:i4>
      </vt:variant>
      <vt:variant>
        <vt:i4>0</vt:i4>
      </vt:variant>
      <vt:variant>
        <vt:i4>5</vt:i4>
      </vt:variant>
      <vt:variant>
        <vt:lpwstr/>
      </vt:variant>
      <vt:variant>
        <vt:lpwstr>_Toc294267160</vt:lpwstr>
      </vt:variant>
      <vt:variant>
        <vt:i4>1966129</vt:i4>
      </vt:variant>
      <vt:variant>
        <vt:i4>590</vt:i4>
      </vt:variant>
      <vt:variant>
        <vt:i4>0</vt:i4>
      </vt:variant>
      <vt:variant>
        <vt:i4>5</vt:i4>
      </vt:variant>
      <vt:variant>
        <vt:lpwstr/>
      </vt:variant>
      <vt:variant>
        <vt:lpwstr>_Toc294267159</vt:lpwstr>
      </vt:variant>
      <vt:variant>
        <vt:i4>1966129</vt:i4>
      </vt:variant>
      <vt:variant>
        <vt:i4>584</vt:i4>
      </vt:variant>
      <vt:variant>
        <vt:i4>0</vt:i4>
      </vt:variant>
      <vt:variant>
        <vt:i4>5</vt:i4>
      </vt:variant>
      <vt:variant>
        <vt:lpwstr/>
      </vt:variant>
      <vt:variant>
        <vt:lpwstr>_Toc294267158</vt:lpwstr>
      </vt:variant>
      <vt:variant>
        <vt:i4>1966129</vt:i4>
      </vt:variant>
      <vt:variant>
        <vt:i4>578</vt:i4>
      </vt:variant>
      <vt:variant>
        <vt:i4>0</vt:i4>
      </vt:variant>
      <vt:variant>
        <vt:i4>5</vt:i4>
      </vt:variant>
      <vt:variant>
        <vt:lpwstr/>
      </vt:variant>
      <vt:variant>
        <vt:lpwstr>_Toc294267157</vt:lpwstr>
      </vt:variant>
      <vt:variant>
        <vt:i4>1966129</vt:i4>
      </vt:variant>
      <vt:variant>
        <vt:i4>572</vt:i4>
      </vt:variant>
      <vt:variant>
        <vt:i4>0</vt:i4>
      </vt:variant>
      <vt:variant>
        <vt:i4>5</vt:i4>
      </vt:variant>
      <vt:variant>
        <vt:lpwstr/>
      </vt:variant>
      <vt:variant>
        <vt:lpwstr>_Toc294267156</vt:lpwstr>
      </vt:variant>
      <vt:variant>
        <vt:i4>1966129</vt:i4>
      </vt:variant>
      <vt:variant>
        <vt:i4>566</vt:i4>
      </vt:variant>
      <vt:variant>
        <vt:i4>0</vt:i4>
      </vt:variant>
      <vt:variant>
        <vt:i4>5</vt:i4>
      </vt:variant>
      <vt:variant>
        <vt:lpwstr/>
      </vt:variant>
      <vt:variant>
        <vt:lpwstr>_Toc294267155</vt:lpwstr>
      </vt:variant>
      <vt:variant>
        <vt:i4>1966129</vt:i4>
      </vt:variant>
      <vt:variant>
        <vt:i4>560</vt:i4>
      </vt:variant>
      <vt:variant>
        <vt:i4>0</vt:i4>
      </vt:variant>
      <vt:variant>
        <vt:i4>5</vt:i4>
      </vt:variant>
      <vt:variant>
        <vt:lpwstr/>
      </vt:variant>
      <vt:variant>
        <vt:lpwstr>_Toc294267154</vt:lpwstr>
      </vt:variant>
      <vt:variant>
        <vt:i4>1966129</vt:i4>
      </vt:variant>
      <vt:variant>
        <vt:i4>554</vt:i4>
      </vt:variant>
      <vt:variant>
        <vt:i4>0</vt:i4>
      </vt:variant>
      <vt:variant>
        <vt:i4>5</vt:i4>
      </vt:variant>
      <vt:variant>
        <vt:lpwstr/>
      </vt:variant>
      <vt:variant>
        <vt:lpwstr>_Toc294267153</vt:lpwstr>
      </vt:variant>
      <vt:variant>
        <vt:i4>1966129</vt:i4>
      </vt:variant>
      <vt:variant>
        <vt:i4>548</vt:i4>
      </vt:variant>
      <vt:variant>
        <vt:i4>0</vt:i4>
      </vt:variant>
      <vt:variant>
        <vt:i4>5</vt:i4>
      </vt:variant>
      <vt:variant>
        <vt:lpwstr/>
      </vt:variant>
      <vt:variant>
        <vt:lpwstr>_Toc294267152</vt:lpwstr>
      </vt:variant>
      <vt:variant>
        <vt:i4>1966129</vt:i4>
      </vt:variant>
      <vt:variant>
        <vt:i4>542</vt:i4>
      </vt:variant>
      <vt:variant>
        <vt:i4>0</vt:i4>
      </vt:variant>
      <vt:variant>
        <vt:i4>5</vt:i4>
      </vt:variant>
      <vt:variant>
        <vt:lpwstr/>
      </vt:variant>
      <vt:variant>
        <vt:lpwstr>_Toc294267151</vt:lpwstr>
      </vt:variant>
      <vt:variant>
        <vt:i4>1966129</vt:i4>
      </vt:variant>
      <vt:variant>
        <vt:i4>536</vt:i4>
      </vt:variant>
      <vt:variant>
        <vt:i4>0</vt:i4>
      </vt:variant>
      <vt:variant>
        <vt:i4>5</vt:i4>
      </vt:variant>
      <vt:variant>
        <vt:lpwstr/>
      </vt:variant>
      <vt:variant>
        <vt:lpwstr>_Toc294267150</vt:lpwstr>
      </vt:variant>
      <vt:variant>
        <vt:i4>2031665</vt:i4>
      </vt:variant>
      <vt:variant>
        <vt:i4>530</vt:i4>
      </vt:variant>
      <vt:variant>
        <vt:i4>0</vt:i4>
      </vt:variant>
      <vt:variant>
        <vt:i4>5</vt:i4>
      </vt:variant>
      <vt:variant>
        <vt:lpwstr/>
      </vt:variant>
      <vt:variant>
        <vt:lpwstr>_Toc294267149</vt:lpwstr>
      </vt:variant>
      <vt:variant>
        <vt:i4>2031665</vt:i4>
      </vt:variant>
      <vt:variant>
        <vt:i4>524</vt:i4>
      </vt:variant>
      <vt:variant>
        <vt:i4>0</vt:i4>
      </vt:variant>
      <vt:variant>
        <vt:i4>5</vt:i4>
      </vt:variant>
      <vt:variant>
        <vt:lpwstr/>
      </vt:variant>
      <vt:variant>
        <vt:lpwstr>_Toc294267148</vt:lpwstr>
      </vt:variant>
      <vt:variant>
        <vt:i4>2031665</vt:i4>
      </vt:variant>
      <vt:variant>
        <vt:i4>518</vt:i4>
      </vt:variant>
      <vt:variant>
        <vt:i4>0</vt:i4>
      </vt:variant>
      <vt:variant>
        <vt:i4>5</vt:i4>
      </vt:variant>
      <vt:variant>
        <vt:lpwstr/>
      </vt:variant>
      <vt:variant>
        <vt:lpwstr>_Toc294267147</vt:lpwstr>
      </vt:variant>
      <vt:variant>
        <vt:i4>2031665</vt:i4>
      </vt:variant>
      <vt:variant>
        <vt:i4>512</vt:i4>
      </vt:variant>
      <vt:variant>
        <vt:i4>0</vt:i4>
      </vt:variant>
      <vt:variant>
        <vt:i4>5</vt:i4>
      </vt:variant>
      <vt:variant>
        <vt:lpwstr/>
      </vt:variant>
      <vt:variant>
        <vt:lpwstr>_Toc294267146</vt:lpwstr>
      </vt:variant>
      <vt:variant>
        <vt:i4>2031665</vt:i4>
      </vt:variant>
      <vt:variant>
        <vt:i4>506</vt:i4>
      </vt:variant>
      <vt:variant>
        <vt:i4>0</vt:i4>
      </vt:variant>
      <vt:variant>
        <vt:i4>5</vt:i4>
      </vt:variant>
      <vt:variant>
        <vt:lpwstr/>
      </vt:variant>
      <vt:variant>
        <vt:lpwstr>_Toc294267145</vt:lpwstr>
      </vt:variant>
      <vt:variant>
        <vt:i4>2031665</vt:i4>
      </vt:variant>
      <vt:variant>
        <vt:i4>500</vt:i4>
      </vt:variant>
      <vt:variant>
        <vt:i4>0</vt:i4>
      </vt:variant>
      <vt:variant>
        <vt:i4>5</vt:i4>
      </vt:variant>
      <vt:variant>
        <vt:lpwstr/>
      </vt:variant>
      <vt:variant>
        <vt:lpwstr>_Toc294267144</vt:lpwstr>
      </vt:variant>
      <vt:variant>
        <vt:i4>2031665</vt:i4>
      </vt:variant>
      <vt:variant>
        <vt:i4>494</vt:i4>
      </vt:variant>
      <vt:variant>
        <vt:i4>0</vt:i4>
      </vt:variant>
      <vt:variant>
        <vt:i4>5</vt:i4>
      </vt:variant>
      <vt:variant>
        <vt:lpwstr/>
      </vt:variant>
      <vt:variant>
        <vt:lpwstr>_Toc294267143</vt:lpwstr>
      </vt:variant>
      <vt:variant>
        <vt:i4>2031665</vt:i4>
      </vt:variant>
      <vt:variant>
        <vt:i4>488</vt:i4>
      </vt:variant>
      <vt:variant>
        <vt:i4>0</vt:i4>
      </vt:variant>
      <vt:variant>
        <vt:i4>5</vt:i4>
      </vt:variant>
      <vt:variant>
        <vt:lpwstr/>
      </vt:variant>
      <vt:variant>
        <vt:lpwstr>_Toc294267142</vt:lpwstr>
      </vt:variant>
      <vt:variant>
        <vt:i4>2031665</vt:i4>
      </vt:variant>
      <vt:variant>
        <vt:i4>482</vt:i4>
      </vt:variant>
      <vt:variant>
        <vt:i4>0</vt:i4>
      </vt:variant>
      <vt:variant>
        <vt:i4>5</vt:i4>
      </vt:variant>
      <vt:variant>
        <vt:lpwstr/>
      </vt:variant>
      <vt:variant>
        <vt:lpwstr>_Toc294267141</vt:lpwstr>
      </vt:variant>
      <vt:variant>
        <vt:i4>2031665</vt:i4>
      </vt:variant>
      <vt:variant>
        <vt:i4>476</vt:i4>
      </vt:variant>
      <vt:variant>
        <vt:i4>0</vt:i4>
      </vt:variant>
      <vt:variant>
        <vt:i4>5</vt:i4>
      </vt:variant>
      <vt:variant>
        <vt:lpwstr/>
      </vt:variant>
      <vt:variant>
        <vt:lpwstr>_Toc294267140</vt:lpwstr>
      </vt:variant>
      <vt:variant>
        <vt:i4>1572913</vt:i4>
      </vt:variant>
      <vt:variant>
        <vt:i4>470</vt:i4>
      </vt:variant>
      <vt:variant>
        <vt:i4>0</vt:i4>
      </vt:variant>
      <vt:variant>
        <vt:i4>5</vt:i4>
      </vt:variant>
      <vt:variant>
        <vt:lpwstr/>
      </vt:variant>
      <vt:variant>
        <vt:lpwstr>_Toc294267139</vt:lpwstr>
      </vt:variant>
      <vt:variant>
        <vt:i4>1572913</vt:i4>
      </vt:variant>
      <vt:variant>
        <vt:i4>464</vt:i4>
      </vt:variant>
      <vt:variant>
        <vt:i4>0</vt:i4>
      </vt:variant>
      <vt:variant>
        <vt:i4>5</vt:i4>
      </vt:variant>
      <vt:variant>
        <vt:lpwstr/>
      </vt:variant>
      <vt:variant>
        <vt:lpwstr>_Toc294267138</vt:lpwstr>
      </vt:variant>
      <vt:variant>
        <vt:i4>1572913</vt:i4>
      </vt:variant>
      <vt:variant>
        <vt:i4>458</vt:i4>
      </vt:variant>
      <vt:variant>
        <vt:i4>0</vt:i4>
      </vt:variant>
      <vt:variant>
        <vt:i4>5</vt:i4>
      </vt:variant>
      <vt:variant>
        <vt:lpwstr/>
      </vt:variant>
      <vt:variant>
        <vt:lpwstr>_Toc294267137</vt:lpwstr>
      </vt:variant>
      <vt:variant>
        <vt:i4>1572913</vt:i4>
      </vt:variant>
      <vt:variant>
        <vt:i4>452</vt:i4>
      </vt:variant>
      <vt:variant>
        <vt:i4>0</vt:i4>
      </vt:variant>
      <vt:variant>
        <vt:i4>5</vt:i4>
      </vt:variant>
      <vt:variant>
        <vt:lpwstr/>
      </vt:variant>
      <vt:variant>
        <vt:lpwstr>_Toc294267136</vt:lpwstr>
      </vt:variant>
      <vt:variant>
        <vt:i4>1572913</vt:i4>
      </vt:variant>
      <vt:variant>
        <vt:i4>446</vt:i4>
      </vt:variant>
      <vt:variant>
        <vt:i4>0</vt:i4>
      </vt:variant>
      <vt:variant>
        <vt:i4>5</vt:i4>
      </vt:variant>
      <vt:variant>
        <vt:lpwstr/>
      </vt:variant>
      <vt:variant>
        <vt:lpwstr>_Toc294267135</vt:lpwstr>
      </vt:variant>
      <vt:variant>
        <vt:i4>1572913</vt:i4>
      </vt:variant>
      <vt:variant>
        <vt:i4>440</vt:i4>
      </vt:variant>
      <vt:variant>
        <vt:i4>0</vt:i4>
      </vt:variant>
      <vt:variant>
        <vt:i4>5</vt:i4>
      </vt:variant>
      <vt:variant>
        <vt:lpwstr/>
      </vt:variant>
      <vt:variant>
        <vt:lpwstr>_Toc294267134</vt:lpwstr>
      </vt:variant>
      <vt:variant>
        <vt:i4>1572913</vt:i4>
      </vt:variant>
      <vt:variant>
        <vt:i4>434</vt:i4>
      </vt:variant>
      <vt:variant>
        <vt:i4>0</vt:i4>
      </vt:variant>
      <vt:variant>
        <vt:i4>5</vt:i4>
      </vt:variant>
      <vt:variant>
        <vt:lpwstr/>
      </vt:variant>
      <vt:variant>
        <vt:lpwstr>_Toc294267133</vt:lpwstr>
      </vt:variant>
      <vt:variant>
        <vt:i4>1572913</vt:i4>
      </vt:variant>
      <vt:variant>
        <vt:i4>428</vt:i4>
      </vt:variant>
      <vt:variant>
        <vt:i4>0</vt:i4>
      </vt:variant>
      <vt:variant>
        <vt:i4>5</vt:i4>
      </vt:variant>
      <vt:variant>
        <vt:lpwstr/>
      </vt:variant>
      <vt:variant>
        <vt:lpwstr>_Toc294267132</vt:lpwstr>
      </vt:variant>
      <vt:variant>
        <vt:i4>1572913</vt:i4>
      </vt:variant>
      <vt:variant>
        <vt:i4>422</vt:i4>
      </vt:variant>
      <vt:variant>
        <vt:i4>0</vt:i4>
      </vt:variant>
      <vt:variant>
        <vt:i4>5</vt:i4>
      </vt:variant>
      <vt:variant>
        <vt:lpwstr/>
      </vt:variant>
      <vt:variant>
        <vt:lpwstr>_Toc294267131</vt:lpwstr>
      </vt:variant>
      <vt:variant>
        <vt:i4>1572913</vt:i4>
      </vt:variant>
      <vt:variant>
        <vt:i4>416</vt:i4>
      </vt:variant>
      <vt:variant>
        <vt:i4>0</vt:i4>
      </vt:variant>
      <vt:variant>
        <vt:i4>5</vt:i4>
      </vt:variant>
      <vt:variant>
        <vt:lpwstr/>
      </vt:variant>
      <vt:variant>
        <vt:lpwstr>_Toc294267130</vt:lpwstr>
      </vt:variant>
      <vt:variant>
        <vt:i4>1638449</vt:i4>
      </vt:variant>
      <vt:variant>
        <vt:i4>410</vt:i4>
      </vt:variant>
      <vt:variant>
        <vt:i4>0</vt:i4>
      </vt:variant>
      <vt:variant>
        <vt:i4>5</vt:i4>
      </vt:variant>
      <vt:variant>
        <vt:lpwstr/>
      </vt:variant>
      <vt:variant>
        <vt:lpwstr>_Toc294267129</vt:lpwstr>
      </vt:variant>
      <vt:variant>
        <vt:i4>1638449</vt:i4>
      </vt:variant>
      <vt:variant>
        <vt:i4>404</vt:i4>
      </vt:variant>
      <vt:variant>
        <vt:i4>0</vt:i4>
      </vt:variant>
      <vt:variant>
        <vt:i4>5</vt:i4>
      </vt:variant>
      <vt:variant>
        <vt:lpwstr/>
      </vt:variant>
      <vt:variant>
        <vt:lpwstr>_Toc294267128</vt:lpwstr>
      </vt:variant>
      <vt:variant>
        <vt:i4>1638449</vt:i4>
      </vt:variant>
      <vt:variant>
        <vt:i4>398</vt:i4>
      </vt:variant>
      <vt:variant>
        <vt:i4>0</vt:i4>
      </vt:variant>
      <vt:variant>
        <vt:i4>5</vt:i4>
      </vt:variant>
      <vt:variant>
        <vt:lpwstr/>
      </vt:variant>
      <vt:variant>
        <vt:lpwstr>_Toc294267127</vt:lpwstr>
      </vt:variant>
      <vt:variant>
        <vt:i4>1638449</vt:i4>
      </vt:variant>
      <vt:variant>
        <vt:i4>392</vt:i4>
      </vt:variant>
      <vt:variant>
        <vt:i4>0</vt:i4>
      </vt:variant>
      <vt:variant>
        <vt:i4>5</vt:i4>
      </vt:variant>
      <vt:variant>
        <vt:lpwstr/>
      </vt:variant>
      <vt:variant>
        <vt:lpwstr>_Toc294267126</vt:lpwstr>
      </vt:variant>
      <vt:variant>
        <vt:i4>1638449</vt:i4>
      </vt:variant>
      <vt:variant>
        <vt:i4>386</vt:i4>
      </vt:variant>
      <vt:variant>
        <vt:i4>0</vt:i4>
      </vt:variant>
      <vt:variant>
        <vt:i4>5</vt:i4>
      </vt:variant>
      <vt:variant>
        <vt:lpwstr/>
      </vt:variant>
      <vt:variant>
        <vt:lpwstr>_Toc294267125</vt:lpwstr>
      </vt:variant>
      <vt:variant>
        <vt:i4>1638449</vt:i4>
      </vt:variant>
      <vt:variant>
        <vt:i4>380</vt:i4>
      </vt:variant>
      <vt:variant>
        <vt:i4>0</vt:i4>
      </vt:variant>
      <vt:variant>
        <vt:i4>5</vt:i4>
      </vt:variant>
      <vt:variant>
        <vt:lpwstr/>
      </vt:variant>
      <vt:variant>
        <vt:lpwstr>_Toc294267124</vt:lpwstr>
      </vt:variant>
      <vt:variant>
        <vt:i4>1638449</vt:i4>
      </vt:variant>
      <vt:variant>
        <vt:i4>374</vt:i4>
      </vt:variant>
      <vt:variant>
        <vt:i4>0</vt:i4>
      </vt:variant>
      <vt:variant>
        <vt:i4>5</vt:i4>
      </vt:variant>
      <vt:variant>
        <vt:lpwstr/>
      </vt:variant>
      <vt:variant>
        <vt:lpwstr>_Toc294267123</vt:lpwstr>
      </vt:variant>
      <vt:variant>
        <vt:i4>1638449</vt:i4>
      </vt:variant>
      <vt:variant>
        <vt:i4>368</vt:i4>
      </vt:variant>
      <vt:variant>
        <vt:i4>0</vt:i4>
      </vt:variant>
      <vt:variant>
        <vt:i4>5</vt:i4>
      </vt:variant>
      <vt:variant>
        <vt:lpwstr/>
      </vt:variant>
      <vt:variant>
        <vt:lpwstr>_Toc294267122</vt:lpwstr>
      </vt:variant>
      <vt:variant>
        <vt:i4>1638449</vt:i4>
      </vt:variant>
      <vt:variant>
        <vt:i4>362</vt:i4>
      </vt:variant>
      <vt:variant>
        <vt:i4>0</vt:i4>
      </vt:variant>
      <vt:variant>
        <vt:i4>5</vt:i4>
      </vt:variant>
      <vt:variant>
        <vt:lpwstr/>
      </vt:variant>
      <vt:variant>
        <vt:lpwstr>_Toc294267121</vt:lpwstr>
      </vt:variant>
      <vt:variant>
        <vt:i4>1638449</vt:i4>
      </vt:variant>
      <vt:variant>
        <vt:i4>356</vt:i4>
      </vt:variant>
      <vt:variant>
        <vt:i4>0</vt:i4>
      </vt:variant>
      <vt:variant>
        <vt:i4>5</vt:i4>
      </vt:variant>
      <vt:variant>
        <vt:lpwstr/>
      </vt:variant>
      <vt:variant>
        <vt:lpwstr>_Toc294267120</vt:lpwstr>
      </vt:variant>
      <vt:variant>
        <vt:i4>1703985</vt:i4>
      </vt:variant>
      <vt:variant>
        <vt:i4>350</vt:i4>
      </vt:variant>
      <vt:variant>
        <vt:i4>0</vt:i4>
      </vt:variant>
      <vt:variant>
        <vt:i4>5</vt:i4>
      </vt:variant>
      <vt:variant>
        <vt:lpwstr/>
      </vt:variant>
      <vt:variant>
        <vt:lpwstr>_Toc294267119</vt:lpwstr>
      </vt:variant>
      <vt:variant>
        <vt:i4>1703985</vt:i4>
      </vt:variant>
      <vt:variant>
        <vt:i4>344</vt:i4>
      </vt:variant>
      <vt:variant>
        <vt:i4>0</vt:i4>
      </vt:variant>
      <vt:variant>
        <vt:i4>5</vt:i4>
      </vt:variant>
      <vt:variant>
        <vt:lpwstr/>
      </vt:variant>
      <vt:variant>
        <vt:lpwstr>_Toc294267118</vt:lpwstr>
      </vt:variant>
      <vt:variant>
        <vt:i4>1703985</vt:i4>
      </vt:variant>
      <vt:variant>
        <vt:i4>338</vt:i4>
      </vt:variant>
      <vt:variant>
        <vt:i4>0</vt:i4>
      </vt:variant>
      <vt:variant>
        <vt:i4>5</vt:i4>
      </vt:variant>
      <vt:variant>
        <vt:lpwstr/>
      </vt:variant>
      <vt:variant>
        <vt:lpwstr>_Toc294267117</vt:lpwstr>
      </vt:variant>
      <vt:variant>
        <vt:i4>1703985</vt:i4>
      </vt:variant>
      <vt:variant>
        <vt:i4>332</vt:i4>
      </vt:variant>
      <vt:variant>
        <vt:i4>0</vt:i4>
      </vt:variant>
      <vt:variant>
        <vt:i4>5</vt:i4>
      </vt:variant>
      <vt:variant>
        <vt:lpwstr/>
      </vt:variant>
      <vt:variant>
        <vt:lpwstr>_Toc294267116</vt:lpwstr>
      </vt:variant>
      <vt:variant>
        <vt:i4>1703985</vt:i4>
      </vt:variant>
      <vt:variant>
        <vt:i4>326</vt:i4>
      </vt:variant>
      <vt:variant>
        <vt:i4>0</vt:i4>
      </vt:variant>
      <vt:variant>
        <vt:i4>5</vt:i4>
      </vt:variant>
      <vt:variant>
        <vt:lpwstr/>
      </vt:variant>
      <vt:variant>
        <vt:lpwstr>_Toc294267115</vt:lpwstr>
      </vt:variant>
      <vt:variant>
        <vt:i4>1703985</vt:i4>
      </vt:variant>
      <vt:variant>
        <vt:i4>320</vt:i4>
      </vt:variant>
      <vt:variant>
        <vt:i4>0</vt:i4>
      </vt:variant>
      <vt:variant>
        <vt:i4>5</vt:i4>
      </vt:variant>
      <vt:variant>
        <vt:lpwstr/>
      </vt:variant>
      <vt:variant>
        <vt:lpwstr>_Toc294267114</vt:lpwstr>
      </vt:variant>
      <vt:variant>
        <vt:i4>1703985</vt:i4>
      </vt:variant>
      <vt:variant>
        <vt:i4>314</vt:i4>
      </vt:variant>
      <vt:variant>
        <vt:i4>0</vt:i4>
      </vt:variant>
      <vt:variant>
        <vt:i4>5</vt:i4>
      </vt:variant>
      <vt:variant>
        <vt:lpwstr/>
      </vt:variant>
      <vt:variant>
        <vt:lpwstr>_Toc294267113</vt:lpwstr>
      </vt:variant>
      <vt:variant>
        <vt:i4>1703985</vt:i4>
      </vt:variant>
      <vt:variant>
        <vt:i4>308</vt:i4>
      </vt:variant>
      <vt:variant>
        <vt:i4>0</vt:i4>
      </vt:variant>
      <vt:variant>
        <vt:i4>5</vt:i4>
      </vt:variant>
      <vt:variant>
        <vt:lpwstr/>
      </vt:variant>
      <vt:variant>
        <vt:lpwstr>_Toc294267112</vt:lpwstr>
      </vt:variant>
      <vt:variant>
        <vt:i4>1703985</vt:i4>
      </vt:variant>
      <vt:variant>
        <vt:i4>302</vt:i4>
      </vt:variant>
      <vt:variant>
        <vt:i4>0</vt:i4>
      </vt:variant>
      <vt:variant>
        <vt:i4>5</vt:i4>
      </vt:variant>
      <vt:variant>
        <vt:lpwstr/>
      </vt:variant>
      <vt:variant>
        <vt:lpwstr>_Toc294267111</vt:lpwstr>
      </vt:variant>
      <vt:variant>
        <vt:i4>1703985</vt:i4>
      </vt:variant>
      <vt:variant>
        <vt:i4>296</vt:i4>
      </vt:variant>
      <vt:variant>
        <vt:i4>0</vt:i4>
      </vt:variant>
      <vt:variant>
        <vt:i4>5</vt:i4>
      </vt:variant>
      <vt:variant>
        <vt:lpwstr/>
      </vt:variant>
      <vt:variant>
        <vt:lpwstr>_Toc294267110</vt:lpwstr>
      </vt:variant>
      <vt:variant>
        <vt:i4>1769521</vt:i4>
      </vt:variant>
      <vt:variant>
        <vt:i4>290</vt:i4>
      </vt:variant>
      <vt:variant>
        <vt:i4>0</vt:i4>
      </vt:variant>
      <vt:variant>
        <vt:i4>5</vt:i4>
      </vt:variant>
      <vt:variant>
        <vt:lpwstr/>
      </vt:variant>
      <vt:variant>
        <vt:lpwstr>_Toc294267109</vt:lpwstr>
      </vt:variant>
      <vt:variant>
        <vt:i4>1769521</vt:i4>
      </vt:variant>
      <vt:variant>
        <vt:i4>284</vt:i4>
      </vt:variant>
      <vt:variant>
        <vt:i4>0</vt:i4>
      </vt:variant>
      <vt:variant>
        <vt:i4>5</vt:i4>
      </vt:variant>
      <vt:variant>
        <vt:lpwstr/>
      </vt:variant>
      <vt:variant>
        <vt:lpwstr>_Toc294267108</vt:lpwstr>
      </vt:variant>
      <vt:variant>
        <vt:i4>1769521</vt:i4>
      </vt:variant>
      <vt:variant>
        <vt:i4>278</vt:i4>
      </vt:variant>
      <vt:variant>
        <vt:i4>0</vt:i4>
      </vt:variant>
      <vt:variant>
        <vt:i4>5</vt:i4>
      </vt:variant>
      <vt:variant>
        <vt:lpwstr/>
      </vt:variant>
      <vt:variant>
        <vt:lpwstr>_Toc294267107</vt:lpwstr>
      </vt:variant>
      <vt:variant>
        <vt:i4>1769521</vt:i4>
      </vt:variant>
      <vt:variant>
        <vt:i4>272</vt:i4>
      </vt:variant>
      <vt:variant>
        <vt:i4>0</vt:i4>
      </vt:variant>
      <vt:variant>
        <vt:i4>5</vt:i4>
      </vt:variant>
      <vt:variant>
        <vt:lpwstr/>
      </vt:variant>
      <vt:variant>
        <vt:lpwstr>_Toc294267106</vt:lpwstr>
      </vt:variant>
      <vt:variant>
        <vt:i4>1769521</vt:i4>
      </vt:variant>
      <vt:variant>
        <vt:i4>266</vt:i4>
      </vt:variant>
      <vt:variant>
        <vt:i4>0</vt:i4>
      </vt:variant>
      <vt:variant>
        <vt:i4>5</vt:i4>
      </vt:variant>
      <vt:variant>
        <vt:lpwstr/>
      </vt:variant>
      <vt:variant>
        <vt:lpwstr>_Toc294267105</vt:lpwstr>
      </vt:variant>
      <vt:variant>
        <vt:i4>1769521</vt:i4>
      </vt:variant>
      <vt:variant>
        <vt:i4>260</vt:i4>
      </vt:variant>
      <vt:variant>
        <vt:i4>0</vt:i4>
      </vt:variant>
      <vt:variant>
        <vt:i4>5</vt:i4>
      </vt:variant>
      <vt:variant>
        <vt:lpwstr/>
      </vt:variant>
      <vt:variant>
        <vt:lpwstr>_Toc294267104</vt:lpwstr>
      </vt:variant>
      <vt:variant>
        <vt:i4>1769521</vt:i4>
      </vt:variant>
      <vt:variant>
        <vt:i4>254</vt:i4>
      </vt:variant>
      <vt:variant>
        <vt:i4>0</vt:i4>
      </vt:variant>
      <vt:variant>
        <vt:i4>5</vt:i4>
      </vt:variant>
      <vt:variant>
        <vt:lpwstr/>
      </vt:variant>
      <vt:variant>
        <vt:lpwstr>_Toc294267103</vt:lpwstr>
      </vt:variant>
      <vt:variant>
        <vt:i4>1769521</vt:i4>
      </vt:variant>
      <vt:variant>
        <vt:i4>248</vt:i4>
      </vt:variant>
      <vt:variant>
        <vt:i4>0</vt:i4>
      </vt:variant>
      <vt:variant>
        <vt:i4>5</vt:i4>
      </vt:variant>
      <vt:variant>
        <vt:lpwstr/>
      </vt:variant>
      <vt:variant>
        <vt:lpwstr>_Toc294267102</vt:lpwstr>
      </vt:variant>
      <vt:variant>
        <vt:i4>1769521</vt:i4>
      </vt:variant>
      <vt:variant>
        <vt:i4>242</vt:i4>
      </vt:variant>
      <vt:variant>
        <vt:i4>0</vt:i4>
      </vt:variant>
      <vt:variant>
        <vt:i4>5</vt:i4>
      </vt:variant>
      <vt:variant>
        <vt:lpwstr/>
      </vt:variant>
      <vt:variant>
        <vt:lpwstr>_Toc294267101</vt:lpwstr>
      </vt:variant>
      <vt:variant>
        <vt:i4>1769521</vt:i4>
      </vt:variant>
      <vt:variant>
        <vt:i4>236</vt:i4>
      </vt:variant>
      <vt:variant>
        <vt:i4>0</vt:i4>
      </vt:variant>
      <vt:variant>
        <vt:i4>5</vt:i4>
      </vt:variant>
      <vt:variant>
        <vt:lpwstr/>
      </vt:variant>
      <vt:variant>
        <vt:lpwstr>_Toc294267100</vt:lpwstr>
      </vt:variant>
      <vt:variant>
        <vt:i4>1179696</vt:i4>
      </vt:variant>
      <vt:variant>
        <vt:i4>230</vt:i4>
      </vt:variant>
      <vt:variant>
        <vt:i4>0</vt:i4>
      </vt:variant>
      <vt:variant>
        <vt:i4>5</vt:i4>
      </vt:variant>
      <vt:variant>
        <vt:lpwstr/>
      </vt:variant>
      <vt:variant>
        <vt:lpwstr>_Toc294267099</vt:lpwstr>
      </vt:variant>
      <vt:variant>
        <vt:i4>1179696</vt:i4>
      </vt:variant>
      <vt:variant>
        <vt:i4>224</vt:i4>
      </vt:variant>
      <vt:variant>
        <vt:i4>0</vt:i4>
      </vt:variant>
      <vt:variant>
        <vt:i4>5</vt:i4>
      </vt:variant>
      <vt:variant>
        <vt:lpwstr/>
      </vt:variant>
      <vt:variant>
        <vt:lpwstr>_Toc294267098</vt:lpwstr>
      </vt:variant>
      <vt:variant>
        <vt:i4>1179696</vt:i4>
      </vt:variant>
      <vt:variant>
        <vt:i4>218</vt:i4>
      </vt:variant>
      <vt:variant>
        <vt:i4>0</vt:i4>
      </vt:variant>
      <vt:variant>
        <vt:i4>5</vt:i4>
      </vt:variant>
      <vt:variant>
        <vt:lpwstr/>
      </vt:variant>
      <vt:variant>
        <vt:lpwstr>_Toc294267097</vt:lpwstr>
      </vt:variant>
      <vt:variant>
        <vt:i4>1179696</vt:i4>
      </vt:variant>
      <vt:variant>
        <vt:i4>212</vt:i4>
      </vt:variant>
      <vt:variant>
        <vt:i4>0</vt:i4>
      </vt:variant>
      <vt:variant>
        <vt:i4>5</vt:i4>
      </vt:variant>
      <vt:variant>
        <vt:lpwstr/>
      </vt:variant>
      <vt:variant>
        <vt:lpwstr>_Toc294267096</vt:lpwstr>
      </vt:variant>
      <vt:variant>
        <vt:i4>1179696</vt:i4>
      </vt:variant>
      <vt:variant>
        <vt:i4>206</vt:i4>
      </vt:variant>
      <vt:variant>
        <vt:i4>0</vt:i4>
      </vt:variant>
      <vt:variant>
        <vt:i4>5</vt:i4>
      </vt:variant>
      <vt:variant>
        <vt:lpwstr/>
      </vt:variant>
      <vt:variant>
        <vt:lpwstr>_Toc294267095</vt:lpwstr>
      </vt:variant>
      <vt:variant>
        <vt:i4>1179696</vt:i4>
      </vt:variant>
      <vt:variant>
        <vt:i4>200</vt:i4>
      </vt:variant>
      <vt:variant>
        <vt:i4>0</vt:i4>
      </vt:variant>
      <vt:variant>
        <vt:i4>5</vt:i4>
      </vt:variant>
      <vt:variant>
        <vt:lpwstr/>
      </vt:variant>
      <vt:variant>
        <vt:lpwstr>_Toc294267094</vt:lpwstr>
      </vt:variant>
      <vt:variant>
        <vt:i4>1179696</vt:i4>
      </vt:variant>
      <vt:variant>
        <vt:i4>194</vt:i4>
      </vt:variant>
      <vt:variant>
        <vt:i4>0</vt:i4>
      </vt:variant>
      <vt:variant>
        <vt:i4>5</vt:i4>
      </vt:variant>
      <vt:variant>
        <vt:lpwstr/>
      </vt:variant>
      <vt:variant>
        <vt:lpwstr>_Toc294267093</vt:lpwstr>
      </vt:variant>
      <vt:variant>
        <vt:i4>1179696</vt:i4>
      </vt:variant>
      <vt:variant>
        <vt:i4>188</vt:i4>
      </vt:variant>
      <vt:variant>
        <vt:i4>0</vt:i4>
      </vt:variant>
      <vt:variant>
        <vt:i4>5</vt:i4>
      </vt:variant>
      <vt:variant>
        <vt:lpwstr/>
      </vt:variant>
      <vt:variant>
        <vt:lpwstr>_Toc294267092</vt:lpwstr>
      </vt:variant>
      <vt:variant>
        <vt:i4>1179696</vt:i4>
      </vt:variant>
      <vt:variant>
        <vt:i4>182</vt:i4>
      </vt:variant>
      <vt:variant>
        <vt:i4>0</vt:i4>
      </vt:variant>
      <vt:variant>
        <vt:i4>5</vt:i4>
      </vt:variant>
      <vt:variant>
        <vt:lpwstr/>
      </vt:variant>
      <vt:variant>
        <vt:lpwstr>_Toc294267091</vt:lpwstr>
      </vt:variant>
      <vt:variant>
        <vt:i4>1179696</vt:i4>
      </vt:variant>
      <vt:variant>
        <vt:i4>176</vt:i4>
      </vt:variant>
      <vt:variant>
        <vt:i4>0</vt:i4>
      </vt:variant>
      <vt:variant>
        <vt:i4>5</vt:i4>
      </vt:variant>
      <vt:variant>
        <vt:lpwstr/>
      </vt:variant>
      <vt:variant>
        <vt:lpwstr>_Toc294267090</vt:lpwstr>
      </vt:variant>
      <vt:variant>
        <vt:i4>1245232</vt:i4>
      </vt:variant>
      <vt:variant>
        <vt:i4>170</vt:i4>
      </vt:variant>
      <vt:variant>
        <vt:i4>0</vt:i4>
      </vt:variant>
      <vt:variant>
        <vt:i4>5</vt:i4>
      </vt:variant>
      <vt:variant>
        <vt:lpwstr/>
      </vt:variant>
      <vt:variant>
        <vt:lpwstr>_Toc294267089</vt:lpwstr>
      </vt:variant>
      <vt:variant>
        <vt:i4>1245232</vt:i4>
      </vt:variant>
      <vt:variant>
        <vt:i4>164</vt:i4>
      </vt:variant>
      <vt:variant>
        <vt:i4>0</vt:i4>
      </vt:variant>
      <vt:variant>
        <vt:i4>5</vt:i4>
      </vt:variant>
      <vt:variant>
        <vt:lpwstr/>
      </vt:variant>
      <vt:variant>
        <vt:lpwstr>_Toc294267088</vt:lpwstr>
      </vt:variant>
      <vt:variant>
        <vt:i4>1245232</vt:i4>
      </vt:variant>
      <vt:variant>
        <vt:i4>158</vt:i4>
      </vt:variant>
      <vt:variant>
        <vt:i4>0</vt:i4>
      </vt:variant>
      <vt:variant>
        <vt:i4>5</vt:i4>
      </vt:variant>
      <vt:variant>
        <vt:lpwstr/>
      </vt:variant>
      <vt:variant>
        <vt:lpwstr>_Toc294267087</vt:lpwstr>
      </vt:variant>
      <vt:variant>
        <vt:i4>1245232</vt:i4>
      </vt:variant>
      <vt:variant>
        <vt:i4>152</vt:i4>
      </vt:variant>
      <vt:variant>
        <vt:i4>0</vt:i4>
      </vt:variant>
      <vt:variant>
        <vt:i4>5</vt:i4>
      </vt:variant>
      <vt:variant>
        <vt:lpwstr/>
      </vt:variant>
      <vt:variant>
        <vt:lpwstr>_Toc294267086</vt:lpwstr>
      </vt:variant>
      <vt:variant>
        <vt:i4>1245232</vt:i4>
      </vt:variant>
      <vt:variant>
        <vt:i4>146</vt:i4>
      </vt:variant>
      <vt:variant>
        <vt:i4>0</vt:i4>
      </vt:variant>
      <vt:variant>
        <vt:i4>5</vt:i4>
      </vt:variant>
      <vt:variant>
        <vt:lpwstr/>
      </vt:variant>
      <vt:variant>
        <vt:lpwstr>_Toc294267085</vt:lpwstr>
      </vt:variant>
      <vt:variant>
        <vt:i4>1245232</vt:i4>
      </vt:variant>
      <vt:variant>
        <vt:i4>140</vt:i4>
      </vt:variant>
      <vt:variant>
        <vt:i4>0</vt:i4>
      </vt:variant>
      <vt:variant>
        <vt:i4>5</vt:i4>
      </vt:variant>
      <vt:variant>
        <vt:lpwstr/>
      </vt:variant>
      <vt:variant>
        <vt:lpwstr>_Toc294267084</vt:lpwstr>
      </vt:variant>
      <vt:variant>
        <vt:i4>1245232</vt:i4>
      </vt:variant>
      <vt:variant>
        <vt:i4>134</vt:i4>
      </vt:variant>
      <vt:variant>
        <vt:i4>0</vt:i4>
      </vt:variant>
      <vt:variant>
        <vt:i4>5</vt:i4>
      </vt:variant>
      <vt:variant>
        <vt:lpwstr/>
      </vt:variant>
      <vt:variant>
        <vt:lpwstr>_Toc294267083</vt:lpwstr>
      </vt:variant>
      <vt:variant>
        <vt:i4>1245232</vt:i4>
      </vt:variant>
      <vt:variant>
        <vt:i4>128</vt:i4>
      </vt:variant>
      <vt:variant>
        <vt:i4>0</vt:i4>
      </vt:variant>
      <vt:variant>
        <vt:i4>5</vt:i4>
      </vt:variant>
      <vt:variant>
        <vt:lpwstr/>
      </vt:variant>
      <vt:variant>
        <vt:lpwstr>_Toc294267082</vt:lpwstr>
      </vt:variant>
      <vt:variant>
        <vt:i4>1245232</vt:i4>
      </vt:variant>
      <vt:variant>
        <vt:i4>122</vt:i4>
      </vt:variant>
      <vt:variant>
        <vt:i4>0</vt:i4>
      </vt:variant>
      <vt:variant>
        <vt:i4>5</vt:i4>
      </vt:variant>
      <vt:variant>
        <vt:lpwstr/>
      </vt:variant>
      <vt:variant>
        <vt:lpwstr>_Toc294267081</vt:lpwstr>
      </vt:variant>
      <vt:variant>
        <vt:i4>1245232</vt:i4>
      </vt:variant>
      <vt:variant>
        <vt:i4>116</vt:i4>
      </vt:variant>
      <vt:variant>
        <vt:i4>0</vt:i4>
      </vt:variant>
      <vt:variant>
        <vt:i4>5</vt:i4>
      </vt:variant>
      <vt:variant>
        <vt:lpwstr/>
      </vt:variant>
      <vt:variant>
        <vt:lpwstr>_Toc294267080</vt:lpwstr>
      </vt:variant>
      <vt:variant>
        <vt:i4>1835056</vt:i4>
      </vt:variant>
      <vt:variant>
        <vt:i4>110</vt:i4>
      </vt:variant>
      <vt:variant>
        <vt:i4>0</vt:i4>
      </vt:variant>
      <vt:variant>
        <vt:i4>5</vt:i4>
      </vt:variant>
      <vt:variant>
        <vt:lpwstr/>
      </vt:variant>
      <vt:variant>
        <vt:lpwstr>_Toc294267079</vt:lpwstr>
      </vt:variant>
      <vt:variant>
        <vt:i4>1835056</vt:i4>
      </vt:variant>
      <vt:variant>
        <vt:i4>104</vt:i4>
      </vt:variant>
      <vt:variant>
        <vt:i4>0</vt:i4>
      </vt:variant>
      <vt:variant>
        <vt:i4>5</vt:i4>
      </vt:variant>
      <vt:variant>
        <vt:lpwstr/>
      </vt:variant>
      <vt:variant>
        <vt:lpwstr>_Toc294267078</vt:lpwstr>
      </vt:variant>
      <vt:variant>
        <vt:i4>1835056</vt:i4>
      </vt:variant>
      <vt:variant>
        <vt:i4>98</vt:i4>
      </vt:variant>
      <vt:variant>
        <vt:i4>0</vt:i4>
      </vt:variant>
      <vt:variant>
        <vt:i4>5</vt:i4>
      </vt:variant>
      <vt:variant>
        <vt:lpwstr/>
      </vt:variant>
      <vt:variant>
        <vt:lpwstr>_Toc294267077</vt:lpwstr>
      </vt:variant>
      <vt:variant>
        <vt:i4>1835056</vt:i4>
      </vt:variant>
      <vt:variant>
        <vt:i4>92</vt:i4>
      </vt:variant>
      <vt:variant>
        <vt:i4>0</vt:i4>
      </vt:variant>
      <vt:variant>
        <vt:i4>5</vt:i4>
      </vt:variant>
      <vt:variant>
        <vt:lpwstr/>
      </vt:variant>
      <vt:variant>
        <vt:lpwstr>_Toc294267076</vt:lpwstr>
      </vt:variant>
      <vt:variant>
        <vt:i4>1835056</vt:i4>
      </vt:variant>
      <vt:variant>
        <vt:i4>86</vt:i4>
      </vt:variant>
      <vt:variant>
        <vt:i4>0</vt:i4>
      </vt:variant>
      <vt:variant>
        <vt:i4>5</vt:i4>
      </vt:variant>
      <vt:variant>
        <vt:lpwstr/>
      </vt:variant>
      <vt:variant>
        <vt:lpwstr>_Toc294267075</vt:lpwstr>
      </vt:variant>
      <vt:variant>
        <vt:i4>1835056</vt:i4>
      </vt:variant>
      <vt:variant>
        <vt:i4>80</vt:i4>
      </vt:variant>
      <vt:variant>
        <vt:i4>0</vt:i4>
      </vt:variant>
      <vt:variant>
        <vt:i4>5</vt:i4>
      </vt:variant>
      <vt:variant>
        <vt:lpwstr/>
      </vt:variant>
      <vt:variant>
        <vt:lpwstr>_Toc294267074</vt:lpwstr>
      </vt:variant>
      <vt:variant>
        <vt:i4>1835056</vt:i4>
      </vt:variant>
      <vt:variant>
        <vt:i4>74</vt:i4>
      </vt:variant>
      <vt:variant>
        <vt:i4>0</vt:i4>
      </vt:variant>
      <vt:variant>
        <vt:i4>5</vt:i4>
      </vt:variant>
      <vt:variant>
        <vt:lpwstr/>
      </vt:variant>
      <vt:variant>
        <vt:lpwstr>_Toc294267073</vt:lpwstr>
      </vt:variant>
      <vt:variant>
        <vt:i4>1835056</vt:i4>
      </vt:variant>
      <vt:variant>
        <vt:i4>68</vt:i4>
      </vt:variant>
      <vt:variant>
        <vt:i4>0</vt:i4>
      </vt:variant>
      <vt:variant>
        <vt:i4>5</vt:i4>
      </vt:variant>
      <vt:variant>
        <vt:lpwstr/>
      </vt:variant>
      <vt:variant>
        <vt:lpwstr>_Toc294267072</vt:lpwstr>
      </vt:variant>
      <vt:variant>
        <vt:i4>1835056</vt:i4>
      </vt:variant>
      <vt:variant>
        <vt:i4>62</vt:i4>
      </vt:variant>
      <vt:variant>
        <vt:i4>0</vt:i4>
      </vt:variant>
      <vt:variant>
        <vt:i4>5</vt:i4>
      </vt:variant>
      <vt:variant>
        <vt:lpwstr/>
      </vt:variant>
      <vt:variant>
        <vt:lpwstr>_Toc294267071</vt:lpwstr>
      </vt:variant>
      <vt:variant>
        <vt:i4>1835056</vt:i4>
      </vt:variant>
      <vt:variant>
        <vt:i4>56</vt:i4>
      </vt:variant>
      <vt:variant>
        <vt:i4>0</vt:i4>
      </vt:variant>
      <vt:variant>
        <vt:i4>5</vt:i4>
      </vt:variant>
      <vt:variant>
        <vt:lpwstr/>
      </vt:variant>
      <vt:variant>
        <vt:lpwstr>_Toc294267070</vt:lpwstr>
      </vt:variant>
      <vt:variant>
        <vt:i4>1900592</vt:i4>
      </vt:variant>
      <vt:variant>
        <vt:i4>50</vt:i4>
      </vt:variant>
      <vt:variant>
        <vt:i4>0</vt:i4>
      </vt:variant>
      <vt:variant>
        <vt:i4>5</vt:i4>
      </vt:variant>
      <vt:variant>
        <vt:lpwstr/>
      </vt:variant>
      <vt:variant>
        <vt:lpwstr>_Toc294267069</vt:lpwstr>
      </vt:variant>
      <vt:variant>
        <vt:i4>1900592</vt:i4>
      </vt:variant>
      <vt:variant>
        <vt:i4>44</vt:i4>
      </vt:variant>
      <vt:variant>
        <vt:i4>0</vt:i4>
      </vt:variant>
      <vt:variant>
        <vt:i4>5</vt:i4>
      </vt:variant>
      <vt:variant>
        <vt:lpwstr/>
      </vt:variant>
      <vt:variant>
        <vt:lpwstr>_Toc294267068</vt:lpwstr>
      </vt:variant>
      <vt:variant>
        <vt:i4>1900592</vt:i4>
      </vt:variant>
      <vt:variant>
        <vt:i4>38</vt:i4>
      </vt:variant>
      <vt:variant>
        <vt:i4>0</vt:i4>
      </vt:variant>
      <vt:variant>
        <vt:i4>5</vt:i4>
      </vt:variant>
      <vt:variant>
        <vt:lpwstr/>
      </vt:variant>
      <vt:variant>
        <vt:lpwstr>_Toc294267067</vt:lpwstr>
      </vt:variant>
      <vt:variant>
        <vt:i4>1900592</vt:i4>
      </vt:variant>
      <vt:variant>
        <vt:i4>32</vt:i4>
      </vt:variant>
      <vt:variant>
        <vt:i4>0</vt:i4>
      </vt:variant>
      <vt:variant>
        <vt:i4>5</vt:i4>
      </vt:variant>
      <vt:variant>
        <vt:lpwstr/>
      </vt:variant>
      <vt:variant>
        <vt:lpwstr>_Toc294267066</vt:lpwstr>
      </vt:variant>
      <vt:variant>
        <vt:i4>1900592</vt:i4>
      </vt:variant>
      <vt:variant>
        <vt:i4>26</vt:i4>
      </vt:variant>
      <vt:variant>
        <vt:i4>0</vt:i4>
      </vt:variant>
      <vt:variant>
        <vt:i4>5</vt:i4>
      </vt:variant>
      <vt:variant>
        <vt:lpwstr/>
      </vt:variant>
      <vt:variant>
        <vt:lpwstr>_Toc294267065</vt:lpwstr>
      </vt:variant>
      <vt:variant>
        <vt:i4>1900592</vt:i4>
      </vt:variant>
      <vt:variant>
        <vt:i4>20</vt:i4>
      </vt:variant>
      <vt:variant>
        <vt:i4>0</vt:i4>
      </vt:variant>
      <vt:variant>
        <vt:i4>5</vt:i4>
      </vt:variant>
      <vt:variant>
        <vt:lpwstr/>
      </vt:variant>
      <vt:variant>
        <vt:lpwstr>_Toc294267064</vt:lpwstr>
      </vt:variant>
      <vt:variant>
        <vt:i4>1900592</vt:i4>
      </vt:variant>
      <vt:variant>
        <vt:i4>14</vt:i4>
      </vt:variant>
      <vt:variant>
        <vt:i4>0</vt:i4>
      </vt:variant>
      <vt:variant>
        <vt:i4>5</vt:i4>
      </vt:variant>
      <vt:variant>
        <vt:lpwstr/>
      </vt:variant>
      <vt:variant>
        <vt:lpwstr>_Toc294267063</vt:lpwstr>
      </vt:variant>
      <vt:variant>
        <vt:i4>1900592</vt:i4>
      </vt:variant>
      <vt:variant>
        <vt:i4>8</vt:i4>
      </vt:variant>
      <vt:variant>
        <vt:i4>0</vt:i4>
      </vt:variant>
      <vt:variant>
        <vt:i4>5</vt:i4>
      </vt:variant>
      <vt:variant>
        <vt:lpwstr/>
      </vt:variant>
      <vt:variant>
        <vt:lpwstr>_Toc294267062</vt:lpwstr>
      </vt:variant>
      <vt:variant>
        <vt:i4>1638401</vt:i4>
      </vt:variant>
      <vt:variant>
        <vt:i4>3</vt:i4>
      </vt:variant>
      <vt:variant>
        <vt:i4>0</vt:i4>
      </vt:variant>
      <vt:variant>
        <vt:i4>5</vt:i4>
      </vt:variant>
      <vt:variant>
        <vt:lpwstr>http://www.ehdo.go.jp/osaka/</vt:lpwstr>
      </vt:variant>
      <vt:variant>
        <vt:lpwstr/>
      </vt:variant>
      <vt:variant>
        <vt:i4>3014766</vt:i4>
      </vt:variant>
      <vt:variant>
        <vt:i4>0</vt:i4>
      </vt:variant>
      <vt:variant>
        <vt:i4>0</vt:i4>
      </vt:variant>
      <vt:variant>
        <vt:i4>5</vt:i4>
      </vt:variant>
      <vt:variant>
        <vt:lpwstr>http://www.ehdo.go.jp/</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シーケンス制御技術</dc:title>
  <dc:creator>石宮洋平</dc:creator>
  <cp:lastModifiedBy>user12</cp:lastModifiedBy>
  <cp:revision>2</cp:revision>
  <cp:lastPrinted>2011-08-05T00:29:00Z</cp:lastPrinted>
  <dcterms:created xsi:type="dcterms:W3CDTF">2013-09-11T07:21:00Z</dcterms:created>
  <dcterms:modified xsi:type="dcterms:W3CDTF">2013-09-11T07:21:00Z</dcterms:modified>
</cp:coreProperties>
</file>