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E5D04" w:rsidRPr="0068742D" w:rsidRDefault="00207502" w:rsidP="00207502">
      <w:pPr>
        <w:rPr>
          <w:rFonts w:ascii="ＭＳ ゴシック" w:eastAsia="ＭＳ ゴシック" w:hAnsi="ＭＳ ゴシック"/>
        </w:rPr>
      </w:pPr>
      <w:r w:rsidRPr="0068742D">
        <w:rPr>
          <w:rFonts w:ascii="ＭＳ ゴシック" w:eastAsia="ＭＳ ゴシック" w:hAnsi="ＭＳ ゴシック" w:hint="eastAsia"/>
        </w:rPr>
        <w:t>【</w:t>
      </w:r>
      <w:r w:rsidR="00645BFC">
        <w:rPr>
          <w:rFonts w:ascii="ＭＳ ゴシック" w:eastAsia="ＭＳ ゴシック" w:hAnsi="ＭＳ ゴシック" w:hint="eastAsia"/>
        </w:rPr>
        <w:t>演習問題</w:t>
      </w:r>
      <w:r w:rsidRPr="0068742D">
        <w:rPr>
          <w:rFonts w:ascii="ＭＳ ゴシック" w:eastAsia="ＭＳ ゴシック" w:hAnsi="ＭＳ ゴシック" w:hint="eastAsia"/>
        </w:rPr>
        <w:t>】</w:t>
      </w:r>
    </w:p>
    <w:tbl>
      <w:tblPr>
        <w:tblStyle w:val="a7"/>
        <w:tblW w:w="0" w:type="auto"/>
        <w:tblInd w:w="-5" w:type="dxa"/>
        <w:tblLook w:val="04A0" w:firstRow="1" w:lastRow="0" w:firstColumn="1" w:lastColumn="0" w:noHBand="0" w:noVBand="1"/>
      </w:tblPr>
      <w:tblGrid>
        <w:gridCol w:w="3902"/>
        <w:gridCol w:w="1441"/>
        <w:gridCol w:w="4295"/>
      </w:tblGrid>
      <w:tr w:rsidR="001A46DF" w:rsidTr="001A46DF">
        <w:trPr>
          <w:trHeight w:val="348"/>
        </w:trPr>
        <w:tc>
          <w:tcPr>
            <w:tcW w:w="4820" w:type="dxa"/>
            <w:vMerge w:val="restart"/>
            <w:tcBorders>
              <w:top w:val="nil"/>
              <w:left w:val="nil"/>
              <w:bottom w:val="nil"/>
            </w:tcBorders>
            <w:shd w:val="clear" w:color="auto" w:fill="auto"/>
          </w:tcPr>
          <w:p w:rsidR="001A46DF" w:rsidRDefault="001A46DF" w:rsidP="007B1AD9">
            <w:pPr>
              <w:ind w:leftChars="50" w:left="105" w:rightChars="50" w:right="105" w:firstLineChars="100" w:firstLine="210"/>
              <w:rPr>
                <w:rFonts w:ascii="ＭＳ ゴシック" w:eastAsia="ＭＳ ゴシック" w:hAnsi="ＭＳ ゴシック"/>
              </w:rPr>
            </w:pPr>
            <w:r>
              <w:rPr>
                <w:rFonts w:ascii="ＭＳ ゴシック" w:eastAsia="ＭＳ ゴシック" w:hAnsi="ＭＳ ゴシック" w:hint="eastAsia"/>
              </w:rPr>
              <w:t>右の写真は、</w:t>
            </w:r>
            <w:r w:rsidR="00DB7065">
              <w:rPr>
                <w:rFonts w:ascii="ＭＳ ゴシック" w:eastAsia="ＭＳ ゴシック" w:hAnsi="ＭＳ ゴシック" w:hint="eastAsia"/>
              </w:rPr>
              <w:t>のこぎりを用いて材を切断している</w:t>
            </w:r>
            <w:r w:rsidR="00C56CDB">
              <w:rPr>
                <w:rFonts w:ascii="ＭＳ ゴシック" w:eastAsia="ＭＳ ゴシック" w:hAnsi="ＭＳ ゴシック" w:hint="eastAsia"/>
              </w:rPr>
              <w:t>様子です。</w:t>
            </w:r>
          </w:p>
          <w:p w:rsidR="007B1AD9" w:rsidRPr="00FA6D47" w:rsidRDefault="007B1AD9" w:rsidP="007B1AD9">
            <w:pPr>
              <w:ind w:rightChars="50" w:right="105"/>
              <w:rPr>
                <w:rFonts w:ascii="ＭＳ ゴシック" w:eastAsia="ＭＳ ゴシック" w:hAnsi="ＭＳ ゴシック"/>
              </w:rPr>
            </w:pPr>
          </w:p>
        </w:tc>
        <w:tc>
          <w:tcPr>
            <w:tcW w:w="997" w:type="dxa"/>
            <w:shd w:val="clear" w:color="auto" w:fill="DEEAF6" w:themeFill="accent1" w:themeFillTint="33"/>
          </w:tcPr>
          <w:p w:rsidR="001A46DF" w:rsidRPr="00390B6B" w:rsidRDefault="001A46DF" w:rsidP="0021577C">
            <w:pPr>
              <w:jc w:val="center"/>
              <w:rPr>
                <w:rFonts w:ascii="ＭＳ ゴシック" w:eastAsia="ＭＳ ゴシック" w:hAnsi="ＭＳ ゴシック"/>
              </w:rPr>
            </w:pPr>
            <w:r w:rsidRPr="00390B6B">
              <w:rPr>
                <w:rFonts w:ascii="ＭＳ ゴシック" w:eastAsia="ＭＳ ゴシック" w:hAnsi="ＭＳ ゴシック" w:hint="eastAsia"/>
              </w:rPr>
              <w:t>作業名</w:t>
            </w:r>
          </w:p>
        </w:tc>
        <w:tc>
          <w:tcPr>
            <w:tcW w:w="3816" w:type="dxa"/>
            <w:shd w:val="clear" w:color="auto" w:fill="DEEAF6" w:themeFill="accent1" w:themeFillTint="33"/>
            <w:vAlign w:val="center"/>
          </w:tcPr>
          <w:p w:rsidR="001A46DF" w:rsidRPr="00390B6B" w:rsidRDefault="00DB7065" w:rsidP="00E21339">
            <w:pPr>
              <w:jc w:val="center"/>
              <w:rPr>
                <w:rFonts w:ascii="ＭＳ ゴシック" w:eastAsia="ＭＳ ゴシック" w:hAnsi="ＭＳ ゴシック"/>
              </w:rPr>
            </w:pPr>
            <w:r>
              <w:rPr>
                <w:rFonts w:ascii="ＭＳ ゴシック" w:eastAsia="ＭＳ ゴシック" w:hAnsi="ＭＳ ゴシック" w:hint="eastAsia"/>
              </w:rPr>
              <w:t>のこぎりによる材の切断</w:t>
            </w:r>
            <w:r w:rsidR="0059170D" w:rsidRPr="00390B6B">
              <w:rPr>
                <w:rFonts w:ascii="ＭＳ ゴシック" w:eastAsia="ＭＳ ゴシック" w:hAnsi="ＭＳ ゴシック" w:hint="eastAsia"/>
              </w:rPr>
              <w:t>作業</w:t>
            </w:r>
          </w:p>
        </w:tc>
      </w:tr>
      <w:tr w:rsidR="00207502" w:rsidRPr="001F3B86" w:rsidTr="003D599A">
        <w:trPr>
          <w:trHeight w:val="3217"/>
        </w:trPr>
        <w:tc>
          <w:tcPr>
            <w:tcW w:w="4820" w:type="dxa"/>
            <w:vMerge/>
            <w:tcBorders>
              <w:left w:val="nil"/>
              <w:bottom w:val="nil"/>
            </w:tcBorders>
            <w:shd w:val="clear" w:color="auto" w:fill="auto"/>
          </w:tcPr>
          <w:p w:rsidR="00207502" w:rsidRDefault="00207502" w:rsidP="00D24D40">
            <w:pPr>
              <w:rPr>
                <w:rFonts w:ascii="ＭＳ 明朝" w:eastAsia="ＭＳ 明朝" w:hAnsi="ＭＳ 明朝"/>
              </w:rPr>
            </w:pPr>
          </w:p>
        </w:tc>
        <w:tc>
          <w:tcPr>
            <w:tcW w:w="4813" w:type="dxa"/>
            <w:gridSpan w:val="2"/>
          </w:tcPr>
          <w:p w:rsidR="00207502" w:rsidRDefault="00DB7065" w:rsidP="00D24D40">
            <w:pPr>
              <w:rPr>
                <w:rFonts w:ascii="ＭＳ 明朝" w:eastAsia="ＭＳ 明朝" w:hAnsi="ＭＳ 明朝"/>
              </w:rPr>
            </w:pPr>
            <w:r w:rsidRPr="00DB7065">
              <w:rPr>
                <w:rFonts w:ascii="ＭＳ 明朝" w:eastAsia="ＭＳ 明朝" w:hAnsi="ＭＳ 明朝"/>
              </w:rPr>
              <w:drawing>
                <wp:inline distT="0" distB="0" distL="0" distR="0" wp14:anchorId="04A0F810" wp14:editId="317C5642">
                  <wp:extent cx="3459101" cy="1828800"/>
                  <wp:effectExtent l="19050" t="19050" r="27305" b="19050"/>
                  <wp:docPr id="1" name="図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図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/>
                          <a:srcRect l="8907" t="3349" r="6109" b="13749"/>
                          <a:stretch/>
                        </pic:blipFill>
                        <pic:spPr>
                          <a:xfrm>
                            <a:off x="0" y="0"/>
                            <a:ext cx="3468269" cy="1833647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24D40" w:rsidRDefault="00D24D40" w:rsidP="007014D0">
      <w:pPr>
        <w:rPr>
          <w:rFonts w:ascii="ＭＳ 明朝" w:eastAsia="ＭＳ 明朝" w:hAnsi="ＭＳ 明朝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689"/>
        <w:gridCol w:w="6939"/>
      </w:tblGrid>
      <w:tr w:rsidR="00D24D40" w:rsidTr="008D39C7">
        <w:tc>
          <w:tcPr>
            <w:tcW w:w="2689" w:type="dxa"/>
            <w:tcBorders>
              <w:bottom w:val="nil"/>
            </w:tcBorders>
            <w:shd w:val="clear" w:color="auto" w:fill="DEEAF6" w:themeFill="accent1" w:themeFillTint="33"/>
          </w:tcPr>
          <w:p w:rsidR="00D24D40" w:rsidRPr="0021577C" w:rsidRDefault="00D24D40" w:rsidP="0021577C">
            <w:pPr>
              <w:jc w:val="center"/>
              <w:rPr>
                <w:rFonts w:ascii="ＭＳ ゴシック" w:eastAsia="ＭＳ ゴシック" w:hAnsi="ＭＳ ゴシック"/>
              </w:rPr>
            </w:pPr>
            <w:r w:rsidRPr="0021577C">
              <w:rPr>
                <w:rFonts w:ascii="ＭＳ ゴシック" w:eastAsia="ＭＳ ゴシック" w:hAnsi="ＭＳ ゴシック" w:hint="eastAsia"/>
              </w:rPr>
              <w:t>第１ラウンド</w:t>
            </w:r>
          </w:p>
        </w:tc>
        <w:tc>
          <w:tcPr>
            <w:tcW w:w="6939" w:type="dxa"/>
            <w:shd w:val="clear" w:color="auto" w:fill="DEEAF6" w:themeFill="accent1" w:themeFillTint="33"/>
          </w:tcPr>
          <w:p w:rsidR="00D24D40" w:rsidRPr="0021577C" w:rsidRDefault="004D3EBD" w:rsidP="00D24D40">
            <w:pPr>
              <w:rPr>
                <w:rFonts w:ascii="ＭＳ ゴシック" w:eastAsia="ＭＳ ゴシック" w:hAnsi="ＭＳ ゴシック"/>
              </w:rPr>
            </w:pPr>
            <w:r>
              <w:rPr>
                <w:rFonts w:ascii="ＭＳ ゴシック" w:eastAsia="ＭＳ ゴシック" w:hAnsi="ＭＳ ゴシック" w:hint="eastAsia"/>
              </w:rPr>
              <w:t>どのような</w:t>
            </w:r>
            <w:r w:rsidR="00D24D40" w:rsidRPr="0021577C">
              <w:rPr>
                <w:rFonts w:ascii="ＭＳ ゴシック" w:eastAsia="ＭＳ ゴシック" w:hAnsi="ＭＳ ゴシック" w:hint="eastAsia"/>
              </w:rPr>
              <w:t>危険が潜んでいますか？</w:t>
            </w:r>
          </w:p>
        </w:tc>
      </w:tr>
      <w:tr w:rsidR="0021577C" w:rsidTr="00735387">
        <w:tc>
          <w:tcPr>
            <w:tcW w:w="2689" w:type="dxa"/>
            <w:vMerge w:val="restart"/>
            <w:vAlign w:val="center"/>
          </w:tcPr>
          <w:p w:rsidR="00735387" w:rsidRPr="00735387" w:rsidRDefault="00735387" w:rsidP="00735387">
            <w:pPr>
              <w:spacing w:line="240" w:lineRule="exact"/>
              <w:rPr>
                <w:rFonts w:ascii="ＭＳ 明朝" w:eastAsia="ＭＳ 明朝" w:hAnsi="ＭＳ 明朝"/>
                <w:sz w:val="20"/>
              </w:rPr>
            </w:pPr>
            <w:r>
              <w:rPr>
                <w:rFonts w:ascii="ＭＳ 明朝" w:eastAsia="ＭＳ 明朝" w:hAnsi="ＭＳ 明朝" w:hint="eastAsia"/>
                <w:sz w:val="20"/>
              </w:rPr>
              <w:t>写真の「</w:t>
            </w:r>
            <w:r w:rsidR="00DB7065">
              <w:rPr>
                <w:rFonts w:ascii="ＭＳ 明朝" w:eastAsia="ＭＳ 明朝" w:hAnsi="ＭＳ 明朝" w:hint="eastAsia"/>
                <w:sz w:val="20"/>
              </w:rPr>
              <w:t>材の切断</w:t>
            </w:r>
            <w:bookmarkStart w:id="0" w:name="_GoBack"/>
            <w:bookmarkEnd w:id="0"/>
            <w:r w:rsidR="00F05D31">
              <w:rPr>
                <w:rFonts w:ascii="ＭＳ 明朝" w:eastAsia="ＭＳ 明朝" w:hAnsi="ＭＳ 明朝" w:hint="eastAsia"/>
                <w:sz w:val="20"/>
              </w:rPr>
              <w:t>作業</w:t>
            </w:r>
            <w:r>
              <w:rPr>
                <w:rFonts w:ascii="ＭＳ 明朝" w:eastAsia="ＭＳ 明朝" w:hAnsi="ＭＳ 明朝" w:hint="eastAsia"/>
                <w:sz w:val="20"/>
              </w:rPr>
              <w:t>」</w:t>
            </w:r>
            <w:r w:rsidRPr="00735387">
              <w:rPr>
                <w:rFonts w:ascii="ＭＳ 明朝" w:eastAsia="ＭＳ 明朝" w:hAnsi="ＭＳ 明朝" w:hint="eastAsia"/>
                <w:sz w:val="20"/>
              </w:rPr>
              <w:t>について、</w:t>
            </w:r>
            <w:r w:rsidR="004D3EBD">
              <w:rPr>
                <w:rFonts w:ascii="ＭＳ 明朝" w:eastAsia="ＭＳ 明朝" w:hAnsi="ＭＳ 明朝" w:hint="eastAsia"/>
                <w:sz w:val="20"/>
              </w:rPr>
              <w:t>どのような</w:t>
            </w:r>
            <w:r>
              <w:rPr>
                <w:rFonts w:ascii="ＭＳ 明朝" w:eastAsia="ＭＳ 明朝" w:hAnsi="ＭＳ 明朝" w:hint="eastAsia"/>
                <w:sz w:val="20"/>
              </w:rPr>
              <w:t>危険が潜んでいるか記入してください。</w:t>
            </w:r>
          </w:p>
          <w:p w:rsidR="00735387" w:rsidRDefault="004D3EBD" w:rsidP="00735387">
            <w:pPr>
              <w:spacing w:line="240" w:lineRule="exact"/>
              <w:rPr>
                <w:rFonts w:ascii="ＭＳ 明朝" w:eastAsia="ＭＳ 明朝" w:hAnsi="ＭＳ 明朝"/>
              </w:rPr>
            </w:pPr>
            <w:r>
              <w:rPr>
                <w:rFonts w:ascii="ＭＳ 明朝" w:eastAsia="ＭＳ 明朝" w:hAnsi="ＭＳ 明朝" w:hint="eastAsia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53975</wp:posOffset>
                      </wp:positionH>
                      <wp:positionV relativeFrom="paragraph">
                        <wp:posOffset>6350</wp:posOffset>
                      </wp:positionV>
                      <wp:extent cx="1477645" cy="531495"/>
                      <wp:effectExtent l="0" t="0" r="27305" b="1905"/>
                      <wp:wrapNone/>
                      <wp:docPr id="4" name="グループ化 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77645" cy="531495"/>
                                <a:chOff x="-1" y="21265"/>
                                <a:chExt cx="1477646" cy="534585"/>
                              </a:xfrm>
                            </wpg:grpSpPr>
                            <wps:wsp>
                              <wps:cNvPr id="2" name="正方形/長方形 2"/>
                              <wps:cNvSpPr/>
                              <wps:spPr>
                                <a:xfrm>
                                  <a:off x="0" y="21265"/>
                                  <a:ext cx="1477645" cy="47045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2">
                                    <a:lumMod val="20000"/>
                                    <a:lumOff val="80000"/>
                                  </a:schemeClr>
                                </a:solidFill>
                                <a:ln>
                                  <a:solidFill>
                                    <a:schemeClr val="accent2">
                                      <a:lumMod val="20000"/>
                                      <a:lumOff val="80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735387" w:rsidRPr="00735387" w:rsidRDefault="00735387" w:rsidP="00735387">
                                    <w:pPr>
                                      <w:spacing w:line="240" w:lineRule="exact"/>
                                      <w:jc w:val="left"/>
                                      <w:rPr>
                                        <w:rFonts w:ascii="ＭＳ ゴシック" w:eastAsia="ＭＳ ゴシック" w:hAnsi="ＭＳ ゴシック"/>
                                        <w:color w:val="000000" w:themeColor="text1"/>
                                        <w:sz w:val="16"/>
                                      </w:rPr>
                                    </w:pPr>
                                  </w:p>
                                  <w:p w:rsidR="00735387" w:rsidRPr="00735387" w:rsidRDefault="00735387" w:rsidP="00735387">
                                    <w:pPr>
                                      <w:spacing w:line="240" w:lineRule="exact"/>
                                      <w:jc w:val="left"/>
                                      <w:rPr>
                                        <w:rFonts w:ascii="ＭＳ ゴシック" w:eastAsia="ＭＳ ゴシック" w:hAnsi="ＭＳ ゴシック"/>
                                        <w:sz w:val="16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" name="正方形/長方形 3"/>
                              <wps:cNvSpPr/>
                              <wps:spPr>
                                <a:xfrm>
                                  <a:off x="-1" y="21265"/>
                                  <a:ext cx="1477646" cy="5345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735387" w:rsidRDefault="00735387" w:rsidP="00735387">
                                    <w:pPr>
                                      <w:spacing w:line="180" w:lineRule="exact"/>
                                      <w:jc w:val="left"/>
                                      <w:rPr>
                                        <w:rFonts w:ascii="ＭＳ ゴシック" w:eastAsia="ＭＳ ゴシック" w:hAnsi="ＭＳ ゴシック"/>
                                        <w:color w:val="000000" w:themeColor="text1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rFonts w:ascii="ＭＳ ゴシック" w:eastAsia="ＭＳ ゴシック" w:hAnsi="ＭＳ ゴシック" w:hint="eastAsia"/>
                                        <w:color w:val="000000" w:themeColor="text1"/>
                                        <w:sz w:val="16"/>
                                      </w:rPr>
                                      <w:t>【事故の</w:t>
                                    </w:r>
                                    <w:r>
                                      <w:rPr>
                                        <w:rFonts w:ascii="ＭＳ ゴシック" w:eastAsia="ＭＳ ゴシック" w:hAnsi="ＭＳ ゴシック"/>
                                        <w:color w:val="000000" w:themeColor="text1"/>
                                        <w:sz w:val="16"/>
                                      </w:rPr>
                                      <w:t>型</w:t>
                                    </w:r>
                                    <w:r>
                                      <w:rPr>
                                        <w:rFonts w:ascii="ＭＳ ゴシック" w:eastAsia="ＭＳ ゴシック" w:hAnsi="ＭＳ ゴシック" w:hint="eastAsia"/>
                                        <w:color w:val="000000" w:themeColor="text1"/>
                                        <w:sz w:val="16"/>
                                      </w:rPr>
                                      <w:t>】</w:t>
                                    </w:r>
                                  </w:p>
                                  <w:p w:rsidR="00735387" w:rsidRDefault="00735387" w:rsidP="00735387">
                                    <w:pPr>
                                      <w:spacing w:line="180" w:lineRule="exact"/>
                                      <w:ind w:firstLineChars="100" w:firstLine="160"/>
                                      <w:jc w:val="left"/>
                                      <w:rPr>
                                        <w:rFonts w:ascii="ＭＳ ゴシック" w:eastAsia="ＭＳ ゴシック" w:hAnsi="ＭＳ ゴシック"/>
                                        <w:color w:val="000000" w:themeColor="text1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rFonts w:ascii="ＭＳ ゴシック" w:eastAsia="ＭＳ ゴシック" w:hAnsi="ＭＳ ゴシック" w:hint="eastAsia"/>
                                        <w:color w:val="000000" w:themeColor="text1"/>
                                        <w:sz w:val="16"/>
                                      </w:rPr>
                                      <w:t>■切る</w:t>
                                    </w:r>
                                    <w:r>
                                      <w:rPr>
                                        <w:rFonts w:ascii="ＭＳ ゴシック" w:eastAsia="ＭＳ ゴシック" w:hAnsi="ＭＳ ゴシック"/>
                                        <w:color w:val="000000" w:themeColor="text1"/>
                                        <w:sz w:val="16"/>
                                      </w:rPr>
                                      <w:t xml:space="preserve">　■</w:t>
                                    </w:r>
                                    <w:r>
                                      <w:rPr>
                                        <w:rFonts w:ascii="ＭＳ ゴシック" w:eastAsia="ＭＳ ゴシック" w:hAnsi="ＭＳ ゴシック" w:hint="eastAsia"/>
                                        <w:color w:val="000000" w:themeColor="text1"/>
                                        <w:sz w:val="16"/>
                                      </w:rPr>
                                      <w:t>火傷する</w:t>
                                    </w:r>
                                  </w:p>
                                  <w:p w:rsidR="00735387" w:rsidRPr="00735387" w:rsidRDefault="00735387" w:rsidP="00735387">
                                    <w:pPr>
                                      <w:spacing w:line="180" w:lineRule="exact"/>
                                      <w:ind w:firstLineChars="100" w:firstLine="160"/>
                                      <w:jc w:val="left"/>
                                      <w:rPr>
                                        <w:rFonts w:ascii="ＭＳ ゴシック" w:eastAsia="ＭＳ ゴシック" w:hAnsi="ＭＳ ゴシック"/>
                                        <w:color w:val="000000" w:themeColor="text1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rFonts w:ascii="ＭＳ ゴシック" w:eastAsia="ＭＳ ゴシック" w:hAnsi="ＭＳ ゴシック" w:hint="eastAsia"/>
                                        <w:color w:val="000000" w:themeColor="text1"/>
                                        <w:sz w:val="16"/>
                                      </w:rPr>
                                      <w:t>■</w:t>
                                    </w:r>
                                    <w:r>
                                      <w:rPr>
                                        <w:rFonts w:ascii="ＭＳ ゴシック" w:eastAsia="ＭＳ ゴシック" w:hAnsi="ＭＳ ゴシック"/>
                                        <w:color w:val="000000" w:themeColor="text1"/>
                                        <w:sz w:val="16"/>
                                      </w:rPr>
                                      <w:t xml:space="preserve">転ぶ　</w:t>
                                    </w:r>
                                    <w:r>
                                      <w:rPr>
                                        <w:rFonts w:ascii="ＭＳ ゴシック" w:eastAsia="ＭＳ ゴシック" w:hAnsi="ＭＳ ゴシック" w:hint="eastAsia"/>
                                        <w:color w:val="000000" w:themeColor="text1"/>
                                        <w:sz w:val="16"/>
                                      </w:rPr>
                                      <w:t>■</w:t>
                                    </w:r>
                                    <w:r>
                                      <w:rPr>
                                        <w:rFonts w:ascii="ＭＳ ゴシック" w:eastAsia="ＭＳ ゴシック" w:hAnsi="ＭＳ ゴシック"/>
                                        <w:color w:val="000000" w:themeColor="text1"/>
                                        <w:sz w:val="16"/>
                                      </w:rPr>
                                      <w:t>挟まれる　等</w:t>
                                    </w:r>
                                  </w:p>
                                  <w:p w:rsidR="00735387" w:rsidRPr="00735387" w:rsidRDefault="00735387" w:rsidP="00735387">
                                    <w:pPr>
                                      <w:spacing w:line="180" w:lineRule="exact"/>
                                      <w:jc w:val="left"/>
                                      <w:rPr>
                                        <w:rFonts w:ascii="ＭＳ ゴシック" w:eastAsia="ＭＳ ゴシック" w:hAnsi="ＭＳ ゴシック"/>
                                        <w:sz w:val="16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グループ化 4" o:spid="_x0000_s1026" style="position:absolute;left:0;text-align:left;margin-left:4.25pt;margin-top:.5pt;width:116.35pt;height:41.85pt;z-index:251661312;mso-width-relative:margin;mso-height-relative:margin" coordorigin=",212" coordsize="14776,53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BJqeQMAAGsLAAAOAAAAZHJzL2Uyb0RvYy54bWzsVk1PFDEYvpv4H5reYXaWWT4mzBKCQkwQ&#10;iGA4l05nd5JOW9sus3iUq1fxrkdj4s2Y6K8hkPgvfNv52OUzCoka42WmH+/n0/d92uWVccHRIdMm&#10;lyLB4WwHIyaoTHMxSPDzvfWZRYyMJSIlXAqW4CNm8Er/4YPlUsWsK4eSp0wjMCJMXKoED61VcRAY&#10;OmQFMbNSMQGbmdQFsTDVgyDVpATrBQ+6nc58UEqdKi0pMwZWH1WbuO/tZxmjdjvLDLOIJxhis/6r&#10;/ffAfYP+MokHmqhhTuswyB2iKEguwGlr6hGxBI10fsVUkVMtjczsLJVFILMsp8znANmEnUvZbGg5&#10;Uj6XQVwOVAsTQHsJpzubpVuHOxrlaYIjjAQp4IhOX306Pf5wevz19Pjt2esTFDmQSjWIQXZDq121&#10;o+uFQTVzeY8zXbg/ZITGHt6jFl42tojCYhgtLMxHPYwo7PXmwmipV+FPh3BITm0mxAj2umF3vt16&#10;fEF7vtGOeoteJGh8By7ENqJSQT2ZCWTmfpDtDoli/iSMg6GGrNtAdv7x/fnJl7Nv74Lvbz5XI9St&#10;YPPyLWYmNgDfjYBNJX4taNFCJ+pdTJvEShu7wWSB3CDBGmrelyI53DQWTgoQakScYyN5nq7nnPuJ&#10;6zO2xjU6JNAhhFImbNer81HxVKbVOnRap+4VWHaH5cUXm2Vw4TvWWfIOLzjh4k/4hZicYyiLBnQ/&#10;skecuXC4eMYyKHyouirfNoFpKEIPhRmSlFXLvRtT9gad5QywbW3XBq6DOXQFAlHW8k6VecZqlTuV&#10;99uUWw3vWQrbKhe5kPo6A9y2niv5BqQKGoeSHR+MfY+b+ECmR1DuWlbUaRRdz6HONomxO0QDVwKr&#10;Av/bbfhkXJYJlvUIo6HUL69bd/LQj7CLUQncm2DzYkQ0w4g/EdCpS2EUObL2k6i30IWJnt45mN4R&#10;o2JNQvECd0B0fujkLW+GmZbFPlwTq84rbBFBwXeCqdXNZM1WdwJcNJStrnoxIGhF7KbYVdQZdwC7&#10;Ptob7xOt6maz0KZbsmEHEl/quUrWaQq5OrIyy31DOogrXGvogakcxf4Gypq7jbLmfomyrpL1Rc66&#10;maonhPSTnCWkIyyoyKqnHZz1wv8uv1+X+6vf88GkKP/JZrd/U6v7twq86Dz/169P92ScnntqmLyR&#10;+z8AAAD//wMAUEsDBBQABgAIAAAAIQD0zprd3QAAAAYBAAAPAAAAZHJzL2Rvd25yZXYueG1sTI9B&#10;S8NAEIXvgv9hGcGb3SS2WmI2pRT1VIS2gnibJtMkNDsbstsk/feOJz3Oe48338tWk23VQL1vHBuI&#10;ZxEo4sKVDVcGPg9vD0tQPiCX2DomA1fysMpvbzJMSzfyjoZ9qJSUsE/RQB1Cl2rti5os+pnriMU7&#10;ud5ikLOvdNnjKOW21UkUPWmLDcuHGjva1FSc9xdr4H3Ecf0Yvw7b82lz/T4sPr62MRlzfzetX0AF&#10;msJfGH7xBR1yYTq6C5detQaWCwmKLIPETeZxAuoo8vwZdJ7p//j5DwAAAP//AwBQSwECLQAUAAYA&#10;CAAAACEAtoM4kv4AAADhAQAAEwAAAAAAAAAAAAAAAAAAAAAAW0NvbnRlbnRfVHlwZXNdLnhtbFBL&#10;AQItABQABgAIAAAAIQA4/SH/1gAAAJQBAAALAAAAAAAAAAAAAAAAAC8BAABfcmVscy8ucmVsc1BL&#10;AQItABQABgAIAAAAIQCmwBJqeQMAAGsLAAAOAAAAAAAAAAAAAAAAAC4CAABkcnMvZTJvRG9jLnht&#10;bFBLAQItABQABgAIAAAAIQD0zprd3QAAAAYBAAAPAAAAAAAAAAAAAAAAANMFAABkcnMvZG93bnJl&#10;di54bWxQSwUGAAAAAAQABADzAAAA3QYAAAAA&#10;">
                      <v:rect id="正方形/長方形 2" o:spid="_x0000_s1027" style="position:absolute;top:212;width:14776;height:47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eA4wgAAANoAAAAPAAAAZHJzL2Rvd25yZXYueG1sRI/disIw&#10;FITvhX2HcARvZE31QkvXKCK4LCj4tw9waI5N2eak28Ra394IgpfDzHzDzJedrURLjS8dKxiPEhDE&#10;udMlFwp+z5vPFIQPyBorx6TgTh6Wi4/eHDPtbnyk9hQKESHsM1RgQqgzKX1uyKIfuZo4ehfXWAxR&#10;NoXUDd4i3FZykiRTabHkuGCwprWh/O90tQpm+/v5v91/r03RcXqxW38dHnZKDfrd6gtEoC68w6/2&#10;j1YwgeeVeAPk4gEAAP//AwBQSwECLQAUAAYACAAAACEA2+H2y+4AAACFAQAAEwAAAAAAAAAAAAAA&#10;AAAAAAAAW0NvbnRlbnRfVHlwZXNdLnhtbFBLAQItABQABgAIAAAAIQBa9CxbvwAAABUBAAALAAAA&#10;AAAAAAAAAAAAAB8BAABfcmVscy8ucmVsc1BLAQItABQABgAIAAAAIQDYieA4wgAAANoAAAAPAAAA&#10;AAAAAAAAAAAAAAcCAABkcnMvZG93bnJldi54bWxQSwUGAAAAAAMAAwC3AAAA9gIAAAAA&#10;" fillcolor="#fbe4d5 [661]" strokecolor="#fbe4d5 [661]" strokeweight="1pt">
                        <v:textbox>
                          <w:txbxContent>
                            <w:p w:rsidR="00735387" w:rsidRPr="00735387" w:rsidRDefault="00735387" w:rsidP="00735387">
                              <w:pPr>
                                <w:spacing w:line="240" w:lineRule="exact"/>
                                <w:jc w:val="left"/>
                                <w:rPr>
                                  <w:rFonts w:ascii="ＭＳ ゴシック" w:eastAsia="ＭＳ ゴシック" w:hAnsi="ＭＳ ゴシック"/>
                                  <w:color w:val="000000" w:themeColor="text1"/>
                                  <w:sz w:val="16"/>
                                </w:rPr>
                              </w:pPr>
                            </w:p>
                            <w:p w:rsidR="00735387" w:rsidRPr="00735387" w:rsidRDefault="00735387" w:rsidP="00735387">
                              <w:pPr>
                                <w:spacing w:line="240" w:lineRule="exact"/>
                                <w:jc w:val="left"/>
                                <w:rPr>
                                  <w:rFonts w:ascii="ＭＳ ゴシック" w:eastAsia="ＭＳ ゴシック" w:hAnsi="ＭＳ ゴシック"/>
                                  <w:sz w:val="16"/>
                                </w:rPr>
                              </w:pPr>
                            </w:p>
                          </w:txbxContent>
                        </v:textbox>
                      </v:rect>
                      <v:rect id="正方形/長方形 3" o:spid="_x0000_s1028" style="position:absolute;top:212;width:14776;height:5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HHKwwAAANoAAAAPAAAAZHJzL2Rvd25yZXYueG1sRI9ba8JA&#10;FITfC/6H5Qh9qxu1BI2uEixCoReois+H7DEJZs+G3W0u/75bKPRxmJlvmO1+MI3oyPnasoL5LAFB&#10;XFhdc6ngcj4+rUD4gKyxsUwKRvKw300etphp2/MXdadQighhn6GCKoQ2k9IXFRn0M9sSR+9mncEQ&#10;pSuldthHuGnkIklSabDmuFBhS4eKivvp2yhYf7jre16PRZp6+/ymP19CgmelHqdDvgERaAj/4b/2&#10;q1awhN8r8QbI3Q8AAAD//wMAUEsBAi0AFAAGAAgAAAAhANvh9svuAAAAhQEAABMAAAAAAAAAAAAA&#10;AAAAAAAAAFtDb250ZW50X1R5cGVzXS54bWxQSwECLQAUAAYACAAAACEAWvQsW78AAAAVAQAACwAA&#10;AAAAAAAAAAAAAAAfAQAAX3JlbHMvLnJlbHNQSwECLQAUAAYACAAAACEAMbRxysMAAADaAAAADwAA&#10;AAAAAAAAAAAAAAAHAgAAZHJzL2Rvd25yZXYueG1sUEsFBgAAAAADAAMAtwAAAPcCAAAAAA==&#10;" filled="f" stroked="f" strokeweight="1pt">
                        <v:textbox>
                          <w:txbxContent>
                            <w:p w:rsidR="00735387" w:rsidRDefault="00735387" w:rsidP="00735387">
                              <w:pPr>
                                <w:spacing w:line="180" w:lineRule="exact"/>
                                <w:jc w:val="left"/>
                                <w:rPr>
                                  <w:rFonts w:ascii="ＭＳ ゴシック" w:eastAsia="ＭＳ ゴシック" w:hAnsi="ＭＳ ゴシック"/>
                                  <w:color w:val="000000" w:themeColor="text1"/>
                                  <w:sz w:val="16"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hint="eastAsia"/>
                                  <w:color w:val="000000" w:themeColor="text1"/>
                                  <w:sz w:val="16"/>
                                </w:rPr>
                                <w:t>【事故の</w:t>
                              </w:r>
                              <w:r>
                                <w:rPr>
                                  <w:rFonts w:ascii="ＭＳ ゴシック" w:eastAsia="ＭＳ ゴシック" w:hAnsi="ＭＳ ゴシック"/>
                                  <w:color w:val="000000" w:themeColor="text1"/>
                                  <w:sz w:val="16"/>
                                </w:rPr>
                                <w:t>型</w:t>
                              </w:r>
                              <w:r>
                                <w:rPr>
                                  <w:rFonts w:ascii="ＭＳ ゴシック" w:eastAsia="ＭＳ ゴシック" w:hAnsi="ＭＳ ゴシック" w:hint="eastAsia"/>
                                  <w:color w:val="000000" w:themeColor="text1"/>
                                  <w:sz w:val="16"/>
                                </w:rPr>
                                <w:t>】</w:t>
                              </w:r>
                            </w:p>
                            <w:p w:rsidR="00735387" w:rsidRDefault="00735387" w:rsidP="00735387">
                              <w:pPr>
                                <w:spacing w:line="180" w:lineRule="exact"/>
                                <w:ind w:firstLineChars="100" w:firstLine="160"/>
                                <w:jc w:val="left"/>
                                <w:rPr>
                                  <w:rFonts w:ascii="ＭＳ ゴシック" w:eastAsia="ＭＳ ゴシック" w:hAnsi="ＭＳ ゴシック"/>
                                  <w:color w:val="000000" w:themeColor="text1"/>
                                  <w:sz w:val="16"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hint="eastAsia"/>
                                  <w:color w:val="000000" w:themeColor="text1"/>
                                  <w:sz w:val="16"/>
                                </w:rPr>
                                <w:t>■切る</w:t>
                              </w:r>
                              <w:r>
                                <w:rPr>
                                  <w:rFonts w:ascii="ＭＳ ゴシック" w:eastAsia="ＭＳ ゴシック" w:hAnsi="ＭＳ ゴシック"/>
                                  <w:color w:val="000000" w:themeColor="text1"/>
                                  <w:sz w:val="16"/>
                                </w:rPr>
                                <w:t xml:space="preserve">　■</w:t>
                              </w:r>
                              <w:r>
                                <w:rPr>
                                  <w:rFonts w:ascii="ＭＳ ゴシック" w:eastAsia="ＭＳ ゴシック" w:hAnsi="ＭＳ ゴシック" w:hint="eastAsia"/>
                                  <w:color w:val="000000" w:themeColor="text1"/>
                                  <w:sz w:val="16"/>
                                </w:rPr>
                                <w:t>火傷する</w:t>
                              </w:r>
                            </w:p>
                            <w:p w:rsidR="00735387" w:rsidRPr="00735387" w:rsidRDefault="00735387" w:rsidP="00735387">
                              <w:pPr>
                                <w:spacing w:line="180" w:lineRule="exact"/>
                                <w:ind w:firstLineChars="100" w:firstLine="160"/>
                                <w:jc w:val="left"/>
                                <w:rPr>
                                  <w:rFonts w:ascii="ＭＳ ゴシック" w:eastAsia="ＭＳ ゴシック" w:hAnsi="ＭＳ ゴシック"/>
                                  <w:color w:val="000000" w:themeColor="text1"/>
                                  <w:sz w:val="16"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hint="eastAsia"/>
                                  <w:color w:val="000000" w:themeColor="text1"/>
                                  <w:sz w:val="16"/>
                                </w:rPr>
                                <w:t>■</w:t>
                              </w:r>
                              <w:r>
                                <w:rPr>
                                  <w:rFonts w:ascii="ＭＳ ゴシック" w:eastAsia="ＭＳ ゴシック" w:hAnsi="ＭＳ ゴシック"/>
                                  <w:color w:val="000000" w:themeColor="text1"/>
                                  <w:sz w:val="16"/>
                                </w:rPr>
                                <w:t xml:space="preserve">転ぶ　</w:t>
                              </w:r>
                              <w:r>
                                <w:rPr>
                                  <w:rFonts w:ascii="ＭＳ ゴシック" w:eastAsia="ＭＳ ゴシック" w:hAnsi="ＭＳ ゴシック" w:hint="eastAsia"/>
                                  <w:color w:val="000000" w:themeColor="text1"/>
                                  <w:sz w:val="16"/>
                                </w:rPr>
                                <w:t>■</w:t>
                              </w:r>
                              <w:r>
                                <w:rPr>
                                  <w:rFonts w:ascii="ＭＳ ゴシック" w:eastAsia="ＭＳ ゴシック" w:hAnsi="ＭＳ ゴシック"/>
                                  <w:color w:val="000000" w:themeColor="text1"/>
                                  <w:sz w:val="16"/>
                                </w:rPr>
                                <w:t>挟まれる　等</w:t>
                              </w:r>
                            </w:p>
                            <w:p w:rsidR="00735387" w:rsidRPr="00735387" w:rsidRDefault="00735387" w:rsidP="00735387">
                              <w:pPr>
                                <w:spacing w:line="180" w:lineRule="exact"/>
                                <w:jc w:val="left"/>
                                <w:rPr>
                                  <w:rFonts w:ascii="ＭＳ ゴシック" w:eastAsia="ＭＳ ゴシック" w:hAnsi="ＭＳ ゴシック"/>
                                  <w:sz w:val="16"/>
                                </w:rPr>
                              </w:pPr>
                            </w:p>
                          </w:txbxContent>
                        </v:textbox>
                      </v:rect>
                    </v:group>
                  </w:pict>
                </mc:Fallback>
              </mc:AlternateContent>
            </w:r>
          </w:p>
          <w:p w:rsidR="00735387" w:rsidRDefault="00735387" w:rsidP="00735387">
            <w:pPr>
              <w:spacing w:line="240" w:lineRule="exact"/>
              <w:rPr>
                <w:rFonts w:ascii="ＭＳ 明朝" w:eastAsia="ＭＳ 明朝" w:hAnsi="ＭＳ 明朝"/>
              </w:rPr>
            </w:pPr>
          </w:p>
          <w:p w:rsidR="00735387" w:rsidRPr="00735387" w:rsidRDefault="00735387" w:rsidP="00735387">
            <w:pPr>
              <w:spacing w:line="240" w:lineRule="exact"/>
              <w:rPr>
                <w:rFonts w:ascii="ＭＳ 明朝" w:eastAsia="ＭＳ 明朝" w:hAnsi="ＭＳ 明朝"/>
              </w:rPr>
            </w:pPr>
          </w:p>
        </w:tc>
        <w:tc>
          <w:tcPr>
            <w:tcW w:w="6939" w:type="dxa"/>
            <w:shd w:val="clear" w:color="auto" w:fill="D9D9D9" w:themeFill="background1" w:themeFillShade="D9"/>
          </w:tcPr>
          <w:p w:rsidR="0021577C" w:rsidRPr="009C449D" w:rsidRDefault="0021577C" w:rsidP="00D24D40">
            <w:pPr>
              <w:rPr>
                <w:rFonts w:ascii="ＭＳ 明朝" w:eastAsia="ＭＳ 明朝" w:hAnsi="ＭＳ 明朝"/>
              </w:rPr>
            </w:pPr>
            <w:r w:rsidRPr="009C449D">
              <w:rPr>
                <w:rFonts w:ascii="ＭＳ 明朝" w:eastAsia="ＭＳ 明朝" w:hAnsi="ＭＳ 明朝" w:hint="eastAsia"/>
                <w:sz w:val="20"/>
              </w:rPr>
              <w:t>【記入例】</w:t>
            </w:r>
            <w:r w:rsidR="001F2A5B">
              <w:rPr>
                <w:rFonts w:ascii="ＭＳ 明朝" w:eastAsia="ＭＳ 明朝" w:hAnsi="ＭＳ 明朝" w:hint="eastAsia"/>
                <w:sz w:val="20"/>
              </w:rPr>
              <w:t>○○</w:t>
            </w:r>
            <w:r w:rsidR="007014D0">
              <w:rPr>
                <w:rFonts w:ascii="ＭＳ 明朝" w:eastAsia="ＭＳ 明朝" w:hAnsi="ＭＳ 明朝" w:hint="eastAsia"/>
                <w:sz w:val="20"/>
              </w:rPr>
              <w:t>なので、○○して、</w:t>
            </w:r>
            <w:r w:rsidR="001F2A5B">
              <w:rPr>
                <w:rFonts w:ascii="ＭＳ 明朝" w:eastAsia="ＭＳ 明朝" w:hAnsi="ＭＳ 明朝" w:hint="eastAsia"/>
                <w:sz w:val="20"/>
              </w:rPr>
              <w:t>○○</w:t>
            </w:r>
            <w:r w:rsidR="00720F2B">
              <w:rPr>
                <w:rFonts w:ascii="ＭＳ 明朝" w:eastAsia="ＭＳ 明朝" w:hAnsi="ＭＳ 明朝" w:hint="eastAsia"/>
                <w:sz w:val="20"/>
              </w:rPr>
              <w:t>（事故の型）</w:t>
            </w:r>
            <w:r w:rsidR="007014D0">
              <w:rPr>
                <w:rFonts w:ascii="ＭＳ 明朝" w:eastAsia="ＭＳ 明朝" w:hAnsi="ＭＳ 明朝" w:hint="eastAsia"/>
                <w:sz w:val="20"/>
              </w:rPr>
              <w:t>する</w:t>
            </w:r>
            <w:r w:rsidR="001F2A5B">
              <w:rPr>
                <w:rFonts w:ascii="ＭＳ 明朝" w:eastAsia="ＭＳ 明朝" w:hAnsi="ＭＳ 明朝" w:hint="eastAsia"/>
                <w:sz w:val="20"/>
              </w:rPr>
              <w:t>。</w:t>
            </w:r>
          </w:p>
        </w:tc>
      </w:tr>
      <w:tr w:rsidR="0021577C" w:rsidTr="00FF68FF">
        <w:trPr>
          <w:trHeight w:val="1474"/>
        </w:trPr>
        <w:tc>
          <w:tcPr>
            <w:tcW w:w="2689" w:type="dxa"/>
            <w:vMerge/>
          </w:tcPr>
          <w:p w:rsidR="0021577C" w:rsidRDefault="0021577C" w:rsidP="00D24D40">
            <w:pPr>
              <w:rPr>
                <w:rFonts w:ascii="ＭＳ 明朝" w:eastAsia="ＭＳ 明朝" w:hAnsi="ＭＳ 明朝"/>
              </w:rPr>
            </w:pPr>
          </w:p>
        </w:tc>
        <w:tc>
          <w:tcPr>
            <w:tcW w:w="6939" w:type="dxa"/>
            <w:vAlign w:val="center"/>
          </w:tcPr>
          <w:p w:rsidR="0021577C" w:rsidRPr="007014D0" w:rsidRDefault="0021577C" w:rsidP="00FF68FF">
            <w:pPr>
              <w:rPr>
                <w:rFonts w:ascii="ＭＳ ゴシック" w:eastAsia="ＭＳ ゴシック" w:hAnsi="ＭＳ ゴシック"/>
              </w:rPr>
            </w:pPr>
          </w:p>
        </w:tc>
      </w:tr>
      <w:tr w:rsidR="00D24D40" w:rsidTr="008D39C7">
        <w:tc>
          <w:tcPr>
            <w:tcW w:w="2689" w:type="dxa"/>
            <w:tcBorders>
              <w:bottom w:val="nil"/>
            </w:tcBorders>
            <w:shd w:val="clear" w:color="auto" w:fill="DEEAF6" w:themeFill="accent1" w:themeFillTint="33"/>
          </w:tcPr>
          <w:p w:rsidR="00D24D40" w:rsidRPr="0021577C" w:rsidRDefault="00D24D40" w:rsidP="0021577C">
            <w:pPr>
              <w:jc w:val="center"/>
              <w:rPr>
                <w:rFonts w:ascii="ＭＳ ゴシック" w:eastAsia="ＭＳ ゴシック" w:hAnsi="ＭＳ ゴシック"/>
              </w:rPr>
            </w:pPr>
            <w:r w:rsidRPr="0021577C">
              <w:rPr>
                <w:rFonts w:ascii="ＭＳ ゴシック" w:eastAsia="ＭＳ ゴシック" w:hAnsi="ＭＳ ゴシック" w:hint="eastAsia"/>
              </w:rPr>
              <w:t>第２ラウンド</w:t>
            </w:r>
          </w:p>
        </w:tc>
        <w:tc>
          <w:tcPr>
            <w:tcW w:w="6939" w:type="dxa"/>
            <w:shd w:val="clear" w:color="auto" w:fill="DEEAF6" w:themeFill="accent1" w:themeFillTint="33"/>
          </w:tcPr>
          <w:p w:rsidR="00D24D40" w:rsidRPr="0021577C" w:rsidRDefault="00D24D40" w:rsidP="00D24D40">
            <w:pPr>
              <w:rPr>
                <w:rFonts w:ascii="ＭＳ ゴシック" w:eastAsia="ＭＳ ゴシック" w:hAnsi="ＭＳ ゴシック"/>
              </w:rPr>
            </w:pPr>
            <w:r w:rsidRPr="0021577C">
              <w:rPr>
                <w:rFonts w:ascii="ＭＳ ゴシック" w:eastAsia="ＭＳ ゴシック" w:hAnsi="ＭＳ ゴシック" w:hint="eastAsia"/>
              </w:rPr>
              <w:t>これが危険のポイントだ！</w:t>
            </w:r>
          </w:p>
        </w:tc>
      </w:tr>
      <w:tr w:rsidR="0021577C" w:rsidTr="009C449D">
        <w:tc>
          <w:tcPr>
            <w:tcW w:w="2689" w:type="dxa"/>
            <w:vMerge w:val="restart"/>
            <w:vAlign w:val="center"/>
          </w:tcPr>
          <w:p w:rsidR="0021577C" w:rsidRPr="0021577C" w:rsidRDefault="0021577C" w:rsidP="009C449D">
            <w:pPr>
              <w:spacing w:line="240" w:lineRule="exact"/>
              <w:rPr>
                <w:rFonts w:ascii="ＭＳ ゴシック" w:eastAsia="ＭＳ ゴシック" w:hAnsi="ＭＳ ゴシック"/>
              </w:rPr>
            </w:pPr>
            <w:r w:rsidRPr="0021577C">
              <w:rPr>
                <w:rFonts w:ascii="ＭＳ 明朝" w:eastAsia="ＭＳ 明朝" w:hAnsi="ＭＳ 明朝" w:hint="eastAsia"/>
                <w:sz w:val="20"/>
              </w:rPr>
              <w:t>第１ラウンドで発見した危険のうち、特に重要と思われる危険ポイントに◎印を付けてください。</w:t>
            </w:r>
          </w:p>
        </w:tc>
        <w:tc>
          <w:tcPr>
            <w:tcW w:w="6939" w:type="dxa"/>
            <w:shd w:val="clear" w:color="auto" w:fill="D9D9D9" w:themeFill="background1" w:themeFillShade="D9"/>
          </w:tcPr>
          <w:p w:rsidR="0021577C" w:rsidRPr="009C449D" w:rsidRDefault="008D39C7" w:rsidP="00D24D40">
            <w:pPr>
              <w:rPr>
                <w:rFonts w:ascii="ＭＳ 明朝" w:eastAsia="ＭＳ 明朝" w:hAnsi="ＭＳ 明朝"/>
              </w:rPr>
            </w:pPr>
            <w:r w:rsidRPr="009C449D">
              <w:rPr>
                <w:rFonts w:ascii="ＭＳ 明朝" w:eastAsia="ＭＳ 明朝" w:hAnsi="ＭＳ 明朝" w:hint="eastAsia"/>
                <w:sz w:val="20"/>
              </w:rPr>
              <w:t>【記入例】</w:t>
            </w:r>
            <w:r w:rsidR="00735387">
              <w:rPr>
                <w:rFonts w:ascii="ＭＳ 明朝" w:eastAsia="ＭＳ 明朝" w:hAnsi="ＭＳ 明朝" w:hint="eastAsia"/>
                <w:sz w:val="20"/>
              </w:rPr>
              <w:t>危険のポイント！○○なので、○○して、○○</w:t>
            </w:r>
            <w:r w:rsidR="007014D0">
              <w:rPr>
                <w:rFonts w:ascii="ＭＳ 明朝" w:eastAsia="ＭＳ 明朝" w:hAnsi="ＭＳ 明朝" w:hint="eastAsia"/>
                <w:sz w:val="20"/>
              </w:rPr>
              <w:t>する</w:t>
            </w:r>
            <w:r w:rsidR="00735387">
              <w:rPr>
                <w:rFonts w:ascii="ＭＳ 明朝" w:eastAsia="ＭＳ 明朝" w:hAnsi="ＭＳ 明朝" w:hint="eastAsia"/>
                <w:sz w:val="20"/>
              </w:rPr>
              <w:t>。</w:t>
            </w:r>
          </w:p>
        </w:tc>
      </w:tr>
      <w:tr w:rsidR="0021577C" w:rsidTr="00FF68FF">
        <w:trPr>
          <w:trHeight w:val="1474"/>
        </w:trPr>
        <w:tc>
          <w:tcPr>
            <w:tcW w:w="2689" w:type="dxa"/>
            <w:vMerge/>
          </w:tcPr>
          <w:p w:rsidR="0021577C" w:rsidRPr="0021577C" w:rsidRDefault="0021577C" w:rsidP="0021577C">
            <w:pPr>
              <w:spacing w:line="240" w:lineRule="exact"/>
              <w:rPr>
                <w:rFonts w:ascii="ＭＳ 明朝" w:eastAsia="ＭＳ 明朝" w:hAnsi="ＭＳ 明朝"/>
                <w:sz w:val="20"/>
              </w:rPr>
            </w:pPr>
          </w:p>
        </w:tc>
        <w:tc>
          <w:tcPr>
            <w:tcW w:w="6939" w:type="dxa"/>
            <w:vAlign w:val="center"/>
          </w:tcPr>
          <w:p w:rsidR="0021577C" w:rsidRPr="0021577C" w:rsidRDefault="0021577C" w:rsidP="00FF68FF">
            <w:pPr>
              <w:rPr>
                <w:rFonts w:ascii="ＭＳ ゴシック" w:eastAsia="ＭＳ ゴシック" w:hAnsi="ＭＳ ゴシック"/>
              </w:rPr>
            </w:pPr>
          </w:p>
        </w:tc>
      </w:tr>
      <w:tr w:rsidR="00D24D40" w:rsidTr="008D39C7">
        <w:tc>
          <w:tcPr>
            <w:tcW w:w="2689" w:type="dxa"/>
            <w:tcBorders>
              <w:bottom w:val="nil"/>
            </w:tcBorders>
            <w:shd w:val="clear" w:color="auto" w:fill="DEEAF6" w:themeFill="accent1" w:themeFillTint="33"/>
          </w:tcPr>
          <w:p w:rsidR="00D24D40" w:rsidRPr="0021577C" w:rsidRDefault="00D24D40" w:rsidP="0021577C">
            <w:pPr>
              <w:jc w:val="center"/>
              <w:rPr>
                <w:rFonts w:ascii="ＭＳ ゴシック" w:eastAsia="ＭＳ ゴシック" w:hAnsi="ＭＳ ゴシック"/>
              </w:rPr>
            </w:pPr>
            <w:r w:rsidRPr="0021577C">
              <w:rPr>
                <w:rFonts w:ascii="ＭＳ ゴシック" w:eastAsia="ＭＳ ゴシック" w:hAnsi="ＭＳ ゴシック" w:hint="eastAsia"/>
              </w:rPr>
              <w:t>第３ラウンド</w:t>
            </w:r>
          </w:p>
        </w:tc>
        <w:tc>
          <w:tcPr>
            <w:tcW w:w="6939" w:type="dxa"/>
            <w:shd w:val="clear" w:color="auto" w:fill="DEEAF6" w:themeFill="accent1" w:themeFillTint="33"/>
          </w:tcPr>
          <w:p w:rsidR="00D24D40" w:rsidRPr="0021577C" w:rsidRDefault="00D24D40" w:rsidP="00D24D40">
            <w:pPr>
              <w:rPr>
                <w:rFonts w:ascii="ＭＳ ゴシック" w:eastAsia="ＭＳ ゴシック" w:hAnsi="ＭＳ ゴシック"/>
              </w:rPr>
            </w:pPr>
            <w:r w:rsidRPr="0021577C">
              <w:rPr>
                <w:rFonts w:ascii="ＭＳ ゴシック" w:eastAsia="ＭＳ ゴシック" w:hAnsi="ＭＳ ゴシック" w:hint="eastAsia"/>
              </w:rPr>
              <w:t>あなたならどうする？</w:t>
            </w:r>
          </w:p>
        </w:tc>
      </w:tr>
      <w:tr w:rsidR="0021577C" w:rsidTr="00735387">
        <w:tc>
          <w:tcPr>
            <w:tcW w:w="2689" w:type="dxa"/>
            <w:vMerge w:val="restart"/>
            <w:vAlign w:val="center"/>
          </w:tcPr>
          <w:p w:rsidR="0021577C" w:rsidRPr="0021577C" w:rsidRDefault="00735387" w:rsidP="00735387">
            <w:pPr>
              <w:spacing w:line="240" w:lineRule="exact"/>
              <w:rPr>
                <w:rFonts w:ascii="ＭＳ ゴシック" w:eastAsia="ＭＳ ゴシック" w:hAnsi="ＭＳ ゴシック"/>
              </w:rPr>
            </w:pPr>
            <w:r w:rsidRPr="0021577C">
              <w:rPr>
                <w:rFonts w:ascii="ＭＳ 明朝" w:eastAsia="ＭＳ 明朝" w:hAnsi="ＭＳ 明朝" w:hint="eastAsia"/>
                <w:sz w:val="20"/>
              </w:rPr>
              <w:t>第</w:t>
            </w:r>
            <w:r>
              <w:rPr>
                <w:rFonts w:ascii="ＭＳ 明朝" w:eastAsia="ＭＳ 明朝" w:hAnsi="ＭＳ 明朝" w:hint="eastAsia"/>
                <w:sz w:val="20"/>
              </w:rPr>
              <w:t>２</w:t>
            </w:r>
            <w:r w:rsidRPr="0021577C">
              <w:rPr>
                <w:rFonts w:ascii="ＭＳ 明朝" w:eastAsia="ＭＳ 明朝" w:hAnsi="ＭＳ 明朝" w:hint="eastAsia"/>
                <w:sz w:val="20"/>
              </w:rPr>
              <w:t>ラウンド</w:t>
            </w:r>
            <w:r>
              <w:rPr>
                <w:rFonts w:ascii="ＭＳ 明朝" w:eastAsia="ＭＳ 明朝" w:hAnsi="ＭＳ 明朝" w:hint="eastAsia"/>
                <w:sz w:val="20"/>
              </w:rPr>
              <w:t>の「危険のポイント」について、対策を考えてください。</w:t>
            </w:r>
          </w:p>
        </w:tc>
        <w:tc>
          <w:tcPr>
            <w:tcW w:w="6939" w:type="dxa"/>
            <w:shd w:val="clear" w:color="auto" w:fill="D9D9D9" w:themeFill="background1" w:themeFillShade="D9"/>
          </w:tcPr>
          <w:p w:rsidR="0021577C" w:rsidRPr="009C449D" w:rsidRDefault="008D39C7" w:rsidP="00D24D40">
            <w:pPr>
              <w:rPr>
                <w:rFonts w:ascii="ＭＳ 明朝" w:eastAsia="ＭＳ 明朝" w:hAnsi="ＭＳ 明朝"/>
              </w:rPr>
            </w:pPr>
            <w:r w:rsidRPr="009C449D">
              <w:rPr>
                <w:rFonts w:ascii="ＭＳ 明朝" w:eastAsia="ＭＳ 明朝" w:hAnsi="ＭＳ 明朝" w:hint="eastAsia"/>
                <w:sz w:val="20"/>
              </w:rPr>
              <w:t>【記入例】</w:t>
            </w:r>
            <w:r w:rsidR="00C21930">
              <w:rPr>
                <w:rFonts w:ascii="ＭＳ 明朝" w:eastAsia="ＭＳ 明朝" w:hAnsi="ＭＳ 明朝" w:hint="eastAsia"/>
                <w:sz w:val="20"/>
              </w:rPr>
              <w:t>○○するときは、</w:t>
            </w:r>
            <w:r w:rsidR="001F2A5B">
              <w:rPr>
                <w:rFonts w:ascii="ＭＳ 明朝" w:eastAsia="ＭＳ 明朝" w:hAnsi="ＭＳ 明朝" w:hint="eastAsia"/>
                <w:sz w:val="20"/>
              </w:rPr>
              <w:t>○○する。</w:t>
            </w:r>
          </w:p>
        </w:tc>
      </w:tr>
      <w:tr w:rsidR="0021577C" w:rsidRPr="00C21930" w:rsidTr="00FF68FF">
        <w:trPr>
          <w:trHeight w:val="1474"/>
        </w:trPr>
        <w:tc>
          <w:tcPr>
            <w:tcW w:w="2689" w:type="dxa"/>
            <w:vMerge/>
            <w:tcBorders>
              <w:bottom w:val="single" w:sz="4" w:space="0" w:color="auto"/>
            </w:tcBorders>
          </w:tcPr>
          <w:p w:rsidR="0021577C" w:rsidRDefault="0021577C" w:rsidP="00D24D40">
            <w:pPr>
              <w:rPr>
                <w:rFonts w:ascii="ＭＳ 明朝" w:eastAsia="ＭＳ 明朝" w:hAnsi="ＭＳ 明朝"/>
              </w:rPr>
            </w:pPr>
          </w:p>
        </w:tc>
        <w:tc>
          <w:tcPr>
            <w:tcW w:w="6939" w:type="dxa"/>
            <w:vAlign w:val="center"/>
          </w:tcPr>
          <w:p w:rsidR="0021577C" w:rsidRPr="0021577C" w:rsidRDefault="0021577C" w:rsidP="00FF68FF">
            <w:pPr>
              <w:rPr>
                <w:rFonts w:ascii="ＭＳ ゴシック" w:eastAsia="ＭＳ ゴシック" w:hAnsi="ＭＳ ゴシック"/>
              </w:rPr>
            </w:pPr>
          </w:p>
        </w:tc>
      </w:tr>
      <w:tr w:rsidR="00D24D40" w:rsidTr="008D39C7">
        <w:tc>
          <w:tcPr>
            <w:tcW w:w="2689" w:type="dxa"/>
            <w:tcBorders>
              <w:bottom w:val="nil"/>
            </w:tcBorders>
            <w:shd w:val="clear" w:color="auto" w:fill="DEEAF6" w:themeFill="accent1" w:themeFillTint="33"/>
          </w:tcPr>
          <w:p w:rsidR="00D24D40" w:rsidRPr="0021577C" w:rsidRDefault="00D24D40" w:rsidP="0021577C">
            <w:pPr>
              <w:jc w:val="center"/>
              <w:rPr>
                <w:rFonts w:ascii="ＭＳ ゴシック" w:eastAsia="ＭＳ ゴシック" w:hAnsi="ＭＳ ゴシック"/>
              </w:rPr>
            </w:pPr>
            <w:r w:rsidRPr="0021577C">
              <w:rPr>
                <w:rFonts w:ascii="ＭＳ ゴシック" w:eastAsia="ＭＳ ゴシック" w:hAnsi="ＭＳ ゴシック" w:hint="eastAsia"/>
              </w:rPr>
              <w:t>第４ラウンド</w:t>
            </w:r>
          </w:p>
        </w:tc>
        <w:tc>
          <w:tcPr>
            <w:tcW w:w="6939" w:type="dxa"/>
            <w:shd w:val="clear" w:color="auto" w:fill="DEEAF6" w:themeFill="accent1" w:themeFillTint="33"/>
          </w:tcPr>
          <w:p w:rsidR="00D24D40" w:rsidRPr="0021577C" w:rsidRDefault="00D24D40" w:rsidP="00D24D40">
            <w:pPr>
              <w:rPr>
                <w:rFonts w:ascii="ＭＳ ゴシック" w:eastAsia="ＭＳ ゴシック" w:hAnsi="ＭＳ ゴシック"/>
              </w:rPr>
            </w:pPr>
            <w:r w:rsidRPr="0021577C">
              <w:rPr>
                <w:rFonts w:ascii="ＭＳ ゴシック" w:eastAsia="ＭＳ ゴシック" w:hAnsi="ＭＳ ゴシック" w:hint="eastAsia"/>
              </w:rPr>
              <w:t>私達はこうする！</w:t>
            </w:r>
          </w:p>
        </w:tc>
      </w:tr>
      <w:tr w:rsidR="0021577C" w:rsidTr="009C449D">
        <w:tc>
          <w:tcPr>
            <w:tcW w:w="2689" w:type="dxa"/>
            <w:vMerge w:val="restart"/>
            <w:vAlign w:val="center"/>
          </w:tcPr>
          <w:p w:rsidR="0021577C" w:rsidRPr="0021577C" w:rsidRDefault="0021577C" w:rsidP="009C449D">
            <w:pPr>
              <w:spacing w:line="240" w:lineRule="exact"/>
              <w:rPr>
                <w:rFonts w:ascii="ＭＳ ゴシック" w:eastAsia="ＭＳ ゴシック" w:hAnsi="ＭＳ ゴシック"/>
              </w:rPr>
            </w:pPr>
            <w:r w:rsidRPr="0021577C">
              <w:rPr>
                <w:rFonts w:ascii="ＭＳ 明朝" w:eastAsia="ＭＳ 明朝" w:hAnsi="ＭＳ 明朝" w:hint="eastAsia"/>
                <w:sz w:val="20"/>
              </w:rPr>
              <w:t>第３ラウンドで記入した対策について、特に重要となるものに◎印を</w:t>
            </w:r>
            <w:r>
              <w:rPr>
                <w:rFonts w:ascii="ＭＳ 明朝" w:eastAsia="ＭＳ 明朝" w:hAnsi="ＭＳ 明朝" w:hint="eastAsia"/>
                <w:sz w:val="20"/>
              </w:rPr>
              <w:t>付け</w:t>
            </w:r>
            <w:r w:rsidR="0092737C">
              <w:rPr>
                <w:rFonts w:ascii="ＭＳ 明朝" w:eastAsia="ＭＳ 明朝" w:hAnsi="ＭＳ 明朝" w:hint="eastAsia"/>
                <w:sz w:val="20"/>
              </w:rPr>
              <w:t>、安全対策の目標を記入して</w:t>
            </w:r>
            <w:r w:rsidRPr="0021577C">
              <w:rPr>
                <w:rFonts w:ascii="ＭＳ 明朝" w:eastAsia="ＭＳ 明朝" w:hAnsi="ＭＳ 明朝" w:hint="eastAsia"/>
                <w:sz w:val="20"/>
              </w:rPr>
              <w:t>ください。</w:t>
            </w:r>
          </w:p>
        </w:tc>
        <w:tc>
          <w:tcPr>
            <w:tcW w:w="6939" w:type="dxa"/>
            <w:shd w:val="clear" w:color="auto" w:fill="D9D9D9" w:themeFill="background1" w:themeFillShade="D9"/>
          </w:tcPr>
          <w:p w:rsidR="0021577C" w:rsidRPr="009C449D" w:rsidRDefault="008D39C7" w:rsidP="0043384B">
            <w:pPr>
              <w:rPr>
                <w:rFonts w:ascii="ＭＳ 明朝" w:eastAsia="ＭＳ 明朝" w:hAnsi="ＭＳ 明朝"/>
              </w:rPr>
            </w:pPr>
            <w:r w:rsidRPr="009C449D">
              <w:rPr>
                <w:rFonts w:ascii="ＭＳ 明朝" w:eastAsia="ＭＳ 明朝" w:hAnsi="ＭＳ 明朝" w:hint="eastAsia"/>
                <w:sz w:val="20"/>
              </w:rPr>
              <w:t>【記入例】</w:t>
            </w:r>
            <w:r w:rsidR="001F2A5B">
              <w:rPr>
                <w:rFonts w:ascii="ＭＳ 明朝" w:eastAsia="ＭＳ 明朝" w:hAnsi="ＭＳ 明朝" w:hint="eastAsia"/>
                <w:sz w:val="20"/>
              </w:rPr>
              <w:t>○○するときは、</w:t>
            </w:r>
            <w:r w:rsidR="0043384B">
              <w:rPr>
                <w:rFonts w:ascii="ＭＳ 明朝" w:eastAsia="ＭＳ 明朝" w:hAnsi="ＭＳ 明朝" w:hint="eastAsia"/>
                <w:sz w:val="20"/>
              </w:rPr>
              <w:t>○○して、</w:t>
            </w:r>
            <w:r w:rsidR="00735387">
              <w:rPr>
                <w:rFonts w:ascii="ＭＳ 明朝" w:eastAsia="ＭＳ 明朝" w:hAnsi="ＭＳ 明朝" w:hint="eastAsia"/>
                <w:sz w:val="20"/>
              </w:rPr>
              <w:t>○○</w:t>
            </w:r>
            <w:r w:rsidR="0043384B">
              <w:rPr>
                <w:rFonts w:ascii="ＭＳ 明朝" w:eastAsia="ＭＳ 明朝" w:hAnsi="ＭＳ 明朝" w:hint="eastAsia"/>
                <w:sz w:val="20"/>
              </w:rPr>
              <w:t>しよう</w:t>
            </w:r>
            <w:r w:rsidR="00735387">
              <w:rPr>
                <w:rFonts w:ascii="ＭＳ 明朝" w:eastAsia="ＭＳ 明朝" w:hAnsi="ＭＳ 明朝" w:hint="eastAsia"/>
                <w:sz w:val="20"/>
              </w:rPr>
              <w:t>！ヨシ！</w:t>
            </w:r>
          </w:p>
        </w:tc>
      </w:tr>
      <w:tr w:rsidR="0021577C" w:rsidRPr="0043384B" w:rsidTr="00FF68FF">
        <w:trPr>
          <w:trHeight w:val="1474"/>
        </w:trPr>
        <w:tc>
          <w:tcPr>
            <w:tcW w:w="2689" w:type="dxa"/>
            <w:vMerge/>
          </w:tcPr>
          <w:p w:rsidR="0021577C" w:rsidRPr="0021577C" w:rsidRDefault="0021577C" w:rsidP="0021577C">
            <w:pPr>
              <w:spacing w:line="240" w:lineRule="exact"/>
              <w:rPr>
                <w:rFonts w:ascii="ＭＳ 明朝" w:eastAsia="ＭＳ 明朝" w:hAnsi="ＭＳ 明朝"/>
                <w:sz w:val="20"/>
              </w:rPr>
            </w:pPr>
          </w:p>
        </w:tc>
        <w:tc>
          <w:tcPr>
            <w:tcW w:w="6939" w:type="dxa"/>
            <w:vAlign w:val="center"/>
          </w:tcPr>
          <w:p w:rsidR="0021577C" w:rsidRPr="0021577C" w:rsidRDefault="0021577C" w:rsidP="00FF68FF">
            <w:pPr>
              <w:rPr>
                <w:rFonts w:ascii="ＭＳ ゴシック" w:eastAsia="ＭＳ ゴシック" w:hAnsi="ＭＳ ゴシック"/>
              </w:rPr>
            </w:pPr>
          </w:p>
        </w:tc>
      </w:tr>
      <w:tr w:rsidR="008D39C7" w:rsidTr="00390B6B">
        <w:trPr>
          <w:trHeight w:val="403"/>
        </w:trPr>
        <w:tc>
          <w:tcPr>
            <w:tcW w:w="2689" w:type="dxa"/>
            <w:vMerge w:val="restart"/>
            <w:shd w:val="clear" w:color="auto" w:fill="DEEAF6" w:themeFill="accent1" w:themeFillTint="33"/>
            <w:vAlign w:val="center"/>
          </w:tcPr>
          <w:p w:rsidR="008D39C7" w:rsidRPr="0021577C" w:rsidRDefault="008D39C7" w:rsidP="0021577C">
            <w:pPr>
              <w:jc w:val="center"/>
              <w:rPr>
                <w:rFonts w:ascii="ＭＳ ゴシック" w:eastAsia="ＭＳ ゴシック" w:hAnsi="ＭＳ ゴシック"/>
              </w:rPr>
            </w:pPr>
            <w:r w:rsidRPr="0021577C">
              <w:rPr>
                <w:rFonts w:ascii="ＭＳ ゴシック" w:eastAsia="ＭＳ ゴシック" w:hAnsi="ＭＳ ゴシック" w:hint="eastAsia"/>
              </w:rPr>
              <w:t>指差呼称項目</w:t>
            </w:r>
          </w:p>
        </w:tc>
        <w:tc>
          <w:tcPr>
            <w:tcW w:w="6939" w:type="dxa"/>
            <w:shd w:val="clear" w:color="auto" w:fill="D9D9D9" w:themeFill="background1" w:themeFillShade="D9"/>
            <w:vAlign w:val="center"/>
          </w:tcPr>
          <w:p w:rsidR="008D39C7" w:rsidRPr="009C449D" w:rsidRDefault="008D39C7" w:rsidP="0021577C">
            <w:pPr>
              <w:rPr>
                <w:rFonts w:ascii="ＭＳ 明朝" w:eastAsia="ＭＳ 明朝" w:hAnsi="ＭＳ 明朝"/>
              </w:rPr>
            </w:pPr>
            <w:r w:rsidRPr="009C449D">
              <w:rPr>
                <w:rFonts w:ascii="ＭＳ 明朝" w:eastAsia="ＭＳ 明朝" w:hAnsi="ＭＳ 明朝" w:hint="eastAsia"/>
                <w:sz w:val="20"/>
              </w:rPr>
              <w:t>【記入例】</w:t>
            </w:r>
            <w:r w:rsidR="007014D0">
              <w:rPr>
                <w:rFonts w:ascii="ＭＳ 明朝" w:eastAsia="ＭＳ 明朝" w:hAnsi="ＭＳ 明朝" w:hint="eastAsia"/>
                <w:sz w:val="20"/>
              </w:rPr>
              <w:t>○○！ヨシ！</w:t>
            </w:r>
          </w:p>
        </w:tc>
      </w:tr>
      <w:tr w:rsidR="008D39C7" w:rsidTr="00FF68FF">
        <w:trPr>
          <w:trHeight w:val="1077"/>
        </w:trPr>
        <w:tc>
          <w:tcPr>
            <w:tcW w:w="2689" w:type="dxa"/>
            <w:vMerge/>
            <w:shd w:val="clear" w:color="auto" w:fill="DEEAF6" w:themeFill="accent1" w:themeFillTint="33"/>
            <w:vAlign w:val="center"/>
          </w:tcPr>
          <w:p w:rsidR="008D39C7" w:rsidRPr="0021577C" w:rsidRDefault="008D39C7" w:rsidP="0021577C">
            <w:pPr>
              <w:jc w:val="center"/>
              <w:rPr>
                <w:rFonts w:ascii="ＭＳ ゴシック" w:eastAsia="ＭＳ ゴシック" w:hAnsi="ＭＳ ゴシック"/>
              </w:rPr>
            </w:pPr>
          </w:p>
        </w:tc>
        <w:tc>
          <w:tcPr>
            <w:tcW w:w="6939" w:type="dxa"/>
            <w:vAlign w:val="center"/>
          </w:tcPr>
          <w:p w:rsidR="008D39C7" w:rsidRPr="0021577C" w:rsidRDefault="008D39C7" w:rsidP="00FF68FF">
            <w:pPr>
              <w:rPr>
                <w:rFonts w:ascii="ＭＳ ゴシック" w:eastAsia="ＭＳ ゴシック" w:hAnsi="ＭＳ ゴシック"/>
              </w:rPr>
            </w:pPr>
          </w:p>
        </w:tc>
      </w:tr>
    </w:tbl>
    <w:p w:rsidR="00D24D40" w:rsidRDefault="00D24D40" w:rsidP="0021577C">
      <w:pPr>
        <w:rPr>
          <w:rFonts w:ascii="ＭＳ 明朝" w:eastAsia="ＭＳ 明朝" w:hAnsi="ＭＳ 明朝"/>
        </w:rPr>
      </w:pPr>
    </w:p>
    <w:p w:rsidR="00113875" w:rsidRPr="008B5F47" w:rsidRDefault="00113875" w:rsidP="0021577C">
      <w:pPr>
        <w:rPr>
          <w:rFonts w:ascii="ＭＳ 明朝" w:eastAsia="ＭＳ 明朝" w:hAnsi="ＭＳ 明朝"/>
        </w:rPr>
      </w:pPr>
    </w:p>
    <w:tbl>
      <w:tblPr>
        <w:tblStyle w:val="a7"/>
        <w:tblW w:w="0" w:type="auto"/>
        <w:shd w:val="clear" w:color="auto" w:fill="000000" w:themeFill="text1"/>
        <w:tblLook w:val="04A0" w:firstRow="1" w:lastRow="0" w:firstColumn="1" w:lastColumn="0" w:noHBand="0" w:noVBand="1"/>
      </w:tblPr>
      <w:tblGrid>
        <w:gridCol w:w="9628"/>
      </w:tblGrid>
      <w:tr w:rsidR="00CD673A" w:rsidRPr="00CD673A" w:rsidTr="00CD673A">
        <w:tc>
          <w:tcPr>
            <w:tcW w:w="9628" w:type="dxa"/>
            <w:shd w:val="clear" w:color="auto" w:fill="000000" w:themeFill="text1"/>
          </w:tcPr>
          <w:p w:rsidR="00CD673A" w:rsidRPr="00CD673A" w:rsidRDefault="00CD673A" w:rsidP="00CD673A">
            <w:pPr>
              <w:jc w:val="center"/>
              <w:rPr>
                <w:rFonts w:ascii="ＭＳ ゴシック" w:eastAsia="ＭＳ ゴシック" w:hAnsi="ＭＳ ゴシック"/>
              </w:rPr>
            </w:pPr>
            <w:r w:rsidRPr="004B34A8">
              <w:rPr>
                <w:rFonts w:ascii="ＭＳ ゴシック" w:eastAsia="ＭＳ ゴシック" w:hAnsi="ＭＳ ゴシック" w:hint="eastAsia"/>
                <w:sz w:val="22"/>
              </w:rPr>
              <w:t>安全管理上の欠陥（災害発生の要因）</w:t>
            </w:r>
          </w:p>
        </w:tc>
      </w:tr>
    </w:tbl>
    <w:p w:rsidR="00CD673A" w:rsidRDefault="00CD673A" w:rsidP="0021577C">
      <w:pPr>
        <w:rPr>
          <w:rFonts w:ascii="ＭＳ 明朝" w:eastAsia="ＭＳ 明朝" w:hAnsi="ＭＳ 明朝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21"/>
        <w:gridCol w:w="2976"/>
        <w:gridCol w:w="6231"/>
      </w:tblGrid>
      <w:tr w:rsidR="00CD673A" w:rsidRPr="004B34A8" w:rsidTr="004B34A8">
        <w:tc>
          <w:tcPr>
            <w:tcW w:w="9628" w:type="dxa"/>
            <w:gridSpan w:val="3"/>
            <w:shd w:val="clear" w:color="auto" w:fill="00B050"/>
          </w:tcPr>
          <w:p w:rsidR="00CD673A" w:rsidRPr="004B34A8" w:rsidRDefault="00113875" w:rsidP="004B34A8">
            <w:pPr>
              <w:rPr>
                <w:rFonts w:ascii="ＭＳ ゴシック" w:eastAsia="ＭＳ ゴシック" w:hAnsi="ＭＳ ゴシック"/>
                <w:color w:val="FFFFFF" w:themeColor="background1"/>
                <w:sz w:val="20"/>
              </w:rPr>
            </w:pPr>
            <w:r w:rsidRPr="00113875">
              <w:rPr>
                <w:rFonts w:ascii="Cambria Math" w:eastAsia="ＭＳ ゴシック" w:hAnsi="Cambria Math" w:cs="Cambria Math"/>
                <w:color w:val="FFFFFF" w:themeColor="background1"/>
                <w:sz w:val="20"/>
              </w:rPr>
              <w:t>▶</w:t>
            </w:r>
            <w:r w:rsidRPr="00113875">
              <w:rPr>
                <w:rFonts w:ascii="Consolas" w:eastAsia="ＭＳ ゴシック" w:hAnsi="Consolas"/>
                <w:color w:val="FFFFFF" w:themeColor="background1"/>
                <w:sz w:val="20"/>
              </w:rPr>
              <w:t xml:space="preserve"> </w:t>
            </w:r>
            <w:r w:rsidR="00CD673A" w:rsidRPr="004B34A8">
              <w:rPr>
                <w:rFonts w:ascii="ＭＳ ゴシック" w:eastAsia="ＭＳ ゴシック" w:hAnsi="ＭＳ ゴシック" w:hint="eastAsia"/>
                <w:color w:val="FFFFFF" w:themeColor="background1"/>
                <w:sz w:val="20"/>
              </w:rPr>
              <w:t>不安全な状態（８項目）</w:t>
            </w:r>
          </w:p>
        </w:tc>
      </w:tr>
      <w:tr w:rsidR="00CD673A" w:rsidRPr="004B34A8" w:rsidTr="008B5F47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CD673A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01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物自体の欠陥</w:t>
            </w:r>
          </w:p>
        </w:tc>
        <w:tc>
          <w:tcPr>
            <w:tcW w:w="6231" w:type="dxa"/>
            <w:vAlign w:val="center"/>
          </w:tcPr>
          <w:p w:rsidR="004B34A8" w:rsidRPr="00185BA0" w:rsidRDefault="00CD1C0D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機械・装置等の整備不良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　　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  </w:t>
            </w: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機械・装置等の老朽</w:t>
            </w:r>
          </w:p>
          <w:p w:rsidR="00CD673A" w:rsidRPr="00185BA0" w:rsidRDefault="00CD1C0D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故障の未修理　　　　　　　  □ 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設計不良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　　　　　　など</w:t>
            </w:r>
          </w:p>
        </w:tc>
      </w:tr>
      <w:tr w:rsidR="00CD673A" w:rsidRPr="004B34A8" w:rsidTr="008B5F47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CD673A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02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防護装置・安全装置の欠陥</w:t>
            </w:r>
          </w:p>
        </w:tc>
        <w:tc>
          <w:tcPr>
            <w:tcW w:w="6231" w:type="dxa"/>
            <w:vAlign w:val="center"/>
          </w:tcPr>
          <w:p w:rsidR="004B34A8" w:rsidRPr="00185BA0" w:rsidRDefault="00CD1C0D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  <w:szCs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防護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・安全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装置の未整備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　　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 </w:t>
            </w: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防護・安全装置の未整備</w:t>
            </w:r>
          </w:p>
          <w:p w:rsidR="00CD673A" w:rsidRPr="00185BA0" w:rsidRDefault="00CD1C0D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  <w:szCs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注意表示を掲示していない　  □ 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接地工事の不良　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　　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など</w:t>
            </w:r>
          </w:p>
        </w:tc>
      </w:tr>
      <w:tr w:rsidR="00CD673A" w:rsidRPr="004B34A8" w:rsidTr="008B5F47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CD673A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03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物の置き方、作業場所の欠陥</w:t>
            </w:r>
          </w:p>
        </w:tc>
        <w:tc>
          <w:tcPr>
            <w:tcW w:w="6231" w:type="dxa"/>
            <w:vAlign w:val="center"/>
          </w:tcPr>
          <w:p w:rsidR="004B34A8" w:rsidRPr="00185BA0" w:rsidRDefault="00CD1C0D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物の積み方の欠陥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　　　　　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 </w:t>
            </w:r>
            <w:r w:rsidR="00432715" w:rsidRPr="00185BA0">
              <w:rPr>
                <w:rFonts w:ascii="ＭＳ 明朝" w:eastAsia="ＭＳ 明朝" w:hAnsi="ＭＳ 明朝"/>
                <w:color w:val="000000" w:themeColor="text1"/>
                <w:sz w:val="20"/>
              </w:rPr>
              <w:t xml:space="preserve"> </w:t>
            </w: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物の置き場所の不適切</w:t>
            </w:r>
          </w:p>
          <w:p w:rsidR="00CD673A" w:rsidRPr="00185BA0" w:rsidRDefault="00CD1C0D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安全通路が確保されていない </w:t>
            </w:r>
            <w:r w:rsidR="00432715" w:rsidRPr="00185BA0">
              <w:rPr>
                <w:rFonts w:ascii="ＭＳ 明朝" w:eastAsia="ＭＳ 明朝" w:hAnsi="ＭＳ 明朝"/>
                <w:color w:val="000000" w:themeColor="text1"/>
                <w:sz w:val="20"/>
              </w:rPr>
              <w:t xml:space="preserve"> 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□ 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作業空間の不足　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　　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など</w:t>
            </w:r>
          </w:p>
        </w:tc>
      </w:tr>
      <w:tr w:rsidR="00CD673A" w:rsidRPr="004B34A8" w:rsidTr="008B5F47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CD673A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04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保護具・服装等の欠陥</w:t>
            </w:r>
          </w:p>
        </w:tc>
        <w:tc>
          <w:tcPr>
            <w:tcW w:w="6231" w:type="dxa"/>
            <w:vAlign w:val="center"/>
          </w:tcPr>
          <w:p w:rsidR="004B34A8" w:rsidRPr="00185BA0" w:rsidRDefault="00CD1C0D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保護具の欠損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　　　　　　　　□ 服装の欠損</w:t>
            </w:r>
          </w:p>
          <w:p w:rsidR="00CD673A" w:rsidRPr="00185BA0" w:rsidRDefault="00CD1C0D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履物を指定していない　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など</w:t>
            </w:r>
          </w:p>
        </w:tc>
      </w:tr>
      <w:tr w:rsidR="00CD673A" w:rsidRPr="004B34A8" w:rsidTr="008B5F47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CD673A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05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作業環境の欠陥</w:t>
            </w:r>
          </w:p>
        </w:tc>
        <w:tc>
          <w:tcPr>
            <w:tcW w:w="6231" w:type="dxa"/>
            <w:vAlign w:val="center"/>
          </w:tcPr>
          <w:p w:rsidR="00432715" w:rsidRPr="00185BA0" w:rsidRDefault="00CD1C0D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換気の不足</w:t>
            </w:r>
          </w:p>
          <w:p w:rsidR="00CD673A" w:rsidRPr="00185BA0" w:rsidRDefault="00432715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□</w:t>
            </w:r>
            <w:r w:rsidRPr="00185BA0">
              <w:rPr>
                <w:rFonts w:ascii="ＭＳ 明朝" w:eastAsia="ＭＳ 明朝" w:hAnsi="ＭＳ 明朝"/>
                <w:color w:val="000000" w:themeColor="text1"/>
                <w:sz w:val="20"/>
              </w:rPr>
              <w:t xml:space="preserve"> 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材料等が整理されていない</w:t>
            </w: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　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など</w:t>
            </w:r>
          </w:p>
        </w:tc>
      </w:tr>
      <w:tr w:rsidR="00CD673A" w:rsidRPr="004B34A8" w:rsidTr="008B5F47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CD673A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06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部外的・自然的不安全な状態</w:t>
            </w:r>
          </w:p>
        </w:tc>
        <w:tc>
          <w:tcPr>
            <w:tcW w:w="6231" w:type="dxa"/>
            <w:vAlign w:val="center"/>
          </w:tcPr>
          <w:p w:rsidR="004B34A8" w:rsidRPr="00185BA0" w:rsidRDefault="00CD1C0D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DD3567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交通による危険</w:t>
            </w:r>
          </w:p>
          <w:p w:rsidR="00CD673A" w:rsidRPr="00185BA0" w:rsidRDefault="00CD1C0D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自然環境による危険　など</w:t>
            </w:r>
          </w:p>
        </w:tc>
      </w:tr>
      <w:tr w:rsidR="00CD673A" w:rsidRPr="004B34A8" w:rsidTr="008B5F47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CD673A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07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作業方法の欠陥</w:t>
            </w:r>
          </w:p>
        </w:tc>
        <w:tc>
          <w:tcPr>
            <w:tcW w:w="6231" w:type="dxa"/>
            <w:vAlign w:val="center"/>
          </w:tcPr>
          <w:p w:rsidR="004B34A8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</w:t>
            </w:r>
            <w:r w:rsidR="00CD673A" w:rsidRPr="00030D06">
              <w:rPr>
                <w:rFonts w:ascii="ＭＳ 明朝" w:eastAsia="ＭＳ 明朝" w:hAnsi="ＭＳ 明朝" w:hint="eastAsia"/>
                <w:sz w:val="20"/>
              </w:rPr>
              <w:t>不適当な機械・装置等の使用</w:t>
            </w:r>
            <w:r w:rsidR="004B34A8" w:rsidRPr="00030D06">
              <w:rPr>
                <w:rFonts w:ascii="ＭＳ 明朝" w:eastAsia="ＭＳ 明朝" w:hAnsi="ＭＳ 明朝" w:hint="eastAsia"/>
                <w:sz w:val="20"/>
              </w:rPr>
              <w:t xml:space="preserve">　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</w:t>
            </w: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</w:t>
            </w:r>
            <w:r w:rsidR="00CD673A" w:rsidRPr="00030D06">
              <w:rPr>
                <w:rFonts w:ascii="ＭＳ 明朝" w:eastAsia="ＭＳ 明朝" w:hAnsi="ＭＳ 明朝" w:hint="eastAsia"/>
                <w:sz w:val="20"/>
              </w:rPr>
              <w:t>作業手順の誤り</w:t>
            </w:r>
          </w:p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</w:t>
            </w:r>
            <w:r w:rsidR="00DD3567">
              <w:rPr>
                <w:rFonts w:ascii="ＭＳ 明朝" w:eastAsia="ＭＳ 明朝" w:hAnsi="ＭＳ 明朝" w:hint="eastAsia"/>
                <w:sz w:val="20"/>
                <w:szCs w:val="20"/>
              </w:rPr>
              <w:t>技術的・</w:t>
            </w:r>
            <w:r w:rsidR="00CD673A" w:rsidRPr="00030D06">
              <w:rPr>
                <w:rFonts w:ascii="ＭＳ 明朝" w:eastAsia="ＭＳ 明朝" w:hAnsi="ＭＳ 明朝" w:hint="eastAsia"/>
                <w:sz w:val="20"/>
              </w:rPr>
              <w:t>肉体的な無理　など</w:t>
            </w:r>
          </w:p>
        </w:tc>
      </w:tr>
      <w:tr w:rsidR="00CD673A" w:rsidRPr="004B34A8" w:rsidTr="008B5F47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CD673A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08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その他</w:t>
            </w:r>
          </w:p>
        </w:tc>
        <w:tc>
          <w:tcPr>
            <w:tcW w:w="6231" w:type="dxa"/>
            <w:vAlign w:val="center"/>
          </w:tcPr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</w:t>
            </w:r>
            <w:r w:rsidR="00CD673A" w:rsidRPr="00030D06">
              <w:rPr>
                <w:rFonts w:ascii="ＭＳ 明朝" w:eastAsia="ＭＳ 明朝" w:hAnsi="ＭＳ 明朝" w:hint="eastAsia"/>
                <w:sz w:val="20"/>
              </w:rPr>
              <w:t>上記01から0</w:t>
            </w:r>
            <w:r w:rsidR="00DD3567">
              <w:rPr>
                <w:rFonts w:ascii="ＭＳ 明朝" w:eastAsia="ＭＳ 明朝" w:hAnsi="ＭＳ 明朝" w:hint="eastAsia"/>
                <w:sz w:val="20"/>
              </w:rPr>
              <w:t>7</w:t>
            </w:r>
            <w:r w:rsidR="00CD673A" w:rsidRPr="00030D06">
              <w:rPr>
                <w:rFonts w:ascii="ＭＳ 明朝" w:eastAsia="ＭＳ 明朝" w:hAnsi="ＭＳ 明朝" w:hint="eastAsia"/>
                <w:sz w:val="20"/>
              </w:rPr>
              <w:t>の項目に該当しない不安全な状態</w:t>
            </w:r>
          </w:p>
        </w:tc>
      </w:tr>
    </w:tbl>
    <w:p w:rsidR="00113875" w:rsidRPr="00CD673A" w:rsidRDefault="00113875" w:rsidP="004B123A">
      <w:pPr>
        <w:spacing w:line="240" w:lineRule="exact"/>
        <w:rPr>
          <w:rFonts w:ascii="ＭＳ 明朝" w:eastAsia="ＭＳ 明朝" w:hAnsi="ＭＳ 明朝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21"/>
        <w:gridCol w:w="2976"/>
        <w:gridCol w:w="6231"/>
      </w:tblGrid>
      <w:tr w:rsidR="00CD673A" w:rsidRPr="004B34A8" w:rsidTr="004B34A8">
        <w:tc>
          <w:tcPr>
            <w:tcW w:w="9628" w:type="dxa"/>
            <w:gridSpan w:val="3"/>
            <w:shd w:val="clear" w:color="auto" w:fill="0070C0"/>
          </w:tcPr>
          <w:p w:rsidR="00CD673A" w:rsidRPr="004B34A8" w:rsidRDefault="00113875" w:rsidP="004B34A8">
            <w:pPr>
              <w:rPr>
                <w:rFonts w:ascii="ＭＳ ゴシック" w:eastAsia="ＭＳ ゴシック" w:hAnsi="ＭＳ ゴシック"/>
                <w:color w:val="FFFFFF" w:themeColor="background1"/>
                <w:sz w:val="20"/>
                <w:szCs w:val="20"/>
              </w:rPr>
            </w:pPr>
            <w:r w:rsidRPr="00113875">
              <w:rPr>
                <w:rFonts w:ascii="Cambria Math" w:eastAsia="ＭＳ ゴシック" w:hAnsi="Cambria Math" w:cs="Cambria Math"/>
                <w:color w:val="FFFFFF" w:themeColor="background1"/>
                <w:sz w:val="20"/>
              </w:rPr>
              <w:t>▶</w:t>
            </w:r>
            <w:r>
              <w:rPr>
                <w:rFonts w:ascii="Cambria Math" w:eastAsia="ＭＳ ゴシック" w:hAnsi="Cambria Math" w:cs="Cambria Math"/>
                <w:color w:val="FFFFFF" w:themeColor="background1"/>
                <w:sz w:val="20"/>
              </w:rPr>
              <w:t xml:space="preserve"> </w:t>
            </w:r>
            <w:r w:rsidR="00CD673A" w:rsidRPr="004B34A8">
              <w:rPr>
                <w:rFonts w:ascii="ＭＳ ゴシック" w:eastAsia="ＭＳ ゴシック" w:hAnsi="ＭＳ ゴシック" w:hint="eastAsia"/>
                <w:color w:val="FFFFFF" w:themeColor="background1"/>
                <w:sz w:val="20"/>
                <w:szCs w:val="20"/>
              </w:rPr>
              <w:t>不安全な行動（12項目）</w:t>
            </w: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01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防護・安全装置を無効にする</w:t>
            </w:r>
          </w:p>
        </w:tc>
        <w:tc>
          <w:tcPr>
            <w:tcW w:w="6231" w:type="dxa"/>
            <w:vAlign w:val="center"/>
          </w:tcPr>
          <w:p w:rsidR="004B34A8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防護物を外す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　　　　　　</w:t>
            </w:r>
            <w:r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</w:t>
            </w: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安全装置を外す　</w:t>
            </w:r>
          </w:p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安全装置の調整を誤る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など</w:t>
            </w: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02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安全措置の不履行</w:t>
            </w:r>
          </w:p>
        </w:tc>
        <w:tc>
          <w:tcPr>
            <w:tcW w:w="6231" w:type="dxa"/>
            <w:vAlign w:val="center"/>
          </w:tcPr>
          <w:p w:rsidR="004B34A8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機械・装置等を不意に動かす</w:t>
            </w:r>
          </w:p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不意の危険に対する措置を取らない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など</w:t>
            </w: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03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不安全な状態を放置</w:t>
            </w:r>
          </w:p>
        </w:tc>
        <w:tc>
          <w:tcPr>
            <w:tcW w:w="6231" w:type="dxa"/>
            <w:vAlign w:val="center"/>
          </w:tcPr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機械・装置等を運転したまま離れる</w:t>
            </w:r>
          </w:p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機械・装置等を不安全な状態で放置する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など</w:t>
            </w: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04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危険な状態を作る</w:t>
            </w:r>
          </w:p>
        </w:tc>
        <w:tc>
          <w:tcPr>
            <w:tcW w:w="6231" w:type="dxa"/>
            <w:vAlign w:val="center"/>
          </w:tcPr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荷の積み過ぎ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　　　　　　　</w:t>
            </w:r>
            <w:r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危険な材料等を混ぜ</w:t>
            </w:r>
            <w:r w:rsidR="00415B5E">
              <w:rPr>
                <w:rFonts w:ascii="ＭＳ 明朝" w:eastAsia="ＭＳ 明朝" w:hAnsi="ＭＳ 明朝" w:hint="eastAsia"/>
                <w:sz w:val="20"/>
                <w:szCs w:val="20"/>
              </w:rPr>
              <w:t>る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</w:t>
            </w:r>
          </w:p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不安全な物に取り替える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など</w:t>
            </w: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05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機械・装置等の指定外の使用</w:t>
            </w:r>
          </w:p>
        </w:tc>
        <w:tc>
          <w:tcPr>
            <w:tcW w:w="6231" w:type="dxa"/>
            <w:vAlign w:val="center"/>
          </w:tcPr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機械・装置等の選択の誤り</w:t>
            </w:r>
          </w:p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機械・装置等の使用方法の誤り　</w:t>
            </w:r>
            <w:r w:rsidR="00415B5E">
              <w:rPr>
                <w:rFonts w:ascii="ＭＳ 明朝" w:eastAsia="ＭＳ 明朝" w:hAnsi="ＭＳ 明朝" w:hint="eastAsia"/>
                <w:sz w:val="20"/>
                <w:szCs w:val="20"/>
              </w:rPr>
              <w:t>など</w:t>
            </w: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06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運転中の機械・装置等の掃除、注油、修理、点検等</w:t>
            </w:r>
          </w:p>
        </w:tc>
        <w:tc>
          <w:tcPr>
            <w:tcW w:w="6231" w:type="dxa"/>
            <w:vAlign w:val="center"/>
          </w:tcPr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運転中の機械・装置等に対して、掃除・注油・修理・点検する</w:t>
            </w:r>
          </w:p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07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保護具、服装の欠陥</w:t>
            </w:r>
          </w:p>
        </w:tc>
        <w:tc>
          <w:tcPr>
            <w:tcW w:w="6231" w:type="dxa"/>
            <w:vAlign w:val="center"/>
          </w:tcPr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保護具の未使用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　　　　　</w:t>
            </w:r>
            <w:r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</w:t>
            </w: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保護具の使用方法の誤り　</w:t>
            </w:r>
          </w:p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不適当な服装を着用する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など</w:t>
            </w: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08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危険場所への接近</w:t>
            </w:r>
          </w:p>
        </w:tc>
        <w:tc>
          <w:tcPr>
            <w:tcW w:w="6231" w:type="dxa"/>
            <w:vAlign w:val="center"/>
          </w:tcPr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吊り荷の下に入り込む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　　</w:t>
            </w:r>
            <w:r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</w:t>
            </w: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有害な場所に立ち入る　</w:t>
            </w:r>
          </w:p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不安全な場所に乗る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など</w:t>
            </w: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09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その他の不安全な行為</w:t>
            </w:r>
          </w:p>
        </w:tc>
        <w:tc>
          <w:tcPr>
            <w:tcW w:w="6231" w:type="dxa"/>
            <w:vAlign w:val="center"/>
          </w:tcPr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工具類を投げる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　　　　　　</w:t>
            </w:r>
            <w:r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いたずら・悪ふざけ　</w:t>
            </w:r>
          </w:p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飛び降り・飛び乗り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など</w:t>
            </w: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10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運転の失敗（乗物）</w:t>
            </w:r>
          </w:p>
        </w:tc>
        <w:tc>
          <w:tcPr>
            <w:tcW w:w="6231" w:type="dxa"/>
            <w:vAlign w:val="center"/>
          </w:tcPr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スピードの出し過ぎ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など</w:t>
            </w: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11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誤った動作</w:t>
            </w:r>
          </w:p>
        </w:tc>
        <w:tc>
          <w:tcPr>
            <w:tcW w:w="6231" w:type="dxa"/>
            <w:vAlign w:val="center"/>
          </w:tcPr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物の支え方の誤り　</w:t>
            </w:r>
          </w:p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物の押し方・引き方の誤り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など</w:t>
            </w: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12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その他</w:t>
            </w:r>
          </w:p>
        </w:tc>
        <w:tc>
          <w:tcPr>
            <w:tcW w:w="6231" w:type="dxa"/>
            <w:vAlign w:val="center"/>
          </w:tcPr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上記0</w:t>
            </w:r>
            <w:r w:rsidR="00924B2F">
              <w:rPr>
                <w:rFonts w:ascii="ＭＳ 明朝" w:eastAsia="ＭＳ 明朝" w:hAnsi="ＭＳ 明朝" w:hint="eastAsia"/>
                <w:sz w:val="20"/>
                <w:szCs w:val="20"/>
              </w:rPr>
              <w:t>1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から</w:t>
            </w:r>
            <w:r w:rsidR="00924B2F">
              <w:rPr>
                <w:rFonts w:ascii="ＭＳ 明朝" w:eastAsia="ＭＳ 明朝" w:hAnsi="ＭＳ 明朝" w:hint="eastAsia"/>
                <w:sz w:val="20"/>
                <w:szCs w:val="20"/>
              </w:rPr>
              <w:t>12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の項目に該当しない不安全な行動</w:t>
            </w:r>
          </w:p>
        </w:tc>
      </w:tr>
    </w:tbl>
    <w:p w:rsidR="00CD673A" w:rsidRPr="00D24D40" w:rsidRDefault="00CD673A" w:rsidP="0021577C">
      <w:pPr>
        <w:rPr>
          <w:rFonts w:ascii="ＭＳ 明朝" w:eastAsia="ＭＳ 明朝" w:hAnsi="ＭＳ 明朝"/>
        </w:rPr>
      </w:pPr>
    </w:p>
    <w:sectPr w:rsidR="00CD673A" w:rsidRPr="00D24D40" w:rsidSect="00CD673A">
      <w:headerReference w:type="first" r:id="rId7"/>
      <w:pgSz w:w="11906" w:h="16838"/>
      <w:pgMar w:top="1134" w:right="1134" w:bottom="567" w:left="1134" w:header="454" w:footer="992" w:gutter="0"/>
      <w:cols w:space="425"/>
      <w:titlePg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5513B" w:rsidRDefault="0025513B" w:rsidP="00D24D40">
      <w:r>
        <w:separator/>
      </w:r>
    </w:p>
  </w:endnote>
  <w:endnote w:type="continuationSeparator" w:id="0">
    <w:p w:rsidR="0025513B" w:rsidRDefault="0025513B" w:rsidP="00D24D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5513B" w:rsidRDefault="0025513B" w:rsidP="00D24D40">
      <w:r>
        <w:separator/>
      </w:r>
    </w:p>
  </w:footnote>
  <w:footnote w:type="continuationSeparator" w:id="0">
    <w:p w:rsidR="0025513B" w:rsidRDefault="0025513B" w:rsidP="00D24D4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D673A" w:rsidRPr="00566F8D" w:rsidRDefault="00CD673A">
    <w:pPr>
      <w:pStyle w:val="a3"/>
      <w:rPr>
        <w:rFonts w:ascii="ＭＳ ゴシック" w:eastAsia="ＭＳ ゴシック" w:hAnsi="ＭＳ ゴシック"/>
        <w:bdr w:val="single" w:sz="4" w:space="0" w:color="auto"/>
      </w:rPr>
    </w:pPr>
    <w:r w:rsidRPr="00566F8D">
      <w:rPr>
        <w:rFonts w:ascii="ＭＳ ゴシック" w:eastAsia="ＭＳ ゴシック" w:hAnsi="ＭＳ ゴシック" w:hint="eastAsia"/>
        <w:bdr w:val="single" w:sz="4" w:space="0" w:color="auto"/>
      </w:rPr>
      <w:t>ＫＹシート</w:t>
    </w:r>
    <w:r w:rsidR="00E2771C" w:rsidRPr="00E2771C">
      <w:rPr>
        <w:rFonts w:ascii="ＭＳ ゴシック" w:eastAsia="ＭＳ ゴシック" w:hAnsi="ＭＳ ゴシック" w:hint="eastAsia"/>
      </w:rPr>
      <w:t xml:space="preserve"> </w:t>
    </w:r>
    <w:r w:rsidR="00A92207">
      <w:rPr>
        <w:rFonts w:ascii="ＭＳ ゴシック" w:eastAsia="ＭＳ ゴシック" w:hAnsi="ＭＳ ゴシック" w:hint="eastAsia"/>
      </w:rPr>
      <w:t>エアガン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1228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4D40"/>
    <w:rsid w:val="00030D06"/>
    <w:rsid w:val="0003528C"/>
    <w:rsid w:val="000735E0"/>
    <w:rsid w:val="00110779"/>
    <w:rsid w:val="00113875"/>
    <w:rsid w:val="00163096"/>
    <w:rsid w:val="00170188"/>
    <w:rsid w:val="00180774"/>
    <w:rsid w:val="00185BA0"/>
    <w:rsid w:val="001A0A1D"/>
    <w:rsid w:val="001A46DF"/>
    <w:rsid w:val="001C7F19"/>
    <w:rsid w:val="001F2A5B"/>
    <w:rsid w:val="001F3B86"/>
    <w:rsid w:val="00207502"/>
    <w:rsid w:val="0021577C"/>
    <w:rsid w:val="0025513B"/>
    <w:rsid w:val="00283BD8"/>
    <w:rsid w:val="0029784B"/>
    <w:rsid w:val="00311525"/>
    <w:rsid w:val="00390B6B"/>
    <w:rsid w:val="003D599A"/>
    <w:rsid w:val="00415B5E"/>
    <w:rsid w:val="00432715"/>
    <w:rsid w:val="0043384B"/>
    <w:rsid w:val="004365A1"/>
    <w:rsid w:val="00452431"/>
    <w:rsid w:val="00497E0A"/>
    <w:rsid w:val="004B123A"/>
    <w:rsid w:val="004B34A8"/>
    <w:rsid w:val="004D3EBD"/>
    <w:rsid w:val="005619DE"/>
    <w:rsid w:val="00566F8D"/>
    <w:rsid w:val="0058336C"/>
    <w:rsid w:val="0059170D"/>
    <w:rsid w:val="005E5D04"/>
    <w:rsid w:val="00645BFC"/>
    <w:rsid w:val="00651E78"/>
    <w:rsid w:val="00685EC7"/>
    <w:rsid w:val="0068742D"/>
    <w:rsid w:val="007014D0"/>
    <w:rsid w:val="00720F2B"/>
    <w:rsid w:val="00735387"/>
    <w:rsid w:val="007B1AD9"/>
    <w:rsid w:val="008233DD"/>
    <w:rsid w:val="0082430D"/>
    <w:rsid w:val="008329F9"/>
    <w:rsid w:val="0084666E"/>
    <w:rsid w:val="008B5F47"/>
    <w:rsid w:val="008D39C7"/>
    <w:rsid w:val="00924B2F"/>
    <w:rsid w:val="0092737C"/>
    <w:rsid w:val="009373B5"/>
    <w:rsid w:val="009C449D"/>
    <w:rsid w:val="00A92207"/>
    <w:rsid w:val="00B17603"/>
    <w:rsid w:val="00B313D5"/>
    <w:rsid w:val="00C21930"/>
    <w:rsid w:val="00C30822"/>
    <w:rsid w:val="00C56CDB"/>
    <w:rsid w:val="00CC322B"/>
    <w:rsid w:val="00CD1C0D"/>
    <w:rsid w:val="00CD673A"/>
    <w:rsid w:val="00D24D40"/>
    <w:rsid w:val="00D304B7"/>
    <w:rsid w:val="00D701EB"/>
    <w:rsid w:val="00D90CF3"/>
    <w:rsid w:val="00D95422"/>
    <w:rsid w:val="00DB7065"/>
    <w:rsid w:val="00DD3567"/>
    <w:rsid w:val="00E21339"/>
    <w:rsid w:val="00E2771C"/>
    <w:rsid w:val="00E420A1"/>
    <w:rsid w:val="00E63C00"/>
    <w:rsid w:val="00EE301F"/>
    <w:rsid w:val="00F05D31"/>
    <w:rsid w:val="00F25AA4"/>
    <w:rsid w:val="00F90E32"/>
    <w:rsid w:val="00F9249A"/>
    <w:rsid w:val="00FA6D47"/>
    <w:rsid w:val="00FF68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>
      <v:textbox inset="5.85pt,.7pt,5.85pt,.7pt"/>
    </o:shapedefaults>
    <o:shapelayout v:ext="edit">
      <o:idmap v:ext="edit" data="1"/>
    </o:shapelayout>
  </w:shapeDefaults>
  <w:decimalSymbol w:val="."/>
  <w:listSeparator w:val=","/>
  <w14:docId w14:val="214885DF"/>
  <w15:chartTrackingRefBased/>
  <w15:docId w15:val="{CF394220-9C15-48E6-BC24-F4662FC0AA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24D40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D24D40"/>
  </w:style>
  <w:style w:type="paragraph" w:styleId="a5">
    <w:name w:val="footer"/>
    <w:basedOn w:val="a"/>
    <w:link w:val="a6"/>
    <w:uiPriority w:val="99"/>
    <w:unhideWhenUsed/>
    <w:rsid w:val="00D24D4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D24D40"/>
  </w:style>
  <w:style w:type="table" w:styleId="a7">
    <w:name w:val="Table Grid"/>
    <w:basedOn w:val="a1"/>
    <w:uiPriority w:val="39"/>
    <w:rsid w:val="00D24D4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84666E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84666E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9836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3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24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56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51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74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86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872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83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170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81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65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83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075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428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341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89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88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974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28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88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89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729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483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238</Words>
  <Characters>1363</Characters>
  <DocSecurity>0</DocSecurity>
  <Lines>11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1598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2024-07-04T01:34:00Z</cp:lastPrinted>
  <dcterms:created xsi:type="dcterms:W3CDTF">2025-05-20T07:38:00Z</dcterms:created>
  <dcterms:modified xsi:type="dcterms:W3CDTF">2025-05-20T07:40:00Z</dcterms:modified>
</cp:coreProperties>
</file>